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B89" w:rsidRDefault="00AF4B89" w:rsidP="005622B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F4B89" w:rsidRDefault="00AF4B89" w:rsidP="002F10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4B89" w:rsidRPr="00AF4B89" w:rsidRDefault="00AF4B89" w:rsidP="002F105E">
      <w:pPr>
        <w:jc w:val="center"/>
        <w:rPr>
          <w:rFonts w:ascii="Times New Roman" w:hAnsi="Times New Roman" w:cs="Times New Roman"/>
          <w:sz w:val="28"/>
          <w:szCs w:val="28"/>
        </w:rPr>
      </w:pPr>
      <w:r w:rsidRPr="00AF4B89">
        <w:rPr>
          <w:rFonts w:ascii="Times New Roman" w:hAnsi="Times New Roman" w:cs="Times New Roman"/>
          <w:sz w:val="28"/>
          <w:szCs w:val="28"/>
        </w:rPr>
        <w:t>ИНФОРМАЦИЯ</w:t>
      </w:r>
    </w:p>
    <w:p w:rsidR="00AF4B89" w:rsidRDefault="00EE41B5" w:rsidP="006F4D47">
      <w:pPr>
        <w:jc w:val="center"/>
        <w:rPr>
          <w:rFonts w:ascii="Times New Roman" w:hAnsi="Times New Roman" w:cs="Times New Roman"/>
          <w:sz w:val="28"/>
          <w:szCs w:val="28"/>
        </w:rPr>
      </w:pPr>
      <w:r w:rsidRPr="00AF4B89">
        <w:rPr>
          <w:rFonts w:ascii="Times New Roman" w:hAnsi="Times New Roman" w:cs="Times New Roman"/>
          <w:sz w:val="28"/>
          <w:szCs w:val="28"/>
        </w:rPr>
        <w:t>о наличии диетического м</w:t>
      </w:r>
      <w:r w:rsidR="002F105E" w:rsidRPr="00AF4B89">
        <w:rPr>
          <w:rFonts w:ascii="Times New Roman" w:hAnsi="Times New Roman" w:cs="Times New Roman"/>
          <w:sz w:val="28"/>
          <w:szCs w:val="28"/>
        </w:rPr>
        <w:t>е</w:t>
      </w:r>
      <w:r w:rsidRPr="00AF4B89">
        <w:rPr>
          <w:rFonts w:ascii="Times New Roman" w:hAnsi="Times New Roman" w:cs="Times New Roman"/>
          <w:sz w:val="28"/>
          <w:szCs w:val="28"/>
        </w:rPr>
        <w:t>ню в образовательной организации</w:t>
      </w:r>
      <w:r w:rsidR="00AF4B89">
        <w:rPr>
          <w:rFonts w:ascii="Times New Roman" w:hAnsi="Times New Roman" w:cs="Times New Roman"/>
          <w:sz w:val="28"/>
          <w:szCs w:val="28"/>
        </w:rPr>
        <w:t>.</w:t>
      </w:r>
    </w:p>
    <w:p w:rsidR="006F4D47" w:rsidRPr="006F4D47" w:rsidRDefault="006F4D47" w:rsidP="006F4D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713B" w:rsidRPr="0073713B" w:rsidRDefault="006F4D47" w:rsidP="002F0568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F4D47">
        <w:rPr>
          <w:rFonts w:ascii="Times New Roman" w:hAnsi="Times New Roman" w:cs="Times New Roman"/>
          <w:sz w:val="24"/>
          <w:szCs w:val="24"/>
        </w:rPr>
        <w:t>На основании Постановления Главного государственного санитарного врача Российской Федерации № 32 от 27.10.2020 года  «Об утверждении санитарно-эпидемиологических правил и норм СанПиН 2.3/2.4.3590-20 «Санитарно-эпидемиологические требования к организации общественного питания населения»</w:t>
      </w:r>
      <w:r>
        <w:rPr>
          <w:rFonts w:ascii="Times New Roman" w:hAnsi="Times New Roman" w:cs="Times New Roman"/>
          <w:sz w:val="24"/>
          <w:szCs w:val="24"/>
        </w:rPr>
        <w:t>, н</w:t>
      </w:r>
      <w:r w:rsidRPr="005B508B">
        <w:rPr>
          <w:rFonts w:ascii="Times New Roman" w:hAnsi="Times New Roman" w:cs="Times New Roman"/>
          <w:sz w:val="24"/>
          <w:szCs w:val="24"/>
        </w:rPr>
        <w:t xml:space="preserve">а основании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</w:t>
      </w:r>
      <w:r w:rsidRPr="005B508B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округа-Югры от 3 июля 2020 года № </w:t>
      </w:r>
      <w:r>
        <w:rPr>
          <w:rFonts w:ascii="Times New Roman" w:hAnsi="Times New Roman" w:cs="Times New Roman"/>
          <w:sz w:val="24"/>
          <w:szCs w:val="24"/>
        </w:rPr>
        <w:t xml:space="preserve">280-п </w:t>
      </w:r>
      <w:r w:rsidRPr="005B508B">
        <w:rPr>
          <w:rFonts w:ascii="Times New Roman" w:hAnsi="Times New Roman" w:cs="Times New Roman"/>
          <w:sz w:val="24"/>
          <w:szCs w:val="24"/>
        </w:rPr>
        <w:t xml:space="preserve"> «Об </w:t>
      </w:r>
      <w:r>
        <w:rPr>
          <w:rFonts w:ascii="Times New Roman" w:hAnsi="Times New Roman" w:cs="Times New Roman"/>
          <w:sz w:val="24"/>
          <w:szCs w:val="24"/>
        </w:rPr>
        <w:t>дополнительных требованиях</w:t>
      </w:r>
      <w:r w:rsidRPr="005B50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организации питания, в том числе диетического, в</w:t>
      </w:r>
      <w:r w:rsidRPr="005B508B">
        <w:rPr>
          <w:rFonts w:ascii="Times New Roman" w:hAnsi="Times New Roman" w:cs="Times New Roman"/>
          <w:sz w:val="24"/>
          <w:szCs w:val="24"/>
        </w:rPr>
        <w:t xml:space="preserve"> образовательных организациях Ханты-Мансийского автономного округа-Югры, </w:t>
      </w:r>
      <w:r>
        <w:rPr>
          <w:rFonts w:ascii="Times New Roman" w:hAnsi="Times New Roman" w:cs="Times New Roman"/>
          <w:sz w:val="24"/>
          <w:szCs w:val="24"/>
        </w:rPr>
        <w:t>а также перечни хронических заболеваний, при которых обучающимся предоставляется диетическое питание»</w:t>
      </w:r>
      <w:r w:rsidR="0073713B">
        <w:rPr>
          <w:rFonts w:ascii="Times New Roman" w:hAnsi="Times New Roman" w:cs="Times New Roman"/>
          <w:sz w:val="24"/>
          <w:szCs w:val="24"/>
        </w:rPr>
        <w:t xml:space="preserve">, </w:t>
      </w:r>
      <w:r w:rsidR="0073713B" w:rsidRPr="002F0568">
        <w:rPr>
          <w:rFonts w:ascii="Times New Roman" w:hAnsi="Times New Roman" w:cs="Times New Roman"/>
          <w:sz w:val="24"/>
          <w:szCs w:val="24"/>
        </w:rPr>
        <w:t>в соответствии с представленными родителями (законными представителями ребенка)  назначениями  лечащего  врач</w:t>
      </w:r>
      <w:r w:rsidR="0073713B">
        <w:rPr>
          <w:rFonts w:ascii="Times New Roman" w:hAnsi="Times New Roman" w:cs="Times New Roman"/>
          <w:sz w:val="24"/>
          <w:szCs w:val="24"/>
        </w:rPr>
        <w:t>а,</w:t>
      </w:r>
    </w:p>
    <w:p w:rsidR="002F0568" w:rsidRPr="002F0568" w:rsidRDefault="0073713B" w:rsidP="002F0568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МБОУ СОШ №4</w:t>
      </w:r>
      <w:r w:rsidR="002F0568">
        <w:rPr>
          <w:rFonts w:ascii="Times New Roman" w:hAnsi="Times New Roman" w:cs="Times New Roman"/>
          <w:sz w:val="24"/>
          <w:szCs w:val="24"/>
        </w:rPr>
        <w:t xml:space="preserve"> </w:t>
      </w:r>
      <w:r w:rsidR="002F0568" w:rsidRPr="002F0568">
        <w:rPr>
          <w:rFonts w:ascii="Times New Roman" w:hAnsi="Times New Roman" w:cs="Times New Roman"/>
          <w:sz w:val="24"/>
          <w:szCs w:val="24"/>
        </w:rPr>
        <w:t xml:space="preserve">для детей, нуждающихся в лечебном и диетическом питании, </w:t>
      </w:r>
      <w:r>
        <w:rPr>
          <w:rFonts w:ascii="Times New Roman" w:hAnsi="Times New Roman" w:cs="Times New Roman"/>
          <w:sz w:val="24"/>
          <w:szCs w:val="24"/>
        </w:rPr>
        <w:t>предоставляется</w:t>
      </w:r>
      <w:r w:rsidR="002F0568" w:rsidRPr="002F0568">
        <w:rPr>
          <w:rFonts w:ascii="Times New Roman" w:hAnsi="Times New Roman" w:cs="Times New Roman"/>
          <w:sz w:val="24"/>
          <w:szCs w:val="24"/>
        </w:rPr>
        <w:t xml:space="preserve"> лечебное и диетическое </w:t>
      </w:r>
      <w:r w:rsidR="002F0568">
        <w:rPr>
          <w:rFonts w:ascii="Times New Roman" w:hAnsi="Times New Roman" w:cs="Times New Roman"/>
          <w:sz w:val="24"/>
          <w:szCs w:val="24"/>
        </w:rPr>
        <w:t>меню.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568" w:rsidRPr="002F0568" w:rsidRDefault="002F0568" w:rsidP="002F0568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:rsidR="00AF4B89" w:rsidRDefault="00AF4B89" w:rsidP="002F105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4B89" w:rsidRDefault="00AF4B89" w:rsidP="002F105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4B89" w:rsidRDefault="00AF4B89" w:rsidP="002F105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4B89" w:rsidRDefault="00AF4B89" w:rsidP="002F105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4B89" w:rsidRDefault="00AF4B89" w:rsidP="002F105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4B89" w:rsidRDefault="00AF4B89" w:rsidP="002F105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4B89" w:rsidRDefault="00AF4B89" w:rsidP="002F105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4B89" w:rsidRDefault="00AF4B89" w:rsidP="002F105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4B89" w:rsidRDefault="00AF4B89" w:rsidP="002F105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4B89" w:rsidRDefault="00AF4B89" w:rsidP="002F105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4B89" w:rsidRPr="002F105E" w:rsidRDefault="00AF4B89" w:rsidP="002F105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AF4B89" w:rsidRPr="002F1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1B5"/>
    <w:rsid w:val="002F0568"/>
    <w:rsid w:val="002F105E"/>
    <w:rsid w:val="005622B4"/>
    <w:rsid w:val="006F4D47"/>
    <w:rsid w:val="0073713B"/>
    <w:rsid w:val="00AF4B89"/>
    <w:rsid w:val="00C6135E"/>
    <w:rsid w:val="00E40576"/>
    <w:rsid w:val="00EE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6819E-305E-4E21-855C-A63E0BE6C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2022-08-24T10:44:00Z</dcterms:created>
  <dcterms:modified xsi:type="dcterms:W3CDTF">2022-08-31T08:43:00Z</dcterms:modified>
</cp:coreProperties>
</file>