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FA" w:rsidRPr="002153FA" w:rsidRDefault="002153FA" w:rsidP="002153FA">
      <w:pPr>
        <w:spacing w:after="0" w:line="240" w:lineRule="auto"/>
        <w:ind w:left="120"/>
        <w:jc w:val="center"/>
        <w:rPr>
          <w:rFonts w:eastAsiaTheme="minorHAnsi"/>
          <w:sz w:val="24"/>
          <w:szCs w:val="24"/>
          <w:lang w:eastAsia="en-US"/>
        </w:rPr>
      </w:pPr>
      <w:bookmarkStart w:id="0" w:name="block-13858429"/>
      <w:r w:rsidRPr="002153FA">
        <w:rPr>
          <w:rFonts w:ascii="Times New Roman" w:eastAsiaTheme="minorHAnsi" w:hAnsi="Times New Roman"/>
          <w:b/>
          <w:color w:val="000000"/>
          <w:sz w:val="24"/>
          <w:szCs w:val="24"/>
          <w:lang w:eastAsia="en-US"/>
        </w:rPr>
        <w:t>МИНИСТЕРСТВО ПРОСВЕЩЕНИЯ РОССИЙСКОЙ ФЕДЕРАЦИИ</w:t>
      </w:r>
    </w:p>
    <w:p w:rsidR="002153FA" w:rsidRPr="002153FA" w:rsidRDefault="002153FA" w:rsidP="002153FA">
      <w:pPr>
        <w:spacing w:after="0" w:line="240" w:lineRule="auto"/>
        <w:ind w:left="120"/>
        <w:jc w:val="center"/>
        <w:rPr>
          <w:rFonts w:eastAsiaTheme="minorHAnsi"/>
          <w:sz w:val="24"/>
          <w:szCs w:val="24"/>
          <w:lang w:eastAsia="en-US"/>
        </w:rPr>
      </w:pPr>
      <w:r w:rsidRPr="002153FA">
        <w:rPr>
          <w:rFonts w:ascii="Times New Roman" w:eastAsiaTheme="minorHAnsi" w:hAnsi="Times New Roman"/>
          <w:b/>
          <w:color w:val="000000"/>
          <w:sz w:val="24"/>
          <w:szCs w:val="24"/>
          <w:lang w:eastAsia="en-US"/>
        </w:rPr>
        <w:t>‌</w:t>
      </w:r>
      <w:bookmarkStart w:id="1" w:name="458a8b50-bc87-4dce-ba15-54688bfa7451"/>
      <w:r w:rsidRPr="002153FA">
        <w:rPr>
          <w:rFonts w:ascii="Times New Roman" w:eastAsiaTheme="minorHAnsi" w:hAnsi="Times New Roman"/>
          <w:b/>
          <w:color w:val="000000"/>
          <w:sz w:val="24"/>
          <w:szCs w:val="24"/>
          <w:lang w:eastAsia="en-US"/>
        </w:rPr>
        <w:t>Департамент образования и науки Ханты-Мансийского автономного округа-Югры</w:t>
      </w:r>
      <w:bookmarkEnd w:id="1"/>
      <w:r w:rsidRPr="002153FA">
        <w:rPr>
          <w:rFonts w:ascii="Times New Roman" w:eastAsiaTheme="minorHAnsi" w:hAnsi="Times New Roman"/>
          <w:b/>
          <w:color w:val="000000"/>
          <w:sz w:val="24"/>
          <w:szCs w:val="24"/>
          <w:lang w:eastAsia="en-US"/>
        </w:rPr>
        <w:t xml:space="preserve">‌‌ </w:t>
      </w:r>
    </w:p>
    <w:p w:rsidR="002153FA" w:rsidRPr="002153FA" w:rsidRDefault="002153FA" w:rsidP="002153FA">
      <w:pPr>
        <w:spacing w:after="0" w:line="240" w:lineRule="auto"/>
        <w:ind w:left="120"/>
        <w:jc w:val="center"/>
        <w:rPr>
          <w:rFonts w:eastAsiaTheme="minorHAnsi"/>
          <w:sz w:val="24"/>
          <w:szCs w:val="24"/>
          <w:lang w:eastAsia="en-US"/>
        </w:rPr>
      </w:pPr>
      <w:r w:rsidRPr="002153FA">
        <w:rPr>
          <w:rFonts w:ascii="Times New Roman" w:eastAsiaTheme="minorHAnsi" w:hAnsi="Times New Roman"/>
          <w:b/>
          <w:color w:val="000000"/>
          <w:sz w:val="24"/>
          <w:szCs w:val="24"/>
          <w:lang w:eastAsia="en-US"/>
        </w:rPr>
        <w:t>‌</w:t>
      </w:r>
      <w:bookmarkStart w:id="2" w:name="a4973ee1-7119-49dd-ab64-b9ca30404961"/>
      <w:r w:rsidRPr="002153FA">
        <w:rPr>
          <w:rFonts w:ascii="Times New Roman" w:eastAsiaTheme="minorHAnsi" w:hAnsi="Times New Roman"/>
          <w:b/>
          <w:color w:val="000000"/>
          <w:sz w:val="24"/>
          <w:szCs w:val="24"/>
          <w:lang w:eastAsia="en-US"/>
        </w:rPr>
        <w:t xml:space="preserve">Муниципальное образование Ханты-Мансийского автономного округа-Югры городской округ город </w:t>
      </w:r>
      <w:proofErr w:type="spellStart"/>
      <w:r w:rsidRPr="002153FA">
        <w:rPr>
          <w:rFonts w:ascii="Times New Roman" w:eastAsiaTheme="minorHAnsi" w:hAnsi="Times New Roman"/>
          <w:b/>
          <w:color w:val="000000"/>
          <w:sz w:val="24"/>
          <w:szCs w:val="24"/>
          <w:lang w:eastAsia="en-US"/>
        </w:rPr>
        <w:t>Урай</w:t>
      </w:r>
      <w:bookmarkEnd w:id="2"/>
      <w:proofErr w:type="spellEnd"/>
      <w:r w:rsidRPr="002153FA">
        <w:rPr>
          <w:rFonts w:ascii="Times New Roman" w:eastAsiaTheme="minorHAnsi" w:hAnsi="Times New Roman"/>
          <w:b/>
          <w:color w:val="000000"/>
          <w:sz w:val="24"/>
          <w:szCs w:val="24"/>
          <w:lang w:eastAsia="en-US"/>
        </w:rPr>
        <w:t>‌</w:t>
      </w:r>
      <w:r w:rsidRPr="002153FA">
        <w:rPr>
          <w:rFonts w:ascii="Times New Roman" w:eastAsiaTheme="minorHAnsi" w:hAnsi="Times New Roman"/>
          <w:color w:val="000000"/>
          <w:sz w:val="24"/>
          <w:szCs w:val="24"/>
          <w:lang w:eastAsia="en-US"/>
        </w:rPr>
        <w:t>​</w:t>
      </w:r>
    </w:p>
    <w:p w:rsidR="002153FA" w:rsidRPr="002153FA" w:rsidRDefault="002153FA" w:rsidP="002153FA">
      <w:pPr>
        <w:spacing w:after="0" w:line="240" w:lineRule="auto"/>
        <w:ind w:left="120"/>
        <w:jc w:val="center"/>
        <w:rPr>
          <w:rFonts w:eastAsiaTheme="minorHAnsi"/>
          <w:sz w:val="24"/>
          <w:szCs w:val="24"/>
          <w:lang w:val="en-US" w:eastAsia="en-US"/>
        </w:rPr>
      </w:pPr>
      <w:r w:rsidRPr="002153FA">
        <w:rPr>
          <w:rFonts w:ascii="Times New Roman" w:eastAsiaTheme="minorHAnsi" w:hAnsi="Times New Roman"/>
          <w:b/>
          <w:color w:val="000000"/>
          <w:sz w:val="24"/>
          <w:szCs w:val="24"/>
          <w:lang w:val="en-US" w:eastAsia="en-US"/>
        </w:rPr>
        <w:t>МБОУ СОШ № 4</w:t>
      </w:r>
    </w:p>
    <w:p w:rsidR="002153FA" w:rsidRPr="002153FA" w:rsidRDefault="002153FA" w:rsidP="002153FA">
      <w:pPr>
        <w:spacing w:after="0" w:line="240" w:lineRule="auto"/>
        <w:ind w:left="120"/>
        <w:rPr>
          <w:rFonts w:eastAsiaTheme="minorHAnsi"/>
          <w:sz w:val="24"/>
          <w:szCs w:val="24"/>
          <w:lang w:val="en-US" w:eastAsia="en-US"/>
        </w:rPr>
      </w:pPr>
    </w:p>
    <w:p w:rsidR="002153FA" w:rsidRPr="002153FA" w:rsidRDefault="002153FA" w:rsidP="002153FA">
      <w:pPr>
        <w:spacing w:after="0" w:line="240" w:lineRule="auto"/>
        <w:ind w:left="120"/>
        <w:rPr>
          <w:rFonts w:eastAsiaTheme="minorHAnsi"/>
          <w:sz w:val="24"/>
          <w:szCs w:val="24"/>
          <w:lang w:val="en-US" w:eastAsia="en-US"/>
        </w:rPr>
      </w:pPr>
    </w:p>
    <w:p w:rsidR="002153FA" w:rsidRPr="002153FA" w:rsidRDefault="002153FA" w:rsidP="002153FA">
      <w:pPr>
        <w:spacing w:after="0" w:line="240" w:lineRule="auto"/>
        <w:ind w:left="120"/>
        <w:rPr>
          <w:rFonts w:eastAsiaTheme="minorHAnsi"/>
          <w:sz w:val="24"/>
          <w:szCs w:val="24"/>
          <w:lang w:val="en-US" w:eastAsia="en-US"/>
        </w:rPr>
      </w:pPr>
    </w:p>
    <w:p w:rsidR="002153FA" w:rsidRPr="002153FA" w:rsidRDefault="002153FA" w:rsidP="002153FA">
      <w:pPr>
        <w:spacing w:after="0" w:line="240" w:lineRule="auto"/>
        <w:ind w:left="120"/>
        <w:rPr>
          <w:rFonts w:eastAsiaTheme="minorHAnsi"/>
          <w:sz w:val="24"/>
          <w:szCs w:val="24"/>
          <w:lang w:val="en-US" w:eastAsia="en-US"/>
        </w:rPr>
      </w:pPr>
    </w:p>
    <w:tbl>
      <w:tblPr>
        <w:tblW w:w="9606" w:type="dxa"/>
        <w:tblLook w:val="04A0" w:firstRow="1" w:lastRow="0" w:firstColumn="1" w:lastColumn="0" w:noHBand="0" w:noVBand="1"/>
      </w:tblPr>
      <w:tblGrid>
        <w:gridCol w:w="3114"/>
        <w:gridCol w:w="3115"/>
        <w:gridCol w:w="3377"/>
      </w:tblGrid>
      <w:tr w:rsidR="002153FA" w:rsidRPr="002153FA" w:rsidTr="00F55F23">
        <w:tc>
          <w:tcPr>
            <w:tcW w:w="3114" w:type="dxa"/>
          </w:tcPr>
          <w:p w:rsidR="002153FA" w:rsidRPr="002153FA" w:rsidRDefault="002153FA" w:rsidP="002153FA">
            <w:pPr>
              <w:autoSpaceDE w:val="0"/>
              <w:autoSpaceDN w:val="0"/>
              <w:spacing w:after="0" w:line="240" w:lineRule="auto"/>
              <w:jc w:val="both"/>
              <w:rPr>
                <w:rFonts w:ascii="Times New Roman" w:eastAsia="Times New Roman" w:hAnsi="Times New Roman"/>
                <w:color w:val="000000"/>
                <w:sz w:val="24"/>
                <w:szCs w:val="24"/>
                <w:lang w:eastAsia="en-US"/>
              </w:rPr>
            </w:pPr>
            <w:r w:rsidRPr="002153FA">
              <w:rPr>
                <w:rFonts w:ascii="Times New Roman" w:eastAsia="Times New Roman" w:hAnsi="Times New Roman"/>
                <w:color w:val="000000"/>
                <w:sz w:val="24"/>
                <w:szCs w:val="24"/>
                <w:lang w:eastAsia="en-US"/>
              </w:rPr>
              <w:t>РАССМОТРЕНО</w:t>
            </w:r>
          </w:p>
          <w:p w:rsidR="002153FA" w:rsidRPr="002153FA" w:rsidRDefault="002153FA" w:rsidP="002153FA">
            <w:pPr>
              <w:autoSpaceDE w:val="0"/>
              <w:autoSpaceDN w:val="0"/>
              <w:spacing w:after="0" w:line="240" w:lineRule="auto"/>
              <w:rPr>
                <w:rFonts w:ascii="Times New Roman" w:eastAsia="Times New Roman" w:hAnsi="Times New Roman"/>
                <w:color w:val="000000"/>
                <w:sz w:val="24"/>
                <w:szCs w:val="24"/>
                <w:lang w:eastAsia="en-US"/>
              </w:rPr>
            </w:pPr>
            <w:r w:rsidRPr="002153FA">
              <w:rPr>
                <w:rFonts w:ascii="Times New Roman" w:eastAsia="Times New Roman" w:hAnsi="Times New Roman"/>
                <w:color w:val="000000"/>
                <w:sz w:val="24"/>
                <w:szCs w:val="24"/>
                <w:lang w:eastAsia="en-US"/>
              </w:rPr>
              <w:t xml:space="preserve">на заседании методического объединения учителей </w:t>
            </w:r>
            <w:proofErr w:type="spellStart"/>
            <w:r w:rsidRPr="002153FA">
              <w:rPr>
                <w:rFonts w:ascii="Times New Roman" w:eastAsia="Times New Roman" w:hAnsi="Times New Roman"/>
                <w:color w:val="000000"/>
                <w:sz w:val="24"/>
                <w:szCs w:val="24"/>
                <w:lang w:eastAsia="en-US"/>
              </w:rPr>
              <w:t>естественнознания</w:t>
            </w:r>
            <w:proofErr w:type="spellEnd"/>
          </w:p>
          <w:p w:rsidR="002153FA" w:rsidRPr="002153FA" w:rsidRDefault="002153FA" w:rsidP="002153FA">
            <w:pPr>
              <w:autoSpaceDE w:val="0"/>
              <w:autoSpaceDN w:val="0"/>
              <w:spacing w:after="0" w:line="240" w:lineRule="auto"/>
              <w:rPr>
                <w:rFonts w:ascii="Times New Roman" w:eastAsia="Times New Roman" w:hAnsi="Times New Roman"/>
                <w:color w:val="000000"/>
                <w:sz w:val="24"/>
                <w:szCs w:val="24"/>
                <w:lang w:eastAsia="en-US"/>
              </w:rPr>
            </w:pPr>
            <w:r w:rsidRPr="002153FA">
              <w:rPr>
                <w:rFonts w:ascii="Times New Roman" w:eastAsia="Times New Roman" w:hAnsi="Times New Roman"/>
                <w:color w:val="000000"/>
                <w:sz w:val="24"/>
                <w:szCs w:val="24"/>
                <w:lang w:eastAsia="en-US"/>
              </w:rPr>
              <w:t xml:space="preserve">Протокол №6 </w:t>
            </w:r>
          </w:p>
          <w:p w:rsidR="002153FA" w:rsidRPr="002153FA" w:rsidRDefault="002153FA" w:rsidP="002153FA">
            <w:pPr>
              <w:autoSpaceDE w:val="0"/>
              <w:autoSpaceDN w:val="0"/>
              <w:spacing w:after="0" w:line="240" w:lineRule="auto"/>
              <w:rPr>
                <w:rFonts w:ascii="Times New Roman" w:eastAsia="Times New Roman" w:hAnsi="Times New Roman"/>
                <w:color w:val="000000"/>
                <w:sz w:val="24"/>
                <w:szCs w:val="24"/>
                <w:lang w:eastAsia="en-US"/>
              </w:rPr>
            </w:pPr>
            <w:r w:rsidRPr="002153FA">
              <w:rPr>
                <w:rFonts w:ascii="Times New Roman" w:eastAsia="Times New Roman" w:hAnsi="Times New Roman"/>
                <w:color w:val="000000"/>
                <w:sz w:val="24"/>
                <w:szCs w:val="24"/>
                <w:lang w:eastAsia="en-US"/>
              </w:rPr>
              <w:t>от 29.08.2023</w:t>
            </w:r>
          </w:p>
          <w:p w:rsidR="002153FA" w:rsidRPr="002153FA" w:rsidRDefault="002153FA" w:rsidP="002153FA">
            <w:pPr>
              <w:autoSpaceDE w:val="0"/>
              <w:autoSpaceDN w:val="0"/>
              <w:spacing w:after="0" w:line="240" w:lineRule="auto"/>
              <w:jc w:val="both"/>
              <w:rPr>
                <w:rFonts w:ascii="Times New Roman" w:eastAsia="Times New Roman" w:hAnsi="Times New Roman"/>
                <w:color w:val="000000"/>
                <w:sz w:val="24"/>
                <w:szCs w:val="24"/>
                <w:lang w:eastAsia="en-US"/>
              </w:rPr>
            </w:pPr>
          </w:p>
        </w:tc>
        <w:tc>
          <w:tcPr>
            <w:tcW w:w="3115" w:type="dxa"/>
          </w:tcPr>
          <w:p w:rsidR="002153FA" w:rsidRPr="002153FA" w:rsidRDefault="002153FA" w:rsidP="002153FA">
            <w:pPr>
              <w:autoSpaceDE w:val="0"/>
              <w:autoSpaceDN w:val="0"/>
              <w:spacing w:after="0" w:line="240" w:lineRule="auto"/>
              <w:rPr>
                <w:rFonts w:ascii="Times New Roman" w:eastAsia="Times New Roman" w:hAnsi="Times New Roman"/>
                <w:color w:val="000000"/>
                <w:sz w:val="24"/>
                <w:szCs w:val="24"/>
                <w:lang w:eastAsia="en-US"/>
              </w:rPr>
            </w:pPr>
            <w:r w:rsidRPr="002153FA">
              <w:rPr>
                <w:rFonts w:ascii="Times New Roman" w:eastAsia="Times New Roman" w:hAnsi="Times New Roman"/>
                <w:color w:val="000000"/>
                <w:sz w:val="24"/>
                <w:szCs w:val="24"/>
                <w:lang w:eastAsia="en-US"/>
              </w:rPr>
              <w:t>СОГЛАСОВАНО</w:t>
            </w:r>
          </w:p>
          <w:p w:rsidR="002153FA" w:rsidRPr="002153FA" w:rsidRDefault="002153FA" w:rsidP="002153FA">
            <w:pPr>
              <w:autoSpaceDE w:val="0"/>
              <w:autoSpaceDN w:val="0"/>
              <w:spacing w:after="0" w:line="240" w:lineRule="auto"/>
              <w:rPr>
                <w:rFonts w:ascii="Times New Roman" w:eastAsia="Times New Roman" w:hAnsi="Times New Roman"/>
                <w:color w:val="000000"/>
                <w:sz w:val="24"/>
                <w:szCs w:val="24"/>
                <w:lang w:eastAsia="en-US"/>
              </w:rPr>
            </w:pPr>
            <w:r w:rsidRPr="002153FA">
              <w:rPr>
                <w:rFonts w:ascii="Times New Roman" w:eastAsia="Times New Roman" w:hAnsi="Times New Roman"/>
                <w:color w:val="000000"/>
                <w:sz w:val="24"/>
                <w:szCs w:val="24"/>
                <w:lang w:eastAsia="en-US"/>
              </w:rPr>
              <w:t>заместитель директора по УВР</w:t>
            </w:r>
          </w:p>
          <w:p w:rsidR="002153FA" w:rsidRPr="002153FA" w:rsidRDefault="002153FA" w:rsidP="002153FA">
            <w:pPr>
              <w:autoSpaceDE w:val="0"/>
              <w:autoSpaceDN w:val="0"/>
              <w:spacing w:after="0" w:line="240" w:lineRule="auto"/>
              <w:rPr>
                <w:rFonts w:ascii="Times New Roman" w:eastAsia="Times New Roman" w:hAnsi="Times New Roman"/>
                <w:color w:val="000000"/>
                <w:sz w:val="24"/>
                <w:szCs w:val="24"/>
                <w:lang w:eastAsia="en-US"/>
              </w:rPr>
            </w:pPr>
            <w:r w:rsidRPr="002153FA">
              <w:rPr>
                <w:rFonts w:ascii="Times New Roman" w:eastAsia="Times New Roman" w:hAnsi="Times New Roman"/>
                <w:color w:val="000000"/>
                <w:sz w:val="24"/>
                <w:szCs w:val="24"/>
                <w:lang w:eastAsia="en-US"/>
              </w:rPr>
              <w:t>30.08.2023</w:t>
            </w:r>
          </w:p>
          <w:p w:rsidR="002153FA" w:rsidRPr="002153FA" w:rsidRDefault="002153FA" w:rsidP="002153FA">
            <w:pPr>
              <w:autoSpaceDE w:val="0"/>
              <w:autoSpaceDN w:val="0"/>
              <w:spacing w:after="0" w:line="240" w:lineRule="auto"/>
              <w:rPr>
                <w:rFonts w:ascii="Times New Roman" w:eastAsia="Times New Roman" w:hAnsi="Times New Roman"/>
                <w:color w:val="000000"/>
                <w:sz w:val="24"/>
                <w:szCs w:val="24"/>
                <w:lang w:eastAsia="en-US"/>
              </w:rPr>
            </w:pPr>
            <w:r w:rsidRPr="002153FA">
              <w:rPr>
                <w:rFonts w:ascii="Times New Roman" w:eastAsia="Times New Roman" w:hAnsi="Times New Roman"/>
                <w:color w:val="000000"/>
                <w:sz w:val="24"/>
                <w:szCs w:val="24"/>
                <w:lang w:eastAsia="en-US"/>
              </w:rPr>
              <w:t>С.В. Ершова</w:t>
            </w:r>
          </w:p>
          <w:p w:rsidR="002153FA" w:rsidRPr="002153FA" w:rsidRDefault="002153FA" w:rsidP="002153FA">
            <w:pPr>
              <w:autoSpaceDE w:val="0"/>
              <w:autoSpaceDN w:val="0"/>
              <w:spacing w:after="0" w:line="240" w:lineRule="auto"/>
              <w:jc w:val="both"/>
              <w:rPr>
                <w:rFonts w:ascii="Times New Roman" w:eastAsia="Times New Roman" w:hAnsi="Times New Roman"/>
                <w:color w:val="000000"/>
                <w:sz w:val="24"/>
                <w:szCs w:val="24"/>
                <w:lang w:eastAsia="en-US"/>
              </w:rPr>
            </w:pPr>
          </w:p>
        </w:tc>
        <w:tc>
          <w:tcPr>
            <w:tcW w:w="3377" w:type="dxa"/>
          </w:tcPr>
          <w:p w:rsidR="002153FA" w:rsidRPr="002153FA" w:rsidRDefault="002153FA" w:rsidP="002153FA">
            <w:pPr>
              <w:autoSpaceDE w:val="0"/>
              <w:autoSpaceDN w:val="0"/>
              <w:spacing w:after="0" w:line="240" w:lineRule="auto"/>
              <w:rPr>
                <w:rFonts w:ascii="Times New Roman" w:eastAsia="Times New Roman" w:hAnsi="Times New Roman"/>
                <w:color w:val="000000"/>
                <w:sz w:val="24"/>
                <w:szCs w:val="24"/>
                <w:lang w:eastAsia="en-US"/>
              </w:rPr>
            </w:pPr>
            <w:r w:rsidRPr="002153FA">
              <w:rPr>
                <w:rFonts w:ascii="Times New Roman" w:eastAsia="Times New Roman" w:hAnsi="Times New Roman"/>
                <w:color w:val="000000"/>
                <w:sz w:val="24"/>
                <w:szCs w:val="24"/>
                <w:lang w:eastAsia="en-US"/>
              </w:rPr>
              <w:t>УТВЕРЖДЕНО</w:t>
            </w:r>
          </w:p>
          <w:p w:rsidR="002153FA" w:rsidRPr="002153FA" w:rsidRDefault="002153FA" w:rsidP="002153FA">
            <w:pPr>
              <w:autoSpaceDE w:val="0"/>
              <w:autoSpaceDN w:val="0"/>
              <w:spacing w:after="0" w:line="240" w:lineRule="auto"/>
              <w:rPr>
                <w:rFonts w:ascii="Times New Roman" w:eastAsia="Times New Roman" w:hAnsi="Times New Roman"/>
                <w:color w:val="000000"/>
                <w:sz w:val="24"/>
                <w:szCs w:val="24"/>
                <w:lang w:eastAsia="en-US"/>
              </w:rPr>
            </w:pPr>
            <w:r w:rsidRPr="002153FA">
              <w:rPr>
                <w:rFonts w:ascii="Times New Roman" w:eastAsia="Times New Roman" w:hAnsi="Times New Roman"/>
                <w:color w:val="000000"/>
                <w:sz w:val="24"/>
                <w:szCs w:val="24"/>
                <w:lang w:eastAsia="en-US"/>
              </w:rPr>
              <w:t xml:space="preserve">приказом директора </w:t>
            </w:r>
          </w:p>
          <w:p w:rsidR="002153FA" w:rsidRPr="002153FA" w:rsidRDefault="002153FA" w:rsidP="002153FA">
            <w:pPr>
              <w:autoSpaceDE w:val="0"/>
              <w:autoSpaceDN w:val="0"/>
              <w:spacing w:after="0" w:line="240" w:lineRule="auto"/>
              <w:rPr>
                <w:rFonts w:ascii="Times New Roman" w:eastAsia="Times New Roman" w:hAnsi="Times New Roman"/>
                <w:color w:val="000000"/>
                <w:sz w:val="24"/>
                <w:szCs w:val="24"/>
                <w:lang w:eastAsia="en-US"/>
              </w:rPr>
            </w:pPr>
            <w:r w:rsidRPr="002153FA">
              <w:rPr>
                <w:rFonts w:ascii="Times New Roman" w:eastAsia="Times New Roman" w:hAnsi="Times New Roman"/>
                <w:color w:val="000000"/>
                <w:sz w:val="24"/>
                <w:szCs w:val="24"/>
                <w:lang w:eastAsia="en-US"/>
              </w:rPr>
              <w:t>МБОУ СОШ №4</w:t>
            </w:r>
          </w:p>
          <w:p w:rsidR="002153FA" w:rsidRPr="002153FA" w:rsidRDefault="002153FA" w:rsidP="002153FA">
            <w:pPr>
              <w:autoSpaceDE w:val="0"/>
              <w:autoSpaceDN w:val="0"/>
              <w:spacing w:after="0" w:line="240" w:lineRule="auto"/>
              <w:rPr>
                <w:rFonts w:ascii="Times New Roman" w:eastAsia="Times New Roman" w:hAnsi="Times New Roman"/>
                <w:color w:val="000000"/>
                <w:sz w:val="24"/>
                <w:szCs w:val="24"/>
                <w:lang w:eastAsia="en-US"/>
              </w:rPr>
            </w:pPr>
            <w:r w:rsidRPr="002153FA">
              <w:rPr>
                <w:rFonts w:ascii="Times New Roman" w:eastAsia="Times New Roman" w:hAnsi="Times New Roman"/>
                <w:color w:val="000000"/>
                <w:sz w:val="24"/>
                <w:szCs w:val="24"/>
                <w:lang w:eastAsia="en-US"/>
              </w:rPr>
              <w:t>в составе ООП ООО</w:t>
            </w:r>
          </w:p>
          <w:p w:rsidR="002153FA" w:rsidRPr="002153FA" w:rsidRDefault="002153FA" w:rsidP="002153FA">
            <w:pPr>
              <w:autoSpaceDE w:val="0"/>
              <w:autoSpaceDN w:val="0"/>
              <w:spacing w:after="0" w:line="240" w:lineRule="auto"/>
              <w:rPr>
                <w:rFonts w:ascii="Times New Roman" w:eastAsia="Times New Roman" w:hAnsi="Times New Roman"/>
                <w:color w:val="000000"/>
                <w:sz w:val="24"/>
                <w:szCs w:val="24"/>
                <w:lang w:eastAsia="en-US"/>
              </w:rPr>
            </w:pPr>
            <w:r w:rsidRPr="002153FA">
              <w:rPr>
                <w:rFonts w:ascii="Times New Roman" w:eastAsia="Times New Roman" w:hAnsi="Times New Roman"/>
                <w:color w:val="000000"/>
                <w:sz w:val="24"/>
                <w:szCs w:val="24"/>
                <w:lang w:eastAsia="en-US"/>
              </w:rPr>
              <w:t xml:space="preserve">приказом </w:t>
            </w:r>
          </w:p>
          <w:p w:rsidR="002153FA" w:rsidRPr="002153FA" w:rsidRDefault="002153FA" w:rsidP="002153FA">
            <w:pPr>
              <w:autoSpaceDE w:val="0"/>
              <w:autoSpaceDN w:val="0"/>
              <w:spacing w:after="0" w:line="240" w:lineRule="auto"/>
              <w:rPr>
                <w:rFonts w:ascii="Times New Roman" w:eastAsia="Times New Roman" w:hAnsi="Times New Roman"/>
                <w:color w:val="000000"/>
                <w:sz w:val="24"/>
                <w:szCs w:val="24"/>
                <w:lang w:eastAsia="en-US"/>
              </w:rPr>
            </w:pPr>
            <w:r w:rsidRPr="002153FA">
              <w:rPr>
                <w:rFonts w:ascii="Times New Roman" w:eastAsia="Times New Roman" w:hAnsi="Times New Roman"/>
                <w:color w:val="000000"/>
                <w:sz w:val="24"/>
                <w:szCs w:val="24"/>
                <w:lang w:eastAsia="en-US"/>
              </w:rPr>
              <w:t>от 31.08.2023 №34</w:t>
            </w:r>
            <w:r>
              <w:rPr>
                <w:rFonts w:ascii="Times New Roman" w:eastAsia="Times New Roman" w:hAnsi="Times New Roman"/>
                <w:color w:val="000000"/>
                <w:sz w:val="24"/>
                <w:szCs w:val="24"/>
                <w:lang w:eastAsia="en-US"/>
              </w:rPr>
              <w:t>6</w:t>
            </w:r>
          </w:p>
          <w:p w:rsidR="002153FA" w:rsidRPr="002153FA" w:rsidRDefault="002153FA" w:rsidP="002153FA">
            <w:pPr>
              <w:autoSpaceDE w:val="0"/>
              <w:autoSpaceDN w:val="0"/>
              <w:spacing w:after="0" w:line="240" w:lineRule="auto"/>
              <w:rPr>
                <w:rFonts w:ascii="Times New Roman" w:eastAsia="Times New Roman" w:hAnsi="Times New Roman"/>
                <w:color w:val="000000"/>
                <w:sz w:val="24"/>
                <w:szCs w:val="24"/>
                <w:lang w:eastAsia="en-US"/>
              </w:rPr>
            </w:pPr>
          </w:p>
        </w:tc>
      </w:tr>
    </w:tbl>
    <w:p w:rsidR="00AD47E3" w:rsidRPr="0000386D" w:rsidRDefault="00AD47E3">
      <w:pPr>
        <w:spacing w:after="0"/>
        <w:ind w:left="120"/>
      </w:pPr>
    </w:p>
    <w:p w:rsidR="00AD47E3" w:rsidRPr="0000386D" w:rsidRDefault="0000386D">
      <w:pPr>
        <w:spacing w:after="0"/>
        <w:ind w:left="120"/>
      </w:pPr>
      <w:r w:rsidRPr="0000386D">
        <w:rPr>
          <w:rFonts w:ascii="Times New Roman" w:hAnsi="Times New Roman"/>
          <w:color w:val="000000"/>
          <w:sz w:val="28"/>
        </w:rPr>
        <w:t>‌</w:t>
      </w:r>
    </w:p>
    <w:p w:rsidR="00AD47E3" w:rsidRPr="0000386D" w:rsidRDefault="00AD47E3">
      <w:pPr>
        <w:spacing w:after="0"/>
        <w:ind w:left="120"/>
      </w:pPr>
    </w:p>
    <w:p w:rsidR="00AD47E3" w:rsidRPr="0000386D" w:rsidRDefault="00AD47E3">
      <w:pPr>
        <w:spacing w:after="0"/>
        <w:ind w:left="120"/>
      </w:pPr>
    </w:p>
    <w:p w:rsidR="00AD47E3" w:rsidRPr="0000386D" w:rsidRDefault="00AD47E3">
      <w:pPr>
        <w:spacing w:after="0"/>
        <w:ind w:left="120"/>
      </w:pPr>
    </w:p>
    <w:p w:rsidR="00AD47E3" w:rsidRPr="0000386D" w:rsidRDefault="0000386D">
      <w:pPr>
        <w:spacing w:after="0" w:line="408" w:lineRule="auto"/>
        <w:ind w:left="120"/>
        <w:jc w:val="center"/>
      </w:pPr>
      <w:r w:rsidRPr="0000386D">
        <w:rPr>
          <w:rFonts w:ascii="Times New Roman" w:hAnsi="Times New Roman"/>
          <w:b/>
          <w:color w:val="000000"/>
          <w:sz w:val="28"/>
        </w:rPr>
        <w:t>РАБОЧАЯ ПРОГРАММА</w:t>
      </w:r>
    </w:p>
    <w:p w:rsidR="00AD47E3" w:rsidRPr="0000386D" w:rsidRDefault="0000386D">
      <w:pPr>
        <w:spacing w:after="0" w:line="408" w:lineRule="auto"/>
        <w:ind w:left="120"/>
        <w:jc w:val="center"/>
      </w:pPr>
      <w:r w:rsidRPr="0000386D">
        <w:rPr>
          <w:rFonts w:ascii="Times New Roman" w:hAnsi="Times New Roman"/>
          <w:color w:val="000000"/>
          <w:sz w:val="28"/>
        </w:rPr>
        <w:t>(</w:t>
      </w:r>
      <w:r>
        <w:rPr>
          <w:rFonts w:ascii="Times New Roman" w:hAnsi="Times New Roman"/>
          <w:color w:val="000000"/>
          <w:sz w:val="28"/>
        </w:rPr>
        <w:t>ID</w:t>
      </w:r>
      <w:r w:rsidRPr="0000386D">
        <w:rPr>
          <w:rFonts w:ascii="Times New Roman" w:hAnsi="Times New Roman"/>
          <w:color w:val="000000"/>
          <w:sz w:val="28"/>
        </w:rPr>
        <w:t xml:space="preserve"> 1886976)</w:t>
      </w:r>
    </w:p>
    <w:p w:rsidR="00AD47E3" w:rsidRPr="0000386D" w:rsidRDefault="00AD47E3">
      <w:pPr>
        <w:spacing w:after="0"/>
        <w:ind w:left="120"/>
        <w:jc w:val="center"/>
      </w:pPr>
    </w:p>
    <w:p w:rsidR="00AD47E3" w:rsidRPr="0000386D" w:rsidRDefault="0000386D">
      <w:pPr>
        <w:spacing w:after="0" w:line="408" w:lineRule="auto"/>
        <w:ind w:left="120"/>
        <w:jc w:val="center"/>
      </w:pPr>
      <w:r w:rsidRPr="0000386D">
        <w:rPr>
          <w:rFonts w:ascii="Times New Roman" w:hAnsi="Times New Roman"/>
          <w:b/>
          <w:color w:val="000000"/>
          <w:sz w:val="28"/>
        </w:rPr>
        <w:t>учебного предмета «Биология. Базовый уровень»</w:t>
      </w:r>
    </w:p>
    <w:p w:rsidR="00AD47E3" w:rsidRPr="0000386D" w:rsidRDefault="0000386D">
      <w:pPr>
        <w:spacing w:after="0" w:line="408" w:lineRule="auto"/>
        <w:ind w:left="120"/>
        <w:jc w:val="center"/>
      </w:pPr>
      <w:r w:rsidRPr="0000386D">
        <w:rPr>
          <w:rFonts w:ascii="Times New Roman" w:hAnsi="Times New Roman"/>
          <w:color w:val="000000"/>
          <w:sz w:val="28"/>
        </w:rPr>
        <w:t xml:space="preserve">для обучающихся 10 </w:t>
      </w:r>
      <w:r w:rsidRPr="0000386D">
        <w:rPr>
          <w:rFonts w:ascii="Calibri" w:hAnsi="Calibri"/>
          <w:color w:val="000000"/>
          <w:sz w:val="28"/>
        </w:rPr>
        <w:t xml:space="preserve">– </w:t>
      </w:r>
      <w:r w:rsidRPr="0000386D">
        <w:rPr>
          <w:rFonts w:ascii="Times New Roman" w:hAnsi="Times New Roman"/>
          <w:color w:val="000000"/>
          <w:sz w:val="28"/>
        </w:rPr>
        <w:t xml:space="preserve">11 классов </w:t>
      </w:r>
    </w:p>
    <w:p w:rsidR="00AD47E3" w:rsidRPr="0000386D" w:rsidRDefault="00AD47E3">
      <w:pPr>
        <w:spacing w:after="0"/>
        <w:ind w:left="120"/>
        <w:jc w:val="center"/>
      </w:pPr>
    </w:p>
    <w:p w:rsidR="00AD47E3" w:rsidRDefault="00AD47E3">
      <w:pPr>
        <w:spacing w:after="0"/>
        <w:ind w:left="120"/>
        <w:jc w:val="center"/>
      </w:pPr>
    </w:p>
    <w:p w:rsidR="003227EE" w:rsidRDefault="003227EE">
      <w:pPr>
        <w:spacing w:after="0"/>
        <w:ind w:left="120"/>
        <w:jc w:val="center"/>
      </w:pPr>
    </w:p>
    <w:p w:rsidR="003227EE" w:rsidRDefault="003227EE">
      <w:pPr>
        <w:spacing w:after="0"/>
        <w:ind w:left="120"/>
        <w:jc w:val="center"/>
      </w:pPr>
    </w:p>
    <w:p w:rsidR="002153FA" w:rsidRDefault="002153FA">
      <w:pPr>
        <w:spacing w:after="0"/>
        <w:ind w:left="120"/>
        <w:jc w:val="center"/>
      </w:pPr>
    </w:p>
    <w:p w:rsidR="002153FA" w:rsidRDefault="002153FA">
      <w:pPr>
        <w:spacing w:after="0"/>
        <w:ind w:left="120"/>
        <w:jc w:val="center"/>
      </w:pPr>
    </w:p>
    <w:p w:rsidR="002153FA" w:rsidRDefault="002153FA">
      <w:pPr>
        <w:spacing w:after="0"/>
        <w:ind w:left="120"/>
        <w:jc w:val="center"/>
      </w:pPr>
    </w:p>
    <w:p w:rsidR="002153FA" w:rsidRDefault="002153FA">
      <w:pPr>
        <w:spacing w:after="0"/>
        <w:ind w:left="120"/>
        <w:jc w:val="center"/>
      </w:pPr>
    </w:p>
    <w:p w:rsidR="002153FA" w:rsidRDefault="002153FA">
      <w:pPr>
        <w:spacing w:after="0"/>
        <w:ind w:left="120"/>
        <w:jc w:val="center"/>
      </w:pPr>
    </w:p>
    <w:p w:rsidR="002153FA" w:rsidRDefault="002153FA">
      <w:pPr>
        <w:spacing w:after="0"/>
        <w:ind w:left="120"/>
        <w:jc w:val="center"/>
      </w:pPr>
    </w:p>
    <w:p w:rsidR="002153FA" w:rsidRDefault="002153FA">
      <w:pPr>
        <w:spacing w:after="0"/>
        <w:ind w:left="120"/>
        <w:jc w:val="center"/>
      </w:pPr>
    </w:p>
    <w:p w:rsidR="002153FA" w:rsidRPr="0000386D" w:rsidRDefault="002153FA">
      <w:pPr>
        <w:spacing w:after="0"/>
        <w:ind w:left="120"/>
        <w:jc w:val="center"/>
      </w:pPr>
    </w:p>
    <w:p w:rsidR="00AD47E3" w:rsidRPr="0000386D" w:rsidRDefault="00AD47E3">
      <w:pPr>
        <w:spacing w:after="0"/>
        <w:ind w:left="120"/>
        <w:jc w:val="center"/>
      </w:pPr>
    </w:p>
    <w:p w:rsidR="00AD47E3" w:rsidRDefault="0000386D">
      <w:pPr>
        <w:spacing w:after="0"/>
        <w:ind w:left="120"/>
        <w:jc w:val="center"/>
        <w:rPr>
          <w:rFonts w:ascii="Times New Roman" w:hAnsi="Times New Roman"/>
          <w:color w:val="000000"/>
          <w:sz w:val="28"/>
        </w:rPr>
      </w:pPr>
      <w:r w:rsidRPr="0000386D">
        <w:rPr>
          <w:rFonts w:ascii="Times New Roman" w:hAnsi="Times New Roman"/>
          <w:color w:val="000000"/>
          <w:sz w:val="28"/>
        </w:rPr>
        <w:t>​</w:t>
      </w:r>
      <w:bookmarkStart w:id="3" w:name="83ace5c0-f913-49d8-975d-9ddb35d71a16"/>
      <w:proofErr w:type="spellStart"/>
      <w:r w:rsidRPr="0000386D">
        <w:rPr>
          <w:rFonts w:ascii="Times New Roman" w:hAnsi="Times New Roman"/>
          <w:b/>
          <w:color w:val="000000"/>
          <w:sz w:val="28"/>
        </w:rPr>
        <w:t>г</w:t>
      </w:r>
      <w:proofErr w:type="gramStart"/>
      <w:r w:rsidRPr="0000386D">
        <w:rPr>
          <w:rFonts w:ascii="Times New Roman" w:hAnsi="Times New Roman"/>
          <w:b/>
          <w:color w:val="000000"/>
          <w:sz w:val="28"/>
        </w:rPr>
        <w:t>.У</w:t>
      </w:r>
      <w:proofErr w:type="gramEnd"/>
      <w:r w:rsidRPr="0000386D">
        <w:rPr>
          <w:rFonts w:ascii="Times New Roman" w:hAnsi="Times New Roman"/>
          <w:b/>
          <w:color w:val="000000"/>
          <w:sz w:val="28"/>
        </w:rPr>
        <w:t>рай</w:t>
      </w:r>
      <w:bookmarkEnd w:id="3"/>
      <w:proofErr w:type="spellEnd"/>
      <w:r w:rsidRPr="0000386D">
        <w:rPr>
          <w:rFonts w:ascii="Times New Roman" w:hAnsi="Times New Roman"/>
          <w:b/>
          <w:color w:val="000000"/>
          <w:sz w:val="28"/>
        </w:rPr>
        <w:t xml:space="preserve">‌ </w:t>
      </w:r>
      <w:bookmarkStart w:id="4" w:name="42db4f7f-2e59-42a2-8842-975d7f5699d1"/>
      <w:r w:rsidRPr="0000386D">
        <w:rPr>
          <w:rFonts w:ascii="Times New Roman" w:hAnsi="Times New Roman"/>
          <w:b/>
          <w:color w:val="000000"/>
          <w:sz w:val="28"/>
        </w:rPr>
        <w:t>2023</w:t>
      </w:r>
      <w:bookmarkEnd w:id="4"/>
      <w:r w:rsidRPr="0000386D">
        <w:rPr>
          <w:rFonts w:ascii="Times New Roman" w:hAnsi="Times New Roman"/>
          <w:b/>
          <w:color w:val="000000"/>
          <w:sz w:val="28"/>
        </w:rPr>
        <w:t>‌</w:t>
      </w:r>
      <w:r w:rsidRPr="0000386D">
        <w:rPr>
          <w:rFonts w:ascii="Times New Roman" w:hAnsi="Times New Roman"/>
          <w:color w:val="000000"/>
          <w:sz w:val="28"/>
        </w:rPr>
        <w:t>​</w:t>
      </w:r>
    </w:p>
    <w:p w:rsidR="003227EE" w:rsidRDefault="003227EE">
      <w:pPr>
        <w:spacing w:after="0"/>
        <w:ind w:left="120"/>
        <w:jc w:val="center"/>
        <w:rPr>
          <w:rFonts w:ascii="Times New Roman" w:hAnsi="Times New Roman"/>
          <w:color w:val="000000"/>
          <w:sz w:val="28"/>
        </w:rPr>
      </w:pPr>
    </w:p>
    <w:p w:rsidR="003227EE" w:rsidRPr="0000386D" w:rsidRDefault="003227EE">
      <w:pPr>
        <w:spacing w:after="0"/>
        <w:ind w:left="120"/>
        <w:jc w:val="center"/>
      </w:pPr>
    </w:p>
    <w:p w:rsidR="00AD47E3" w:rsidRPr="0000386D" w:rsidRDefault="0000386D">
      <w:pPr>
        <w:spacing w:after="0" w:line="264" w:lineRule="auto"/>
        <w:ind w:left="120"/>
        <w:jc w:val="both"/>
      </w:pPr>
      <w:bookmarkStart w:id="5" w:name="block-13858428"/>
      <w:bookmarkEnd w:id="0"/>
      <w:r w:rsidRPr="0000386D">
        <w:rPr>
          <w:rFonts w:ascii="Times New Roman" w:hAnsi="Times New Roman"/>
          <w:b/>
          <w:color w:val="000000"/>
          <w:sz w:val="28"/>
        </w:rPr>
        <w:lastRenderedPageBreak/>
        <w:t>ПОЯСНИТЕЛЬНАЯ ЗАПИСКА</w:t>
      </w:r>
    </w:p>
    <w:p w:rsidR="00AD47E3" w:rsidRPr="0000386D" w:rsidRDefault="00AD47E3">
      <w:pPr>
        <w:spacing w:after="0" w:line="264" w:lineRule="auto"/>
        <w:ind w:left="120"/>
        <w:jc w:val="both"/>
      </w:pPr>
    </w:p>
    <w:p w:rsidR="00AD47E3" w:rsidRPr="0000386D" w:rsidRDefault="0000386D">
      <w:pPr>
        <w:spacing w:after="0" w:line="264" w:lineRule="auto"/>
        <w:ind w:firstLine="600"/>
        <w:jc w:val="both"/>
      </w:pPr>
      <w:r w:rsidRPr="0000386D">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AD47E3" w:rsidRPr="0000386D" w:rsidRDefault="0000386D">
      <w:pPr>
        <w:spacing w:after="0" w:line="264" w:lineRule="auto"/>
        <w:ind w:firstLine="600"/>
        <w:jc w:val="both"/>
      </w:pPr>
      <w:r w:rsidRPr="0000386D">
        <w:rPr>
          <w:rFonts w:ascii="Times New Roman" w:hAnsi="Times New Roman"/>
          <w:color w:val="000000"/>
          <w:sz w:val="28"/>
        </w:rPr>
        <w:t xml:space="preserve">Программа по биологии даёт представление о целях, об общей стратегии обучения, воспитания и </w:t>
      </w:r>
      <w:proofErr w:type="gramStart"/>
      <w:r w:rsidRPr="0000386D">
        <w:rPr>
          <w:rFonts w:ascii="Times New Roman" w:hAnsi="Times New Roman"/>
          <w:color w:val="000000"/>
          <w:sz w:val="28"/>
        </w:rPr>
        <w:t>развития</w:t>
      </w:r>
      <w:proofErr w:type="gramEnd"/>
      <w:r w:rsidRPr="0000386D">
        <w:rPr>
          <w:rFonts w:ascii="Times New Roman" w:hAnsi="Times New Roman"/>
          <w:color w:val="000000"/>
          <w:sz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00386D">
        <w:rPr>
          <w:rFonts w:ascii="Times New Roman" w:hAnsi="Times New Roman"/>
          <w:color w:val="000000"/>
          <w:sz w:val="28"/>
        </w:rPr>
        <w:t>межпредметных</w:t>
      </w:r>
      <w:proofErr w:type="spellEnd"/>
      <w:r w:rsidRPr="0000386D">
        <w:rPr>
          <w:rFonts w:ascii="Times New Roman" w:hAnsi="Times New Roman"/>
          <w:color w:val="000000"/>
          <w:sz w:val="28"/>
        </w:rPr>
        <w:t xml:space="preserve"> и </w:t>
      </w:r>
      <w:proofErr w:type="spellStart"/>
      <w:r w:rsidRPr="0000386D">
        <w:rPr>
          <w:rFonts w:ascii="Times New Roman" w:hAnsi="Times New Roman"/>
          <w:color w:val="000000"/>
          <w:sz w:val="28"/>
        </w:rPr>
        <w:t>внутрипредметных</w:t>
      </w:r>
      <w:proofErr w:type="spellEnd"/>
      <w:r w:rsidRPr="0000386D">
        <w:rPr>
          <w:rFonts w:ascii="Times New Roman" w:hAnsi="Times New Roman"/>
          <w:color w:val="000000"/>
          <w:sz w:val="28"/>
        </w:rPr>
        <w:t xml:space="preserve"> связей, логики образовательного процесса, возрастных особенностей обучающихся.</w:t>
      </w:r>
    </w:p>
    <w:p w:rsidR="00AD47E3" w:rsidRPr="0000386D" w:rsidRDefault="0000386D">
      <w:pPr>
        <w:spacing w:after="0" w:line="264" w:lineRule="auto"/>
        <w:ind w:firstLine="600"/>
        <w:jc w:val="both"/>
      </w:pPr>
      <w:r w:rsidRPr="0000386D">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sidRPr="0000386D">
        <w:rPr>
          <w:rFonts w:ascii="Times New Roman" w:hAnsi="Times New Roman"/>
          <w:color w:val="000000"/>
          <w:sz w:val="28"/>
        </w:rPr>
        <w:t>метапредметным</w:t>
      </w:r>
      <w:proofErr w:type="spellEnd"/>
      <w:r w:rsidRPr="0000386D">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AD47E3" w:rsidRPr="0000386D" w:rsidRDefault="0000386D">
      <w:pPr>
        <w:spacing w:after="0" w:line="264" w:lineRule="auto"/>
        <w:ind w:firstLine="600"/>
        <w:jc w:val="both"/>
      </w:pPr>
      <w:r w:rsidRPr="0000386D">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00386D">
        <w:rPr>
          <w:rFonts w:ascii="Times New Roman" w:hAnsi="Times New Roman"/>
          <w:color w:val="000000"/>
          <w:sz w:val="28"/>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AD47E3" w:rsidRPr="0000386D" w:rsidRDefault="0000386D">
      <w:pPr>
        <w:spacing w:after="0" w:line="264" w:lineRule="auto"/>
        <w:ind w:firstLine="600"/>
        <w:jc w:val="both"/>
      </w:pPr>
      <w:r w:rsidRPr="0000386D">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AD47E3" w:rsidRPr="0000386D" w:rsidRDefault="0000386D">
      <w:pPr>
        <w:spacing w:after="0" w:line="264" w:lineRule="auto"/>
        <w:ind w:firstLine="600"/>
        <w:jc w:val="both"/>
      </w:pPr>
      <w:r w:rsidRPr="0000386D">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AD47E3" w:rsidRPr="0000386D" w:rsidRDefault="0000386D">
      <w:pPr>
        <w:spacing w:after="0" w:line="264" w:lineRule="auto"/>
        <w:ind w:firstLine="600"/>
        <w:jc w:val="both"/>
      </w:pPr>
      <w:r w:rsidRPr="0000386D">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sidRPr="0000386D">
        <w:rPr>
          <w:rFonts w:ascii="Times New Roman" w:hAnsi="Times New Roman"/>
          <w:color w:val="000000"/>
          <w:sz w:val="28"/>
        </w:rPr>
        <w:t>культуросообразного</w:t>
      </w:r>
      <w:proofErr w:type="spellEnd"/>
      <w:r w:rsidRPr="0000386D">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00386D">
        <w:rPr>
          <w:rFonts w:ascii="Times New Roman" w:hAnsi="Times New Roman"/>
          <w:color w:val="000000"/>
          <w:sz w:val="28"/>
        </w:rPr>
        <w:t>гуманизации</w:t>
      </w:r>
      <w:proofErr w:type="spellEnd"/>
      <w:r w:rsidRPr="0000386D">
        <w:rPr>
          <w:rFonts w:ascii="Times New Roman" w:hAnsi="Times New Roman"/>
          <w:color w:val="000000"/>
          <w:sz w:val="28"/>
        </w:rPr>
        <w:t xml:space="preserve"> биологического образования.</w:t>
      </w:r>
    </w:p>
    <w:p w:rsidR="00AD47E3" w:rsidRPr="0000386D" w:rsidRDefault="0000386D">
      <w:pPr>
        <w:spacing w:after="0" w:line="264" w:lineRule="auto"/>
        <w:ind w:firstLine="600"/>
        <w:jc w:val="both"/>
      </w:pPr>
      <w:r w:rsidRPr="0000386D">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00386D">
        <w:rPr>
          <w:rFonts w:ascii="Times New Roman" w:hAnsi="Times New Roman"/>
          <w:color w:val="000000"/>
          <w:sz w:val="28"/>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AD47E3" w:rsidRPr="0000386D" w:rsidRDefault="0000386D">
      <w:pPr>
        <w:spacing w:after="0" w:line="264" w:lineRule="auto"/>
        <w:ind w:firstLine="600"/>
        <w:jc w:val="both"/>
      </w:pPr>
      <w:r w:rsidRPr="0000386D">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AD47E3" w:rsidRPr="0000386D" w:rsidRDefault="0000386D">
      <w:pPr>
        <w:spacing w:after="0" w:line="264" w:lineRule="auto"/>
        <w:ind w:firstLine="600"/>
        <w:jc w:val="both"/>
      </w:pPr>
      <w:r w:rsidRPr="0000386D">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AD47E3" w:rsidRPr="0000386D" w:rsidRDefault="0000386D">
      <w:pPr>
        <w:spacing w:after="0" w:line="264" w:lineRule="auto"/>
        <w:ind w:firstLine="600"/>
        <w:jc w:val="both"/>
      </w:pPr>
      <w:r w:rsidRPr="0000386D">
        <w:rPr>
          <w:rFonts w:ascii="Times New Roman" w:hAnsi="Times New Roman"/>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AD47E3" w:rsidRPr="0000386D" w:rsidRDefault="0000386D">
      <w:pPr>
        <w:spacing w:after="0" w:line="264" w:lineRule="auto"/>
        <w:ind w:firstLine="600"/>
        <w:jc w:val="both"/>
      </w:pPr>
      <w:r w:rsidRPr="0000386D">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AD47E3" w:rsidRPr="0000386D" w:rsidRDefault="0000386D">
      <w:pPr>
        <w:spacing w:after="0" w:line="264" w:lineRule="auto"/>
        <w:ind w:firstLine="600"/>
        <w:jc w:val="both"/>
      </w:pPr>
      <w:r w:rsidRPr="0000386D">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AD47E3" w:rsidRPr="0000386D" w:rsidRDefault="0000386D">
      <w:pPr>
        <w:spacing w:after="0" w:line="264" w:lineRule="auto"/>
        <w:ind w:firstLine="600"/>
        <w:jc w:val="both"/>
      </w:pPr>
      <w:r w:rsidRPr="0000386D">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00386D">
        <w:rPr>
          <w:rFonts w:ascii="Times New Roman" w:hAnsi="Times New Roman"/>
          <w:color w:val="000000"/>
          <w:sz w:val="28"/>
        </w:rPr>
        <w:t>агробиотехнологий</w:t>
      </w:r>
      <w:proofErr w:type="spellEnd"/>
      <w:r w:rsidRPr="0000386D">
        <w:rPr>
          <w:rFonts w:ascii="Times New Roman" w:hAnsi="Times New Roman"/>
          <w:color w:val="000000"/>
          <w:sz w:val="28"/>
        </w:rPr>
        <w:t>;</w:t>
      </w:r>
    </w:p>
    <w:p w:rsidR="00AD47E3" w:rsidRPr="0000386D" w:rsidRDefault="0000386D">
      <w:pPr>
        <w:spacing w:after="0" w:line="264" w:lineRule="auto"/>
        <w:ind w:firstLine="600"/>
        <w:jc w:val="both"/>
      </w:pPr>
      <w:r w:rsidRPr="0000386D">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AD47E3" w:rsidRPr="0000386D" w:rsidRDefault="0000386D">
      <w:pPr>
        <w:spacing w:after="0" w:line="264" w:lineRule="auto"/>
        <w:ind w:firstLine="600"/>
        <w:jc w:val="both"/>
      </w:pPr>
      <w:r w:rsidRPr="0000386D">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AD47E3" w:rsidRPr="0000386D" w:rsidRDefault="0000386D">
      <w:pPr>
        <w:spacing w:after="0" w:line="264" w:lineRule="auto"/>
        <w:ind w:firstLine="600"/>
        <w:jc w:val="both"/>
      </w:pPr>
      <w:r w:rsidRPr="0000386D">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AD47E3" w:rsidRPr="0000386D" w:rsidRDefault="0000386D">
      <w:pPr>
        <w:spacing w:after="0" w:line="264" w:lineRule="auto"/>
        <w:ind w:firstLine="600"/>
        <w:jc w:val="both"/>
      </w:pPr>
      <w:r w:rsidRPr="0000386D">
        <w:rPr>
          <w:rFonts w:ascii="Times New Roman" w:hAnsi="Times New Roman"/>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00386D" w:rsidRPr="003227EE" w:rsidRDefault="0000386D" w:rsidP="0000386D">
      <w:pPr>
        <w:spacing w:after="0" w:line="264" w:lineRule="auto"/>
        <w:ind w:firstLine="600"/>
        <w:jc w:val="both"/>
        <w:rPr>
          <w:rFonts w:ascii="Times New Roman" w:hAnsi="Times New Roman"/>
          <w:color w:val="000000" w:themeColor="text1"/>
          <w:sz w:val="28"/>
        </w:rPr>
      </w:pPr>
      <w:r w:rsidRPr="0000386D">
        <w:rPr>
          <w:rFonts w:ascii="Times New Roman" w:hAnsi="Times New Roman"/>
          <w:color w:val="000000"/>
          <w:sz w:val="28"/>
        </w:rPr>
        <w:lastRenderedPageBreak/>
        <w:t>Для изучения биологии на базовом уровне среднего общего образования отводится 68 часов: в 10 классе – 34 часа (1</w:t>
      </w:r>
      <w:r>
        <w:rPr>
          <w:rFonts w:ascii="Times New Roman" w:hAnsi="Times New Roman"/>
          <w:color w:val="000000"/>
          <w:sz w:val="28"/>
        </w:rPr>
        <w:t xml:space="preserve"> час в неделю), в 11 классе – 34 часа (1 час в неделю), но </w:t>
      </w:r>
      <w:r w:rsidRPr="003227EE">
        <w:rPr>
          <w:rFonts w:ascii="Times New Roman" w:hAnsi="Times New Roman"/>
          <w:color w:val="000000" w:themeColor="text1"/>
          <w:sz w:val="28"/>
        </w:rPr>
        <w:t>в 2023-2024 учебном году для изучения биологии на базовом уровне среднего общего образования отводится 102 часа: в 10 классе – 34 часа (1 час в неделю), в 11 классе – 68 часов (2 часа в неделю), так как в 10 классе в 2022-2023 учебном году был сделан выбор обучающимися 2 часа в неделю предмета биологии.  В переходный период с целью оценки достижения планируемых результатов по учебному предмету «Биология» включены в 11 классах 3 контрольных работы (входная, промежуточная и итоговая). В 10 классе также включены 3 работы: стартовая диагностика, промежуточная и входная контрольная работы.</w:t>
      </w:r>
    </w:p>
    <w:p w:rsidR="0000386D" w:rsidRPr="003227EE" w:rsidRDefault="0000386D" w:rsidP="0000386D">
      <w:pPr>
        <w:spacing w:after="0" w:line="264" w:lineRule="auto"/>
        <w:ind w:firstLine="600"/>
        <w:jc w:val="both"/>
        <w:rPr>
          <w:rFonts w:ascii="Times New Roman" w:hAnsi="Times New Roman"/>
          <w:color w:val="000000" w:themeColor="text1"/>
          <w:sz w:val="28"/>
        </w:rPr>
      </w:pPr>
      <w:r w:rsidRPr="003227EE">
        <w:rPr>
          <w:rFonts w:ascii="Times New Roman" w:hAnsi="Times New Roman"/>
          <w:color w:val="000000" w:themeColor="text1"/>
          <w:sz w:val="28"/>
        </w:rPr>
        <w:t>По учебному предмету «Биология» при переходе на обновленные ФГОС происходит также переход с концентрической модели обучения на линейную в соответствии с ФООП СОО. В связи с этим проведен анализ содержания, на основании которого составлено поурочное планирование с целью достижения планируемых результатов.</w:t>
      </w:r>
    </w:p>
    <w:p w:rsidR="0000386D" w:rsidRDefault="0000386D">
      <w:pPr>
        <w:spacing w:after="0" w:line="264" w:lineRule="auto"/>
        <w:ind w:left="120"/>
        <w:jc w:val="both"/>
        <w:rPr>
          <w:rFonts w:ascii="Times New Roman" w:hAnsi="Times New Roman"/>
          <w:b/>
          <w:color w:val="000000"/>
          <w:sz w:val="28"/>
        </w:rPr>
      </w:pPr>
      <w:bookmarkStart w:id="6" w:name="block-13858432"/>
      <w:bookmarkEnd w:id="5"/>
    </w:p>
    <w:p w:rsidR="0000386D" w:rsidRDefault="0000386D">
      <w:pPr>
        <w:spacing w:after="0" w:line="264" w:lineRule="auto"/>
        <w:ind w:left="120"/>
        <w:jc w:val="both"/>
        <w:rPr>
          <w:rFonts w:ascii="Times New Roman" w:hAnsi="Times New Roman"/>
          <w:b/>
          <w:color w:val="000000"/>
          <w:sz w:val="28"/>
        </w:rPr>
      </w:pPr>
    </w:p>
    <w:p w:rsidR="00AD47E3" w:rsidRPr="0000386D" w:rsidRDefault="0000386D">
      <w:pPr>
        <w:spacing w:after="0" w:line="264" w:lineRule="auto"/>
        <w:ind w:left="120"/>
        <w:jc w:val="both"/>
      </w:pPr>
      <w:r w:rsidRPr="0000386D">
        <w:rPr>
          <w:rFonts w:ascii="Times New Roman" w:hAnsi="Times New Roman"/>
          <w:b/>
          <w:color w:val="000000"/>
          <w:sz w:val="28"/>
        </w:rPr>
        <w:t>СОДЕРЖАНИЕ ОБУЧЕНИЯ</w:t>
      </w:r>
      <w:r w:rsidRPr="0000386D">
        <w:rPr>
          <w:rFonts w:ascii="Times New Roman" w:hAnsi="Times New Roman"/>
          <w:color w:val="000000"/>
          <w:sz w:val="28"/>
        </w:rPr>
        <w:t xml:space="preserve"> </w:t>
      </w:r>
    </w:p>
    <w:p w:rsidR="00AD47E3" w:rsidRPr="0000386D" w:rsidRDefault="00AD47E3">
      <w:pPr>
        <w:spacing w:after="0" w:line="264" w:lineRule="auto"/>
        <w:ind w:left="120"/>
        <w:jc w:val="both"/>
      </w:pPr>
    </w:p>
    <w:p w:rsidR="00AD47E3" w:rsidRPr="0000386D" w:rsidRDefault="0000386D">
      <w:pPr>
        <w:spacing w:after="0" w:line="264" w:lineRule="auto"/>
        <w:ind w:left="120"/>
        <w:jc w:val="both"/>
      </w:pPr>
      <w:r w:rsidRPr="0000386D">
        <w:rPr>
          <w:rFonts w:ascii="Times New Roman" w:hAnsi="Times New Roman"/>
          <w:b/>
          <w:color w:val="000000"/>
          <w:sz w:val="28"/>
        </w:rPr>
        <w:t>10 КЛАСС</w:t>
      </w:r>
    </w:p>
    <w:p w:rsidR="00AD47E3" w:rsidRPr="0000386D" w:rsidRDefault="00AD47E3">
      <w:pPr>
        <w:spacing w:after="0" w:line="264" w:lineRule="auto"/>
        <w:ind w:left="120"/>
        <w:jc w:val="both"/>
      </w:pPr>
    </w:p>
    <w:p w:rsidR="00AD47E3" w:rsidRPr="0000386D" w:rsidRDefault="0000386D">
      <w:pPr>
        <w:spacing w:after="0" w:line="264" w:lineRule="auto"/>
        <w:ind w:firstLine="600"/>
        <w:jc w:val="both"/>
      </w:pPr>
      <w:r w:rsidRPr="0000386D">
        <w:rPr>
          <w:rFonts w:ascii="Times New Roman" w:hAnsi="Times New Roman"/>
          <w:b/>
          <w:color w:val="000000"/>
          <w:sz w:val="28"/>
        </w:rPr>
        <w:t>Тема 1. Биология как наука.</w:t>
      </w:r>
    </w:p>
    <w:p w:rsidR="00AD47E3" w:rsidRPr="0000386D" w:rsidRDefault="0000386D">
      <w:pPr>
        <w:spacing w:after="0" w:line="264" w:lineRule="auto"/>
        <w:ind w:firstLine="600"/>
        <w:jc w:val="both"/>
      </w:pPr>
      <w:r w:rsidRPr="0000386D">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AD47E3" w:rsidRPr="0000386D" w:rsidRDefault="0000386D">
      <w:pPr>
        <w:spacing w:after="0" w:line="264" w:lineRule="auto"/>
        <w:ind w:firstLine="600"/>
        <w:jc w:val="both"/>
      </w:pPr>
      <w:r w:rsidRPr="0000386D">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rsidR="00AD47E3" w:rsidRPr="0000386D" w:rsidRDefault="0000386D">
      <w:pPr>
        <w:spacing w:after="0" w:line="264" w:lineRule="auto"/>
        <w:ind w:firstLine="600"/>
        <w:jc w:val="both"/>
      </w:pPr>
      <w:r w:rsidRPr="0000386D">
        <w:rPr>
          <w:rFonts w:ascii="Times New Roman" w:hAnsi="Times New Roman"/>
          <w:b/>
          <w:color w:val="000000"/>
          <w:sz w:val="28"/>
        </w:rPr>
        <w:t>Демонстрации:</w:t>
      </w:r>
    </w:p>
    <w:p w:rsidR="00AD47E3" w:rsidRPr="00D310F3" w:rsidRDefault="0000386D">
      <w:pPr>
        <w:spacing w:after="0" w:line="264" w:lineRule="auto"/>
        <w:ind w:firstLine="600"/>
        <w:jc w:val="both"/>
      </w:pPr>
      <w:r w:rsidRPr="0000386D">
        <w:rPr>
          <w:rFonts w:ascii="Times New Roman" w:hAnsi="Times New Roman"/>
          <w:color w:val="000000"/>
          <w:sz w:val="28"/>
        </w:rPr>
        <w:t xml:space="preserve">Портреты: Ч. Дарвин, Г. Мендель, Н. К. Кольцов, Дж. </w:t>
      </w:r>
      <w:r w:rsidRPr="00D310F3">
        <w:rPr>
          <w:rFonts w:ascii="Times New Roman" w:hAnsi="Times New Roman"/>
          <w:color w:val="000000"/>
          <w:sz w:val="28"/>
        </w:rPr>
        <w:t>Уотсон и Ф. Крик.</w:t>
      </w:r>
    </w:p>
    <w:p w:rsidR="00AD47E3" w:rsidRPr="0000386D" w:rsidRDefault="0000386D">
      <w:pPr>
        <w:spacing w:after="0" w:line="264" w:lineRule="auto"/>
        <w:ind w:firstLine="600"/>
        <w:jc w:val="both"/>
      </w:pPr>
      <w:r w:rsidRPr="0000386D">
        <w:rPr>
          <w:rFonts w:ascii="Times New Roman" w:hAnsi="Times New Roman"/>
          <w:color w:val="000000"/>
          <w:sz w:val="28"/>
        </w:rPr>
        <w:t>Таблицы и схемы: «Методы познания живой природы».</w:t>
      </w:r>
    </w:p>
    <w:p w:rsidR="00AD47E3" w:rsidRPr="0000386D" w:rsidRDefault="0000386D">
      <w:pPr>
        <w:spacing w:after="0" w:line="264" w:lineRule="auto"/>
        <w:ind w:firstLine="600"/>
        <w:jc w:val="both"/>
      </w:pPr>
      <w:r w:rsidRPr="0000386D">
        <w:rPr>
          <w:rFonts w:ascii="Times New Roman" w:hAnsi="Times New Roman"/>
          <w:b/>
          <w:color w:val="000000"/>
          <w:sz w:val="28"/>
        </w:rPr>
        <w:t>Лабораторные и практические работы:</w:t>
      </w:r>
    </w:p>
    <w:p w:rsidR="00AD47E3" w:rsidRPr="0000386D" w:rsidRDefault="0000386D">
      <w:pPr>
        <w:spacing w:after="0" w:line="264" w:lineRule="auto"/>
        <w:ind w:firstLine="600"/>
        <w:jc w:val="both"/>
      </w:pPr>
      <w:r w:rsidRPr="0000386D">
        <w:rPr>
          <w:rFonts w:ascii="Times New Roman" w:hAnsi="Times New Roman"/>
          <w:color w:val="000000"/>
          <w:sz w:val="28"/>
        </w:rPr>
        <w:t>Практическая работа</w:t>
      </w:r>
      <w:r w:rsidRPr="0000386D">
        <w:rPr>
          <w:rFonts w:ascii="Times New Roman" w:hAnsi="Times New Roman"/>
          <w:b/>
          <w:color w:val="000000"/>
          <w:sz w:val="28"/>
        </w:rPr>
        <w:t xml:space="preserve"> </w:t>
      </w:r>
      <w:r w:rsidRPr="0000386D">
        <w:rPr>
          <w:rFonts w:ascii="Times New Roman" w:hAnsi="Times New Roman"/>
          <w:color w:val="000000"/>
          <w:sz w:val="28"/>
        </w:rPr>
        <w:t>№ 1. «Использование различных методов при изучении биологических объектов».</w:t>
      </w:r>
    </w:p>
    <w:p w:rsidR="00AD47E3" w:rsidRPr="0000386D" w:rsidRDefault="0000386D">
      <w:pPr>
        <w:spacing w:after="0" w:line="264" w:lineRule="auto"/>
        <w:ind w:firstLine="600"/>
        <w:jc w:val="both"/>
      </w:pPr>
      <w:r w:rsidRPr="0000386D">
        <w:rPr>
          <w:rFonts w:ascii="Times New Roman" w:hAnsi="Times New Roman"/>
          <w:b/>
          <w:color w:val="000000"/>
          <w:sz w:val="28"/>
        </w:rPr>
        <w:t>Тема 2. Живые системы и их организация.</w:t>
      </w:r>
    </w:p>
    <w:p w:rsidR="00AD47E3" w:rsidRPr="0000386D" w:rsidRDefault="0000386D">
      <w:pPr>
        <w:spacing w:after="0" w:line="264" w:lineRule="auto"/>
        <w:ind w:firstLine="600"/>
        <w:jc w:val="both"/>
      </w:pPr>
      <w:r w:rsidRPr="0000386D">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00386D">
        <w:rPr>
          <w:rFonts w:ascii="Times New Roman" w:hAnsi="Times New Roman"/>
          <w:color w:val="000000"/>
          <w:sz w:val="28"/>
        </w:rPr>
        <w:t>экосистемный</w:t>
      </w:r>
      <w:proofErr w:type="spellEnd"/>
      <w:r w:rsidRPr="0000386D">
        <w:rPr>
          <w:rFonts w:ascii="Times New Roman" w:hAnsi="Times New Roman"/>
          <w:color w:val="000000"/>
          <w:sz w:val="28"/>
        </w:rPr>
        <w:t xml:space="preserve"> (биогеоценотический), биосферный.</w:t>
      </w:r>
    </w:p>
    <w:p w:rsidR="00AD47E3" w:rsidRPr="0000386D" w:rsidRDefault="0000386D">
      <w:pPr>
        <w:spacing w:after="0" w:line="264" w:lineRule="auto"/>
        <w:ind w:firstLine="600"/>
        <w:jc w:val="both"/>
      </w:pPr>
      <w:r w:rsidRPr="0000386D">
        <w:rPr>
          <w:rFonts w:ascii="Times New Roman" w:hAnsi="Times New Roman"/>
          <w:b/>
          <w:color w:val="000000"/>
          <w:sz w:val="28"/>
        </w:rPr>
        <w:t>Демонстрации:</w:t>
      </w:r>
    </w:p>
    <w:p w:rsidR="00AD47E3" w:rsidRPr="0000386D" w:rsidRDefault="0000386D">
      <w:pPr>
        <w:spacing w:after="0" w:line="264" w:lineRule="auto"/>
        <w:ind w:firstLine="600"/>
        <w:jc w:val="both"/>
      </w:pPr>
      <w:r w:rsidRPr="0000386D">
        <w:rPr>
          <w:rFonts w:ascii="Times New Roman" w:hAnsi="Times New Roman"/>
          <w:color w:val="000000"/>
          <w:sz w:val="28"/>
        </w:rPr>
        <w:t>Таблицы и схемы: «Основные признаки жизни», «Уровни организации живой природы».</w:t>
      </w:r>
    </w:p>
    <w:p w:rsidR="00AD47E3" w:rsidRPr="0000386D" w:rsidRDefault="0000386D">
      <w:pPr>
        <w:spacing w:after="0" w:line="264" w:lineRule="auto"/>
        <w:ind w:firstLine="600"/>
        <w:jc w:val="both"/>
      </w:pPr>
      <w:r w:rsidRPr="0000386D">
        <w:rPr>
          <w:rFonts w:ascii="Times New Roman" w:hAnsi="Times New Roman"/>
          <w:color w:val="000000"/>
          <w:sz w:val="28"/>
        </w:rPr>
        <w:t>Оборудование: модель молекулы ДНК.</w:t>
      </w:r>
    </w:p>
    <w:p w:rsidR="00AD47E3" w:rsidRPr="0000386D" w:rsidRDefault="0000386D">
      <w:pPr>
        <w:spacing w:after="0" w:line="264" w:lineRule="auto"/>
        <w:ind w:firstLine="600"/>
        <w:jc w:val="both"/>
      </w:pPr>
      <w:r w:rsidRPr="0000386D">
        <w:rPr>
          <w:rFonts w:ascii="Times New Roman" w:hAnsi="Times New Roman"/>
          <w:b/>
          <w:color w:val="000000"/>
          <w:sz w:val="28"/>
        </w:rPr>
        <w:t>Тема 3. Химический состав и строение клетки.</w:t>
      </w:r>
    </w:p>
    <w:p w:rsidR="00AD47E3" w:rsidRPr="0000386D" w:rsidRDefault="0000386D">
      <w:pPr>
        <w:spacing w:after="0" w:line="264" w:lineRule="auto"/>
        <w:ind w:firstLine="600"/>
        <w:jc w:val="both"/>
      </w:pPr>
      <w:r w:rsidRPr="0000386D">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AD47E3" w:rsidRPr="0000386D" w:rsidRDefault="0000386D">
      <w:pPr>
        <w:spacing w:after="0" w:line="264" w:lineRule="auto"/>
        <w:ind w:firstLine="600"/>
        <w:jc w:val="both"/>
      </w:pPr>
      <w:r w:rsidRPr="0000386D">
        <w:rPr>
          <w:rFonts w:ascii="Times New Roman" w:hAnsi="Times New Roman"/>
          <w:color w:val="000000"/>
          <w:sz w:val="28"/>
        </w:rPr>
        <w:t>Функции воды и минеральных веществ в клетке. Поддержание осмотического баланса.</w:t>
      </w:r>
    </w:p>
    <w:p w:rsidR="00AD47E3" w:rsidRPr="0000386D" w:rsidRDefault="0000386D">
      <w:pPr>
        <w:spacing w:after="0" w:line="264" w:lineRule="auto"/>
        <w:ind w:firstLine="600"/>
        <w:jc w:val="both"/>
      </w:pPr>
      <w:r w:rsidRPr="0000386D">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AD47E3" w:rsidRPr="009618A7" w:rsidRDefault="0000386D">
      <w:pPr>
        <w:spacing w:after="0" w:line="264" w:lineRule="auto"/>
        <w:ind w:firstLine="600"/>
        <w:jc w:val="both"/>
      </w:pPr>
      <w:r w:rsidRPr="0000386D">
        <w:rPr>
          <w:rFonts w:ascii="Times New Roman" w:hAnsi="Times New Roman"/>
          <w:color w:val="000000"/>
          <w:sz w:val="28"/>
        </w:rPr>
        <w:t xml:space="preserve">Ферменты – биологические катализаторы. Строение фермента: активный центр, субстратная специфичность. </w:t>
      </w:r>
      <w:r w:rsidRPr="009618A7">
        <w:rPr>
          <w:rFonts w:ascii="Times New Roman" w:hAnsi="Times New Roman"/>
          <w:color w:val="000000"/>
          <w:sz w:val="28"/>
        </w:rPr>
        <w:t>Коферменты. Витамины. Отличия ферментов от неорганических катализаторов.</w:t>
      </w:r>
    </w:p>
    <w:p w:rsidR="00AD47E3" w:rsidRPr="0000386D" w:rsidRDefault="0000386D">
      <w:pPr>
        <w:spacing w:after="0" w:line="264" w:lineRule="auto"/>
        <w:ind w:firstLine="600"/>
        <w:jc w:val="both"/>
      </w:pPr>
      <w:r w:rsidRPr="0000386D">
        <w:rPr>
          <w:rFonts w:ascii="Times New Roman" w:hAnsi="Times New Roman"/>
          <w:color w:val="000000"/>
          <w:sz w:val="28"/>
        </w:rPr>
        <w:t xml:space="preserve">Углеводы: моносахариды (глюкоза, рибоза и </w:t>
      </w:r>
      <w:proofErr w:type="spellStart"/>
      <w:r w:rsidRPr="0000386D">
        <w:rPr>
          <w:rFonts w:ascii="Times New Roman" w:hAnsi="Times New Roman"/>
          <w:color w:val="000000"/>
          <w:sz w:val="28"/>
        </w:rPr>
        <w:t>дезоксирибоза</w:t>
      </w:r>
      <w:proofErr w:type="spellEnd"/>
      <w:r w:rsidRPr="0000386D">
        <w:rPr>
          <w:rFonts w:ascii="Times New Roman" w:hAnsi="Times New Roman"/>
          <w:color w:val="000000"/>
          <w:sz w:val="28"/>
        </w:rPr>
        <w:t>), дисахариды (сахароза, лактоза) и полисахариды (крахмал, гликоген, целлюлоза). Биологические функции углеводов.</w:t>
      </w:r>
    </w:p>
    <w:p w:rsidR="00AD47E3" w:rsidRPr="0000386D" w:rsidRDefault="0000386D">
      <w:pPr>
        <w:spacing w:after="0" w:line="264" w:lineRule="auto"/>
        <w:ind w:firstLine="600"/>
        <w:jc w:val="both"/>
      </w:pPr>
      <w:r w:rsidRPr="0000386D">
        <w:rPr>
          <w:rFonts w:ascii="Times New Roman" w:hAnsi="Times New Roman"/>
          <w:color w:val="000000"/>
          <w:sz w:val="28"/>
        </w:rPr>
        <w:t xml:space="preserve">Липиды: триглицериды, фосфолипиды, стероиды. </w:t>
      </w:r>
      <w:proofErr w:type="spellStart"/>
      <w:r w:rsidRPr="0000386D">
        <w:rPr>
          <w:rFonts w:ascii="Times New Roman" w:hAnsi="Times New Roman"/>
          <w:color w:val="000000"/>
          <w:sz w:val="28"/>
        </w:rPr>
        <w:t>Гидрофильно</w:t>
      </w:r>
      <w:proofErr w:type="spellEnd"/>
      <w:r w:rsidRPr="0000386D">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rsidR="00AD47E3" w:rsidRPr="0000386D" w:rsidRDefault="0000386D">
      <w:pPr>
        <w:spacing w:after="0" w:line="264" w:lineRule="auto"/>
        <w:ind w:firstLine="600"/>
        <w:jc w:val="both"/>
      </w:pPr>
      <w:r w:rsidRPr="0000386D">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AD47E3" w:rsidRPr="0000386D" w:rsidRDefault="0000386D">
      <w:pPr>
        <w:spacing w:after="0" w:line="264" w:lineRule="auto"/>
        <w:ind w:firstLine="600"/>
        <w:jc w:val="both"/>
      </w:pPr>
      <w:r w:rsidRPr="0000386D">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AD47E3" w:rsidRPr="0000386D" w:rsidRDefault="0000386D">
      <w:pPr>
        <w:spacing w:after="0" w:line="264" w:lineRule="auto"/>
        <w:ind w:firstLine="600"/>
        <w:jc w:val="both"/>
      </w:pPr>
      <w:r w:rsidRPr="0000386D">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AD47E3" w:rsidRPr="0000386D" w:rsidRDefault="0000386D">
      <w:pPr>
        <w:spacing w:after="0" w:line="264" w:lineRule="auto"/>
        <w:ind w:firstLine="600"/>
        <w:jc w:val="both"/>
      </w:pPr>
      <w:r w:rsidRPr="0000386D">
        <w:rPr>
          <w:rFonts w:ascii="Times New Roman" w:hAnsi="Times New Roman"/>
          <w:color w:val="000000"/>
          <w:sz w:val="28"/>
        </w:rPr>
        <w:t xml:space="preserve">Типы клеток: </w:t>
      </w:r>
      <w:proofErr w:type="spellStart"/>
      <w:r w:rsidRPr="0000386D">
        <w:rPr>
          <w:rFonts w:ascii="Times New Roman" w:hAnsi="Times New Roman"/>
          <w:color w:val="000000"/>
          <w:sz w:val="28"/>
        </w:rPr>
        <w:t>эукариотическая</w:t>
      </w:r>
      <w:proofErr w:type="spellEnd"/>
      <w:r w:rsidRPr="0000386D">
        <w:rPr>
          <w:rFonts w:ascii="Times New Roman" w:hAnsi="Times New Roman"/>
          <w:color w:val="000000"/>
          <w:sz w:val="28"/>
        </w:rPr>
        <w:t xml:space="preserve"> и </w:t>
      </w:r>
      <w:proofErr w:type="spellStart"/>
      <w:r w:rsidRPr="0000386D">
        <w:rPr>
          <w:rFonts w:ascii="Times New Roman" w:hAnsi="Times New Roman"/>
          <w:color w:val="000000"/>
          <w:sz w:val="28"/>
        </w:rPr>
        <w:t>прокариотическая</w:t>
      </w:r>
      <w:proofErr w:type="spellEnd"/>
      <w:r w:rsidRPr="0000386D">
        <w:rPr>
          <w:rFonts w:ascii="Times New Roman" w:hAnsi="Times New Roman"/>
          <w:color w:val="000000"/>
          <w:sz w:val="28"/>
        </w:rPr>
        <w:t xml:space="preserve">. Особенности строения </w:t>
      </w:r>
      <w:proofErr w:type="spellStart"/>
      <w:r w:rsidRPr="0000386D">
        <w:rPr>
          <w:rFonts w:ascii="Times New Roman" w:hAnsi="Times New Roman"/>
          <w:color w:val="000000"/>
          <w:sz w:val="28"/>
        </w:rPr>
        <w:t>прокариотической</w:t>
      </w:r>
      <w:proofErr w:type="spellEnd"/>
      <w:r w:rsidRPr="0000386D">
        <w:rPr>
          <w:rFonts w:ascii="Times New Roman" w:hAnsi="Times New Roman"/>
          <w:color w:val="000000"/>
          <w:sz w:val="28"/>
        </w:rPr>
        <w:t xml:space="preserve"> клетки. Клеточная стенка бактерий. Строение </w:t>
      </w:r>
      <w:proofErr w:type="spellStart"/>
      <w:r w:rsidRPr="0000386D">
        <w:rPr>
          <w:rFonts w:ascii="Times New Roman" w:hAnsi="Times New Roman"/>
          <w:color w:val="000000"/>
          <w:sz w:val="28"/>
        </w:rPr>
        <w:t>эукариотической</w:t>
      </w:r>
      <w:proofErr w:type="spellEnd"/>
      <w:r w:rsidRPr="0000386D">
        <w:rPr>
          <w:rFonts w:ascii="Times New Roman" w:hAnsi="Times New Roman"/>
          <w:color w:val="000000"/>
          <w:sz w:val="28"/>
        </w:rPr>
        <w:t xml:space="preserve"> клетки. Основные отличия растительной, животной и грибной клетки.</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 xml:space="preserve">Поверхностные структуры клеток – клеточная стенка, </w:t>
      </w:r>
      <w:proofErr w:type="spellStart"/>
      <w:r w:rsidRPr="0000386D">
        <w:rPr>
          <w:rFonts w:ascii="Times New Roman" w:hAnsi="Times New Roman"/>
          <w:color w:val="000000"/>
          <w:sz w:val="28"/>
        </w:rPr>
        <w:t>гликокаликс</w:t>
      </w:r>
      <w:proofErr w:type="spellEnd"/>
      <w:r w:rsidRPr="0000386D">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sidRPr="0000386D">
        <w:rPr>
          <w:rFonts w:ascii="Times New Roman" w:hAnsi="Times New Roman"/>
          <w:color w:val="000000"/>
          <w:sz w:val="28"/>
        </w:rPr>
        <w:t>Одномембранные</w:t>
      </w:r>
      <w:proofErr w:type="spellEnd"/>
      <w:r w:rsidRPr="0000386D">
        <w:rPr>
          <w:rFonts w:ascii="Times New Roman" w:hAnsi="Times New Roman"/>
          <w:color w:val="000000"/>
          <w:sz w:val="28"/>
        </w:rPr>
        <w:t xml:space="preserve"> органоиды клетки: ЭПС, аппарат </w:t>
      </w:r>
      <w:proofErr w:type="spellStart"/>
      <w:r w:rsidRPr="0000386D">
        <w:rPr>
          <w:rFonts w:ascii="Times New Roman" w:hAnsi="Times New Roman"/>
          <w:color w:val="000000"/>
          <w:sz w:val="28"/>
        </w:rPr>
        <w:t>Гольджи</w:t>
      </w:r>
      <w:proofErr w:type="spellEnd"/>
      <w:r w:rsidRPr="0000386D">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00386D">
        <w:rPr>
          <w:rFonts w:ascii="Times New Roman" w:hAnsi="Times New Roman"/>
          <w:color w:val="000000"/>
          <w:sz w:val="28"/>
        </w:rPr>
        <w:t>Немембранные</w:t>
      </w:r>
      <w:proofErr w:type="spellEnd"/>
      <w:r w:rsidRPr="0000386D">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rsidR="00AD47E3" w:rsidRPr="0000386D" w:rsidRDefault="0000386D">
      <w:pPr>
        <w:spacing w:after="0" w:line="264" w:lineRule="auto"/>
        <w:ind w:firstLine="600"/>
        <w:jc w:val="both"/>
      </w:pPr>
      <w:r w:rsidRPr="0000386D">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AD47E3" w:rsidRPr="0000386D" w:rsidRDefault="0000386D">
      <w:pPr>
        <w:spacing w:after="0" w:line="264" w:lineRule="auto"/>
        <w:ind w:firstLine="600"/>
        <w:jc w:val="both"/>
      </w:pPr>
      <w:r w:rsidRPr="0000386D">
        <w:rPr>
          <w:rFonts w:ascii="Times New Roman" w:hAnsi="Times New Roman"/>
          <w:color w:val="000000"/>
          <w:sz w:val="28"/>
        </w:rPr>
        <w:t>Транспорт веществ в клетке.</w:t>
      </w:r>
    </w:p>
    <w:p w:rsidR="00AD47E3" w:rsidRPr="0000386D" w:rsidRDefault="0000386D">
      <w:pPr>
        <w:spacing w:after="0" w:line="264" w:lineRule="auto"/>
        <w:ind w:firstLine="600"/>
        <w:jc w:val="both"/>
      </w:pPr>
      <w:r w:rsidRPr="0000386D">
        <w:rPr>
          <w:rFonts w:ascii="Times New Roman" w:hAnsi="Times New Roman"/>
          <w:b/>
          <w:color w:val="000000"/>
          <w:sz w:val="28"/>
        </w:rPr>
        <w:t>Демонстрации:</w:t>
      </w:r>
    </w:p>
    <w:p w:rsidR="00AD47E3" w:rsidRPr="0000386D" w:rsidRDefault="0000386D">
      <w:pPr>
        <w:spacing w:after="0" w:line="264" w:lineRule="auto"/>
        <w:ind w:firstLine="600"/>
        <w:jc w:val="both"/>
      </w:pPr>
      <w:r w:rsidRPr="0000386D">
        <w:rPr>
          <w:rFonts w:ascii="Times New Roman" w:hAnsi="Times New Roman"/>
          <w:color w:val="000000"/>
          <w:sz w:val="28"/>
        </w:rPr>
        <w:t xml:space="preserve">Портреты: А. Левенгук, Р. Гук, Т. Шванн, М. </w:t>
      </w:r>
      <w:proofErr w:type="spellStart"/>
      <w:r w:rsidRPr="0000386D">
        <w:rPr>
          <w:rFonts w:ascii="Times New Roman" w:hAnsi="Times New Roman"/>
          <w:color w:val="000000"/>
          <w:sz w:val="28"/>
        </w:rPr>
        <w:t>Шлейден</w:t>
      </w:r>
      <w:proofErr w:type="spellEnd"/>
      <w:r w:rsidRPr="0000386D">
        <w:rPr>
          <w:rFonts w:ascii="Times New Roman" w:hAnsi="Times New Roman"/>
          <w:color w:val="000000"/>
          <w:sz w:val="28"/>
        </w:rPr>
        <w:t xml:space="preserve">, Р. Вирхов, Дж. Уотсон, Ф. Крик, М. </w:t>
      </w:r>
      <w:proofErr w:type="spellStart"/>
      <w:r w:rsidRPr="0000386D">
        <w:rPr>
          <w:rFonts w:ascii="Times New Roman" w:hAnsi="Times New Roman"/>
          <w:color w:val="000000"/>
          <w:sz w:val="28"/>
        </w:rPr>
        <w:t>Уилкинс</w:t>
      </w:r>
      <w:proofErr w:type="spellEnd"/>
      <w:r w:rsidRPr="0000386D">
        <w:rPr>
          <w:rFonts w:ascii="Times New Roman" w:hAnsi="Times New Roman"/>
          <w:color w:val="000000"/>
          <w:sz w:val="28"/>
        </w:rPr>
        <w:t>, Р. Франклин, К. М. Бэр.</w:t>
      </w:r>
    </w:p>
    <w:p w:rsidR="00AD47E3" w:rsidRPr="0000386D" w:rsidRDefault="0000386D">
      <w:pPr>
        <w:spacing w:after="0" w:line="264" w:lineRule="auto"/>
        <w:ind w:firstLine="600"/>
        <w:jc w:val="both"/>
      </w:pPr>
      <w:r w:rsidRPr="0000386D">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AD47E3" w:rsidRPr="0000386D" w:rsidRDefault="0000386D">
      <w:pPr>
        <w:spacing w:after="0" w:line="264" w:lineRule="auto"/>
        <w:ind w:firstLine="600"/>
        <w:jc w:val="both"/>
      </w:pPr>
      <w:r w:rsidRPr="0000386D">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00386D">
        <w:rPr>
          <w:rFonts w:ascii="Times New Roman" w:hAnsi="Times New Roman"/>
          <w:color w:val="000000"/>
          <w:sz w:val="28"/>
        </w:rPr>
        <w:t>эукариотической</w:t>
      </w:r>
      <w:proofErr w:type="spellEnd"/>
      <w:r w:rsidRPr="0000386D">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sidRPr="0000386D">
        <w:rPr>
          <w:rFonts w:ascii="Times New Roman" w:hAnsi="Times New Roman"/>
          <w:color w:val="000000"/>
          <w:sz w:val="28"/>
        </w:rPr>
        <w:t>прокариотической</w:t>
      </w:r>
      <w:proofErr w:type="spellEnd"/>
      <w:r w:rsidRPr="0000386D">
        <w:rPr>
          <w:rFonts w:ascii="Times New Roman" w:hAnsi="Times New Roman"/>
          <w:color w:val="000000"/>
          <w:sz w:val="28"/>
        </w:rPr>
        <w:t xml:space="preserve"> клетки», «Строение ядра клетки», «Углеводы», «Липиды».</w:t>
      </w:r>
    </w:p>
    <w:p w:rsidR="00AD47E3" w:rsidRPr="0000386D" w:rsidRDefault="0000386D">
      <w:pPr>
        <w:spacing w:after="0" w:line="264" w:lineRule="auto"/>
        <w:ind w:firstLine="600"/>
        <w:jc w:val="both"/>
      </w:pPr>
      <w:r w:rsidRPr="0000386D">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AD47E3" w:rsidRPr="0000386D" w:rsidRDefault="0000386D">
      <w:pPr>
        <w:spacing w:after="0" w:line="264" w:lineRule="auto"/>
        <w:ind w:firstLine="600"/>
        <w:jc w:val="both"/>
      </w:pPr>
      <w:r w:rsidRPr="0000386D">
        <w:rPr>
          <w:rFonts w:ascii="Times New Roman" w:hAnsi="Times New Roman"/>
          <w:b/>
          <w:color w:val="000000"/>
          <w:sz w:val="28"/>
        </w:rPr>
        <w:t>Лабораторные и практические работы:</w:t>
      </w:r>
    </w:p>
    <w:p w:rsidR="00AD47E3" w:rsidRPr="0000386D" w:rsidRDefault="0000386D">
      <w:pPr>
        <w:spacing w:after="0" w:line="264" w:lineRule="auto"/>
        <w:ind w:firstLine="600"/>
        <w:jc w:val="both"/>
      </w:pPr>
      <w:r w:rsidRPr="0000386D">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AD47E3" w:rsidRPr="0000386D" w:rsidRDefault="0000386D">
      <w:pPr>
        <w:spacing w:after="0" w:line="264" w:lineRule="auto"/>
        <w:ind w:firstLine="600"/>
        <w:jc w:val="both"/>
      </w:pPr>
      <w:r w:rsidRPr="0000386D">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AD47E3" w:rsidRPr="0000386D" w:rsidRDefault="0000386D">
      <w:pPr>
        <w:spacing w:after="0" w:line="264" w:lineRule="auto"/>
        <w:ind w:firstLine="600"/>
        <w:jc w:val="both"/>
      </w:pPr>
      <w:r w:rsidRPr="0000386D">
        <w:rPr>
          <w:rFonts w:ascii="Times New Roman" w:hAnsi="Times New Roman"/>
          <w:b/>
          <w:color w:val="000000"/>
          <w:sz w:val="28"/>
        </w:rPr>
        <w:t>Тема 4. Жизнедеятельность клетки.</w:t>
      </w:r>
    </w:p>
    <w:p w:rsidR="00AD47E3" w:rsidRPr="0000386D" w:rsidRDefault="0000386D">
      <w:pPr>
        <w:spacing w:after="0" w:line="264" w:lineRule="auto"/>
        <w:ind w:firstLine="600"/>
        <w:jc w:val="both"/>
      </w:pPr>
      <w:r w:rsidRPr="0000386D">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AD47E3" w:rsidRPr="0000386D" w:rsidRDefault="0000386D">
      <w:pPr>
        <w:spacing w:after="0" w:line="264" w:lineRule="auto"/>
        <w:ind w:firstLine="600"/>
        <w:jc w:val="both"/>
      </w:pPr>
      <w:r w:rsidRPr="0000386D">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AD47E3" w:rsidRPr="0000386D" w:rsidRDefault="0000386D">
      <w:pPr>
        <w:spacing w:after="0" w:line="264" w:lineRule="auto"/>
        <w:ind w:firstLine="600"/>
        <w:jc w:val="both"/>
      </w:pPr>
      <w:r w:rsidRPr="0000386D">
        <w:rPr>
          <w:rFonts w:ascii="Times New Roman" w:hAnsi="Times New Roman"/>
          <w:color w:val="000000"/>
          <w:sz w:val="28"/>
        </w:rPr>
        <w:t xml:space="preserve">Фотосинтез. Световая и </w:t>
      </w:r>
      <w:proofErr w:type="spellStart"/>
      <w:r w:rsidRPr="0000386D">
        <w:rPr>
          <w:rFonts w:ascii="Times New Roman" w:hAnsi="Times New Roman"/>
          <w:color w:val="000000"/>
          <w:sz w:val="28"/>
        </w:rPr>
        <w:t>темновая</w:t>
      </w:r>
      <w:proofErr w:type="spellEnd"/>
      <w:r w:rsidRPr="0000386D">
        <w:rPr>
          <w:rFonts w:ascii="Times New Roman" w:hAnsi="Times New Roman"/>
          <w:color w:val="000000"/>
          <w:sz w:val="28"/>
        </w:rPr>
        <w:t xml:space="preserve"> фазы фотосинтеза. Реакции фотосинтеза. Эффективность фотосинтеза. Значение фотосинтеза для жизни </w:t>
      </w:r>
      <w:r w:rsidRPr="0000386D">
        <w:rPr>
          <w:rFonts w:ascii="Times New Roman" w:hAnsi="Times New Roman"/>
          <w:color w:val="000000"/>
          <w:sz w:val="28"/>
        </w:rPr>
        <w:lastRenderedPageBreak/>
        <w:t>на Земле. Влияние условий среды на фотосинтез и способы повышения его продуктивности у культурных растений.</w:t>
      </w:r>
    </w:p>
    <w:p w:rsidR="00AD47E3" w:rsidRPr="0000386D" w:rsidRDefault="0000386D">
      <w:pPr>
        <w:spacing w:after="0" w:line="264" w:lineRule="auto"/>
        <w:ind w:firstLine="600"/>
        <w:jc w:val="both"/>
      </w:pPr>
      <w:r w:rsidRPr="00D310F3">
        <w:rPr>
          <w:rFonts w:ascii="Times New Roman" w:hAnsi="Times New Roman"/>
          <w:color w:val="000000"/>
          <w:sz w:val="28"/>
        </w:rPr>
        <w:t xml:space="preserve">Хемосинтез. </w:t>
      </w:r>
      <w:proofErr w:type="spellStart"/>
      <w:r w:rsidRPr="00D310F3">
        <w:rPr>
          <w:rFonts w:ascii="Times New Roman" w:hAnsi="Times New Roman"/>
          <w:color w:val="000000"/>
          <w:sz w:val="28"/>
        </w:rPr>
        <w:t>Хемосинтезирующие</w:t>
      </w:r>
      <w:proofErr w:type="spellEnd"/>
      <w:r w:rsidRPr="00D310F3">
        <w:rPr>
          <w:rFonts w:ascii="Times New Roman" w:hAnsi="Times New Roman"/>
          <w:color w:val="000000"/>
          <w:sz w:val="28"/>
        </w:rPr>
        <w:t xml:space="preserve"> бактерии. </w:t>
      </w:r>
      <w:r w:rsidRPr="0000386D">
        <w:rPr>
          <w:rFonts w:ascii="Times New Roman" w:hAnsi="Times New Roman"/>
          <w:color w:val="000000"/>
          <w:sz w:val="28"/>
        </w:rPr>
        <w:t>Значение хемосинтеза для жизни на Земле.</w:t>
      </w:r>
    </w:p>
    <w:p w:rsidR="00AD47E3" w:rsidRPr="0000386D" w:rsidRDefault="0000386D">
      <w:pPr>
        <w:spacing w:after="0" w:line="264" w:lineRule="auto"/>
        <w:ind w:firstLine="600"/>
        <w:jc w:val="both"/>
      </w:pPr>
      <w:r w:rsidRPr="0000386D">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w:t>
      </w:r>
      <w:r w:rsidRPr="00D310F3">
        <w:rPr>
          <w:rFonts w:ascii="Times New Roman" w:hAnsi="Times New Roman"/>
          <w:color w:val="000000"/>
          <w:sz w:val="28"/>
        </w:rPr>
        <w:t xml:space="preserve">Этапы энергетического обмена. Гликолиз. Брожение и его виды. </w:t>
      </w:r>
      <w:r w:rsidRPr="0000386D">
        <w:rPr>
          <w:rFonts w:ascii="Times New Roman" w:hAnsi="Times New Roman"/>
          <w:color w:val="000000"/>
          <w:sz w:val="28"/>
        </w:rPr>
        <w:t xml:space="preserve">Кислородное окисление, или клеточное дыхание. Окислительное </w:t>
      </w:r>
      <w:proofErr w:type="spellStart"/>
      <w:r w:rsidRPr="0000386D">
        <w:rPr>
          <w:rFonts w:ascii="Times New Roman" w:hAnsi="Times New Roman"/>
          <w:color w:val="000000"/>
          <w:sz w:val="28"/>
        </w:rPr>
        <w:t>фосфорилирование</w:t>
      </w:r>
      <w:proofErr w:type="spellEnd"/>
      <w:r w:rsidRPr="0000386D">
        <w:rPr>
          <w:rFonts w:ascii="Times New Roman" w:hAnsi="Times New Roman"/>
          <w:color w:val="000000"/>
          <w:sz w:val="28"/>
        </w:rPr>
        <w:t>. Эффективность энергетического обмена.</w:t>
      </w:r>
    </w:p>
    <w:p w:rsidR="00AD47E3" w:rsidRPr="0000386D" w:rsidRDefault="0000386D">
      <w:pPr>
        <w:spacing w:after="0" w:line="264" w:lineRule="auto"/>
        <w:ind w:firstLine="600"/>
        <w:jc w:val="both"/>
      </w:pPr>
      <w:r w:rsidRPr="0000386D">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AD47E3" w:rsidRPr="0000386D" w:rsidRDefault="0000386D">
      <w:pPr>
        <w:spacing w:after="0" w:line="264" w:lineRule="auto"/>
        <w:ind w:firstLine="600"/>
        <w:jc w:val="both"/>
      </w:pPr>
      <w:r w:rsidRPr="0000386D">
        <w:rPr>
          <w:rFonts w:ascii="Times New Roman" w:hAnsi="Times New Roman"/>
          <w:color w:val="000000"/>
          <w:sz w:val="28"/>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3227EE">
        <w:rPr>
          <w:rFonts w:ascii="Times New Roman" w:hAnsi="Times New Roman"/>
          <w:color w:val="000000"/>
          <w:sz w:val="28"/>
        </w:rPr>
        <w:t xml:space="preserve">Обратная транскрипция, ревертаза и </w:t>
      </w:r>
      <w:proofErr w:type="spellStart"/>
      <w:r w:rsidRPr="003227EE">
        <w:rPr>
          <w:rFonts w:ascii="Times New Roman" w:hAnsi="Times New Roman"/>
          <w:color w:val="000000"/>
          <w:sz w:val="28"/>
        </w:rPr>
        <w:t>интеграза</w:t>
      </w:r>
      <w:proofErr w:type="spellEnd"/>
      <w:r w:rsidRPr="003227EE">
        <w:rPr>
          <w:rFonts w:ascii="Times New Roman" w:hAnsi="Times New Roman"/>
          <w:color w:val="000000"/>
          <w:sz w:val="28"/>
        </w:rPr>
        <w:t xml:space="preserve">. </w:t>
      </w:r>
      <w:r w:rsidRPr="0000386D">
        <w:rPr>
          <w:rFonts w:ascii="Times New Roman" w:hAnsi="Times New Roman"/>
          <w:color w:val="000000"/>
          <w:sz w:val="28"/>
        </w:rPr>
        <w:t>Профилактика распространения вирусных заболеваний.</w:t>
      </w:r>
    </w:p>
    <w:p w:rsidR="00AD47E3" w:rsidRPr="0000386D" w:rsidRDefault="0000386D">
      <w:pPr>
        <w:spacing w:after="0" w:line="264" w:lineRule="auto"/>
        <w:ind w:firstLine="600"/>
        <w:jc w:val="both"/>
      </w:pPr>
      <w:r w:rsidRPr="0000386D">
        <w:rPr>
          <w:rFonts w:ascii="Times New Roman" w:hAnsi="Times New Roman"/>
          <w:b/>
          <w:color w:val="000000"/>
          <w:sz w:val="28"/>
        </w:rPr>
        <w:t>Демонстрации:</w:t>
      </w:r>
    </w:p>
    <w:p w:rsidR="00AD47E3" w:rsidRPr="0000386D" w:rsidRDefault="0000386D">
      <w:pPr>
        <w:spacing w:after="0" w:line="264" w:lineRule="auto"/>
        <w:ind w:firstLine="600"/>
        <w:jc w:val="both"/>
      </w:pPr>
      <w:r w:rsidRPr="0000386D">
        <w:rPr>
          <w:rFonts w:ascii="Times New Roman" w:hAnsi="Times New Roman"/>
          <w:color w:val="000000"/>
          <w:sz w:val="28"/>
        </w:rPr>
        <w:t>Портреты: Н. К. Кольцов, Д. И. Ивановский, К. А. Тимирязев.</w:t>
      </w:r>
    </w:p>
    <w:p w:rsidR="00AD47E3" w:rsidRPr="0000386D" w:rsidRDefault="0000386D">
      <w:pPr>
        <w:spacing w:after="0" w:line="264" w:lineRule="auto"/>
        <w:ind w:firstLine="600"/>
        <w:jc w:val="both"/>
      </w:pPr>
      <w:r w:rsidRPr="0000386D">
        <w:rPr>
          <w:rFonts w:ascii="Times New Roman" w:hAnsi="Times New Roman"/>
          <w:color w:val="000000"/>
          <w:sz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AD47E3" w:rsidRPr="0000386D" w:rsidRDefault="0000386D">
      <w:pPr>
        <w:spacing w:after="0" w:line="264" w:lineRule="auto"/>
        <w:ind w:firstLine="600"/>
        <w:jc w:val="both"/>
      </w:pPr>
      <w:r w:rsidRPr="0000386D">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AD47E3" w:rsidRPr="0000386D" w:rsidRDefault="0000386D">
      <w:pPr>
        <w:spacing w:after="0" w:line="264" w:lineRule="auto"/>
        <w:ind w:firstLine="600"/>
        <w:jc w:val="both"/>
      </w:pPr>
      <w:r w:rsidRPr="0000386D">
        <w:rPr>
          <w:rFonts w:ascii="Times New Roman" w:hAnsi="Times New Roman"/>
          <w:b/>
          <w:color w:val="000000"/>
          <w:sz w:val="28"/>
        </w:rPr>
        <w:t>Тема 5. Размножение и индивидуальное развитие организмов.</w:t>
      </w:r>
    </w:p>
    <w:p w:rsidR="00AD47E3" w:rsidRPr="0000386D" w:rsidRDefault="0000386D">
      <w:pPr>
        <w:spacing w:after="0" w:line="264" w:lineRule="auto"/>
        <w:ind w:firstLine="600"/>
        <w:jc w:val="both"/>
      </w:pPr>
      <w:r w:rsidRPr="0000386D">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AD47E3" w:rsidRPr="0000386D" w:rsidRDefault="0000386D">
      <w:pPr>
        <w:spacing w:after="0" w:line="264" w:lineRule="auto"/>
        <w:ind w:firstLine="600"/>
        <w:jc w:val="both"/>
      </w:pPr>
      <w:r w:rsidRPr="0000386D">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AD47E3" w:rsidRPr="0000386D" w:rsidRDefault="0000386D">
      <w:pPr>
        <w:spacing w:after="0" w:line="264" w:lineRule="auto"/>
        <w:ind w:firstLine="600"/>
        <w:jc w:val="both"/>
      </w:pPr>
      <w:r w:rsidRPr="0000386D">
        <w:rPr>
          <w:rFonts w:ascii="Times New Roman" w:hAnsi="Times New Roman"/>
          <w:color w:val="000000"/>
          <w:sz w:val="28"/>
        </w:rPr>
        <w:t xml:space="preserve">Программируемая гибель клетки – </w:t>
      </w:r>
      <w:proofErr w:type="spellStart"/>
      <w:r w:rsidRPr="0000386D">
        <w:rPr>
          <w:rFonts w:ascii="Times New Roman" w:hAnsi="Times New Roman"/>
          <w:color w:val="000000"/>
          <w:sz w:val="28"/>
        </w:rPr>
        <w:t>апоптоз</w:t>
      </w:r>
      <w:proofErr w:type="spellEnd"/>
      <w:r w:rsidRPr="0000386D">
        <w:rPr>
          <w:rFonts w:ascii="Times New Roman" w:hAnsi="Times New Roman"/>
          <w:color w:val="000000"/>
          <w:sz w:val="28"/>
        </w:rPr>
        <w:t>.</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AD47E3" w:rsidRPr="0000386D" w:rsidRDefault="0000386D">
      <w:pPr>
        <w:spacing w:after="0" w:line="264" w:lineRule="auto"/>
        <w:ind w:firstLine="600"/>
        <w:jc w:val="both"/>
      </w:pPr>
      <w:r w:rsidRPr="0000386D">
        <w:rPr>
          <w:rFonts w:ascii="Times New Roman" w:hAnsi="Times New Roman"/>
          <w:color w:val="000000"/>
          <w:sz w:val="28"/>
        </w:rPr>
        <w:t>Половое размножение, его отличия от бесполого.</w:t>
      </w:r>
    </w:p>
    <w:p w:rsidR="00AD47E3" w:rsidRPr="0000386D" w:rsidRDefault="0000386D">
      <w:pPr>
        <w:spacing w:after="0" w:line="264" w:lineRule="auto"/>
        <w:ind w:firstLine="600"/>
        <w:jc w:val="both"/>
      </w:pPr>
      <w:r w:rsidRPr="00D310F3">
        <w:rPr>
          <w:rFonts w:ascii="Times New Roman" w:hAnsi="Times New Roman"/>
          <w:color w:val="000000"/>
          <w:sz w:val="28"/>
        </w:rPr>
        <w:t xml:space="preserve">Мейоз. Стадии мейоза. </w:t>
      </w:r>
      <w:r w:rsidRPr="0000386D">
        <w:rPr>
          <w:rFonts w:ascii="Times New Roman" w:hAnsi="Times New Roman"/>
          <w:color w:val="000000"/>
          <w:sz w:val="28"/>
        </w:rPr>
        <w:t>Процессы, происходящие на стадиях мейоза. Поведение хромосом в мейозе. Кроссинговер. Биологический смысл и значение мейоза.</w:t>
      </w:r>
    </w:p>
    <w:p w:rsidR="00AD47E3" w:rsidRPr="009618A7" w:rsidRDefault="0000386D">
      <w:pPr>
        <w:spacing w:after="0" w:line="264" w:lineRule="auto"/>
        <w:ind w:firstLine="600"/>
        <w:jc w:val="both"/>
      </w:pPr>
      <w:r w:rsidRPr="0000386D">
        <w:rPr>
          <w:rFonts w:ascii="Times New Roman" w:hAnsi="Times New Roman"/>
          <w:color w:val="000000"/>
          <w:sz w:val="28"/>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9618A7">
        <w:rPr>
          <w:rFonts w:ascii="Times New Roman" w:hAnsi="Times New Roman"/>
          <w:color w:val="000000"/>
          <w:sz w:val="28"/>
        </w:rPr>
        <w:t>Особенности строения яйцеклеток и сперматозоидов. Оплодотворение. Партеногенез.</w:t>
      </w:r>
    </w:p>
    <w:p w:rsidR="00AD47E3" w:rsidRPr="0000386D" w:rsidRDefault="0000386D">
      <w:pPr>
        <w:spacing w:after="0" w:line="264" w:lineRule="auto"/>
        <w:ind w:firstLine="600"/>
        <w:jc w:val="both"/>
      </w:pPr>
      <w:r w:rsidRPr="0000386D">
        <w:rPr>
          <w:rFonts w:ascii="Times New Roman" w:hAnsi="Times New Roman"/>
          <w:color w:val="000000"/>
          <w:sz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AD47E3" w:rsidRPr="0000386D" w:rsidRDefault="0000386D">
      <w:pPr>
        <w:spacing w:after="0" w:line="264" w:lineRule="auto"/>
        <w:ind w:firstLine="600"/>
        <w:jc w:val="both"/>
      </w:pPr>
      <w:r w:rsidRPr="0000386D">
        <w:rPr>
          <w:rFonts w:ascii="Times New Roman" w:hAnsi="Times New Roman"/>
          <w:color w:val="000000"/>
          <w:sz w:val="28"/>
        </w:rPr>
        <w:t>Рост и развитие растений. Онтогенез цветкового растения: строение семени, стадии развития.</w:t>
      </w:r>
    </w:p>
    <w:p w:rsidR="00AD47E3" w:rsidRPr="0000386D" w:rsidRDefault="0000386D">
      <w:pPr>
        <w:spacing w:after="0" w:line="264" w:lineRule="auto"/>
        <w:ind w:firstLine="600"/>
        <w:jc w:val="both"/>
      </w:pPr>
      <w:r w:rsidRPr="0000386D">
        <w:rPr>
          <w:rFonts w:ascii="Times New Roman" w:hAnsi="Times New Roman"/>
          <w:b/>
          <w:color w:val="000000"/>
          <w:sz w:val="28"/>
        </w:rPr>
        <w:t>Демонстрации:</w:t>
      </w:r>
    </w:p>
    <w:p w:rsidR="00AD47E3" w:rsidRPr="0000386D" w:rsidRDefault="0000386D">
      <w:pPr>
        <w:spacing w:after="0" w:line="264" w:lineRule="auto"/>
        <w:ind w:firstLine="600"/>
        <w:jc w:val="both"/>
      </w:pPr>
      <w:r w:rsidRPr="0000386D">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AD47E3" w:rsidRPr="0000386D" w:rsidRDefault="0000386D">
      <w:pPr>
        <w:spacing w:after="0" w:line="264" w:lineRule="auto"/>
        <w:ind w:firstLine="600"/>
        <w:jc w:val="both"/>
      </w:pPr>
      <w:r w:rsidRPr="0000386D">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AD47E3" w:rsidRPr="0000386D" w:rsidRDefault="0000386D">
      <w:pPr>
        <w:spacing w:after="0" w:line="264" w:lineRule="auto"/>
        <w:ind w:firstLine="600"/>
        <w:jc w:val="both"/>
      </w:pPr>
      <w:r w:rsidRPr="0000386D">
        <w:rPr>
          <w:rFonts w:ascii="Times New Roman" w:hAnsi="Times New Roman"/>
          <w:b/>
          <w:color w:val="000000"/>
          <w:sz w:val="28"/>
        </w:rPr>
        <w:t>Лабораторные и практические работы:</w:t>
      </w:r>
    </w:p>
    <w:p w:rsidR="00AD47E3" w:rsidRPr="0000386D" w:rsidRDefault="0000386D">
      <w:pPr>
        <w:spacing w:after="0" w:line="264" w:lineRule="auto"/>
        <w:ind w:firstLine="600"/>
        <w:jc w:val="both"/>
      </w:pPr>
      <w:r w:rsidRPr="0000386D">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AD47E3" w:rsidRPr="0000386D" w:rsidRDefault="0000386D">
      <w:pPr>
        <w:spacing w:after="0" w:line="264" w:lineRule="auto"/>
        <w:ind w:firstLine="600"/>
        <w:jc w:val="both"/>
      </w:pPr>
      <w:r w:rsidRPr="0000386D">
        <w:rPr>
          <w:rFonts w:ascii="Times New Roman" w:hAnsi="Times New Roman"/>
          <w:color w:val="000000"/>
          <w:sz w:val="28"/>
        </w:rPr>
        <w:t>Лабораторная работа № 4. «Изучение строения половых клеток на готовых микропрепаратах».</w:t>
      </w:r>
    </w:p>
    <w:p w:rsidR="00AD47E3" w:rsidRPr="0000386D" w:rsidRDefault="0000386D">
      <w:pPr>
        <w:spacing w:after="0" w:line="264" w:lineRule="auto"/>
        <w:ind w:firstLine="600"/>
        <w:jc w:val="both"/>
      </w:pPr>
      <w:r w:rsidRPr="0000386D">
        <w:rPr>
          <w:rFonts w:ascii="Times New Roman" w:hAnsi="Times New Roman"/>
          <w:b/>
          <w:color w:val="000000"/>
          <w:sz w:val="28"/>
        </w:rPr>
        <w:t>Тема 6. Наследственность и изменчивость организмов.</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AD47E3" w:rsidRPr="0000386D" w:rsidRDefault="0000386D">
      <w:pPr>
        <w:spacing w:after="0" w:line="264" w:lineRule="auto"/>
        <w:ind w:firstLine="600"/>
        <w:jc w:val="both"/>
      </w:pPr>
      <w:r w:rsidRPr="0000386D">
        <w:rPr>
          <w:rFonts w:ascii="Times New Roman" w:hAnsi="Times New Roman"/>
          <w:color w:val="000000"/>
          <w:sz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AD47E3" w:rsidRPr="0000386D" w:rsidRDefault="0000386D">
      <w:pPr>
        <w:spacing w:after="0" w:line="264" w:lineRule="auto"/>
        <w:ind w:firstLine="600"/>
        <w:jc w:val="both"/>
      </w:pPr>
      <w:proofErr w:type="spellStart"/>
      <w:r w:rsidRPr="0000386D">
        <w:rPr>
          <w:rFonts w:ascii="Times New Roman" w:hAnsi="Times New Roman"/>
          <w:color w:val="000000"/>
          <w:sz w:val="28"/>
        </w:rPr>
        <w:t>Дигибридное</w:t>
      </w:r>
      <w:proofErr w:type="spellEnd"/>
      <w:r w:rsidRPr="0000386D">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sidRPr="0000386D">
        <w:rPr>
          <w:rFonts w:ascii="Times New Roman" w:hAnsi="Times New Roman"/>
          <w:color w:val="000000"/>
          <w:sz w:val="28"/>
        </w:rPr>
        <w:t>дигибридного</w:t>
      </w:r>
      <w:proofErr w:type="spellEnd"/>
      <w:r w:rsidRPr="0000386D">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rsidR="00AD47E3" w:rsidRPr="0000386D" w:rsidRDefault="0000386D">
      <w:pPr>
        <w:spacing w:after="0" w:line="264" w:lineRule="auto"/>
        <w:ind w:firstLine="600"/>
        <w:jc w:val="both"/>
      </w:pPr>
      <w:r w:rsidRPr="0000386D">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AD47E3" w:rsidRPr="0000386D" w:rsidRDefault="0000386D">
      <w:pPr>
        <w:spacing w:after="0" w:line="264" w:lineRule="auto"/>
        <w:ind w:firstLine="600"/>
        <w:jc w:val="both"/>
      </w:pPr>
      <w:r w:rsidRPr="0000386D">
        <w:rPr>
          <w:rFonts w:ascii="Times New Roman" w:hAnsi="Times New Roman"/>
          <w:color w:val="000000"/>
          <w:sz w:val="28"/>
        </w:rPr>
        <w:t>Хромосомная теория наследственности. Генетические карты.</w:t>
      </w:r>
    </w:p>
    <w:p w:rsidR="00AD47E3" w:rsidRPr="0000386D" w:rsidRDefault="0000386D">
      <w:pPr>
        <w:spacing w:after="0" w:line="264" w:lineRule="auto"/>
        <w:ind w:firstLine="600"/>
        <w:jc w:val="both"/>
      </w:pPr>
      <w:r w:rsidRPr="0000386D">
        <w:rPr>
          <w:rFonts w:ascii="Times New Roman" w:hAnsi="Times New Roman"/>
          <w:color w:val="000000"/>
          <w:sz w:val="28"/>
        </w:rPr>
        <w:t xml:space="preserve">Генетика пола. Хромосомное определение пола. </w:t>
      </w:r>
      <w:proofErr w:type="spellStart"/>
      <w:r w:rsidRPr="0000386D">
        <w:rPr>
          <w:rFonts w:ascii="Times New Roman" w:hAnsi="Times New Roman"/>
          <w:color w:val="000000"/>
          <w:sz w:val="28"/>
        </w:rPr>
        <w:t>Аутосомы</w:t>
      </w:r>
      <w:proofErr w:type="spellEnd"/>
      <w:r w:rsidRPr="0000386D">
        <w:rPr>
          <w:rFonts w:ascii="Times New Roman" w:hAnsi="Times New Roman"/>
          <w:color w:val="000000"/>
          <w:sz w:val="28"/>
        </w:rPr>
        <w:t xml:space="preserve"> и половые хромосомы. </w:t>
      </w:r>
      <w:proofErr w:type="spellStart"/>
      <w:r w:rsidRPr="0000386D">
        <w:rPr>
          <w:rFonts w:ascii="Times New Roman" w:hAnsi="Times New Roman"/>
          <w:color w:val="000000"/>
          <w:sz w:val="28"/>
        </w:rPr>
        <w:t>Гомогаметные</w:t>
      </w:r>
      <w:proofErr w:type="spellEnd"/>
      <w:r w:rsidRPr="0000386D">
        <w:rPr>
          <w:rFonts w:ascii="Times New Roman" w:hAnsi="Times New Roman"/>
          <w:color w:val="000000"/>
          <w:sz w:val="28"/>
        </w:rPr>
        <w:t xml:space="preserve"> и </w:t>
      </w:r>
      <w:proofErr w:type="spellStart"/>
      <w:r w:rsidRPr="0000386D">
        <w:rPr>
          <w:rFonts w:ascii="Times New Roman" w:hAnsi="Times New Roman"/>
          <w:color w:val="000000"/>
          <w:sz w:val="28"/>
        </w:rPr>
        <w:t>гетерогаметные</w:t>
      </w:r>
      <w:proofErr w:type="spellEnd"/>
      <w:r w:rsidRPr="0000386D">
        <w:rPr>
          <w:rFonts w:ascii="Times New Roman" w:hAnsi="Times New Roman"/>
          <w:color w:val="000000"/>
          <w:sz w:val="28"/>
        </w:rPr>
        <w:t xml:space="preserve"> организмы. Наследование признаков, сцепленных с полом.</w:t>
      </w:r>
    </w:p>
    <w:p w:rsidR="00AD47E3" w:rsidRPr="0000386D" w:rsidRDefault="0000386D">
      <w:pPr>
        <w:spacing w:after="0" w:line="264" w:lineRule="auto"/>
        <w:ind w:firstLine="600"/>
        <w:jc w:val="both"/>
      </w:pPr>
      <w:r w:rsidRPr="0000386D">
        <w:rPr>
          <w:rFonts w:ascii="Times New Roman" w:hAnsi="Times New Roman"/>
          <w:color w:val="000000"/>
          <w:sz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00386D">
        <w:rPr>
          <w:rFonts w:ascii="Times New Roman" w:hAnsi="Times New Roman"/>
          <w:color w:val="000000"/>
          <w:sz w:val="28"/>
        </w:rPr>
        <w:t>модификационной</w:t>
      </w:r>
      <w:proofErr w:type="spellEnd"/>
      <w:r w:rsidRPr="0000386D">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00386D">
        <w:rPr>
          <w:rFonts w:ascii="Times New Roman" w:hAnsi="Times New Roman"/>
          <w:color w:val="000000"/>
          <w:sz w:val="28"/>
        </w:rPr>
        <w:t>модификационной</w:t>
      </w:r>
      <w:proofErr w:type="spellEnd"/>
      <w:r w:rsidRPr="0000386D">
        <w:rPr>
          <w:rFonts w:ascii="Times New Roman" w:hAnsi="Times New Roman"/>
          <w:color w:val="000000"/>
          <w:sz w:val="28"/>
        </w:rPr>
        <w:t xml:space="preserve"> изменчивости.</w:t>
      </w:r>
    </w:p>
    <w:p w:rsidR="00AD47E3" w:rsidRPr="0000386D" w:rsidRDefault="0000386D">
      <w:pPr>
        <w:spacing w:after="0" w:line="264" w:lineRule="auto"/>
        <w:ind w:firstLine="600"/>
        <w:jc w:val="both"/>
      </w:pPr>
      <w:r w:rsidRPr="0000386D">
        <w:rPr>
          <w:rFonts w:ascii="Times New Roman" w:hAnsi="Times New Roman"/>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AD47E3" w:rsidRPr="0000386D" w:rsidRDefault="0000386D">
      <w:pPr>
        <w:spacing w:after="0" w:line="264" w:lineRule="auto"/>
        <w:ind w:firstLine="600"/>
        <w:jc w:val="both"/>
      </w:pPr>
      <w:r w:rsidRPr="0000386D">
        <w:rPr>
          <w:rFonts w:ascii="Times New Roman" w:hAnsi="Times New Roman"/>
          <w:color w:val="000000"/>
          <w:sz w:val="28"/>
        </w:rPr>
        <w:t>Внеядерная наследственность и изменчивость.</w:t>
      </w:r>
    </w:p>
    <w:p w:rsidR="00AD47E3" w:rsidRPr="0000386D" w:rsidRDefault="0000386D">
      <w:pPr>
        <w:spacing w:after="0" w:line="264" w:lineRule="auto"/>
        <w:ind w:firstLine="600"/>
        <w:jc w:val="both"/>
      </w:pPr>
      <w:r w:rsidRPr="0000386D">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00386D">
        <w:rPr>
          <w:rFonts w:ascii="Times New Roman" w:hAnsi="Times New Roman"/>
          <w:color w:val="000000"/>
          <w:sz w:val="28"/>
        </w:rPr>
        <w:t>полногеномное</w:t>
      </w:r>
      <w:proofErr w:type="spellEnd"/>
      <w:r w:rsidRPr="0000386D">
        <w:rPr>
          <w:rFonts w:ascii="Times New Roman" w:hAnsi="Times New Roman"/>
          <w:color w:val="000000"/>
          <w:sz w:val="28"/>
        </w:rPr>
        <w:t xml:space="preserve"> </w:t>
      </w:r>
      <w:proofErr w:type="spellStart"/>
      <w:r w:rsidRPr="0000386D">
        <w:rPr>
          <w:rFonts w:ascii="Times New Roman" w:hAnsi="Times New Roman"/>
          <w:color w:val="000000"/>
          <w:sz w:val="28"/>
        </w:rPr>
        <w:t>секвенирование</w:t>
      </w:r>
      <w:proofErr w:type="spellEnd"/>
      <w:r w:rsidRPr="0000386D">
        <w:rPr>
          <w:rFonts w:ascii="Times New Roman" w:hAnsi="Times New Roman"/>
          <w:color w:val="000000"/>
          <w:sz w:val="28"/>
        </w:rPr>
        <w:t xml:space="preserve">, </w:t>
      </w:r>
      <w:proofErr w:type="spellStart"/>
      <w:r w:rsidRPr="0000386D">
        <w:rPr>
          <w:rFonts w:ascii="Times New Roman" w:hAnsi="Times New Roman"/>
          <w:color w:val="000000"/>
          <w:sz w:val="28"/>
        </w:rPr>
        <w:t>генотипирование</w:t>
      </w:r>
      <w:proofErr w:type="spellEnd"/>
      <w:r w:rsidRPr="0000386D">
        <w:rPr>
          <w:rFonts w:ascii="Times New Roman" w:hAnsi="Times New Roman"/>
          <w:color w:val="000000"/>
          <w:sz w:val="28"/>
        </w:rPr>
        <w:t xml:space="preserve">, в том числе с помощью </w:t>
      </w:r>
      <w:r w:rsidRPr="00D310F3">
        <w:rPr>
          <w:rFonts w:ascii="Times New Roman" w:hAnsi="Times New Roman"/>
          <w:color w:val="000000"/>
          <w:sz w:val="28"/>
        </w:rPr>
        <w:t xml:space="preserve">ПЦР-анализа. </w:t>
      </w:r>
      <w:r w:rsidRPr="0000386D">
        <w:rPr>
          <w:rFonts w:ascii="Times New Roman" w:hAnsi="Times New Roman"/>
          <w:color w:val="000000"/>
          <w:sz w:val="28"/>
        </w:rPr>
        <w:t xml:space="preserve">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w:t>
      </w:r>
      <w:r w:rsidRPr="0000386D">
        <w:rPr>
          <w:rFonts w:ascii="Times New Roman" w:hAnsi="Times New Roman"/>
          <w:color w:val="000000"/>
          <w:sz w:val="28"/>
        </w:rPr>
        <w:lastRenderedPageBreak/>
        <w:t>болезней. Медико-генетическое консультирование. Значение медицинской генетики в предотвращении и лечении генетических заболеваний человека.</w:t>
      </w:r>
    </w:p>
    <w:p w:rsidR="00AD47E3" w:rsidRPr="0000386D" w:rsidRDefault="0000386D">
      <w:pPr>
        <w:spacing w:after="0" w:line="264" w:lineRule="auto"/>
        <w:ind w:firstLine="600"/>
        <w:jc w:val="both"/>
      </w:pPr>
      <w:r w:rsidRPr="0000386D">
        <w:rPr>
          <w:rFonts w:ascii="Times New Roman" w:hAnsi="Times New Roman"/>
          <w:b/>
          <w:color w:val="000000"/>
          <w:sz w:val="28"/>
        </w:rPr>
        <w:t>Демонстрации:</w:t>
      </w:r>
    </w:p>
    <w:p w:rsidR="00AD47E3" w:rsidRPr="0000386D" w:rsidRDefault="0000386D">
      <w:pPr>
        <w:spacing w:after="0" w:line="264" w:lineRule="auto"/>
        <w:ind w:firstLine="600"/>
        <w:jc w:val="both"/>
      </w:pPr>
      <w:r w:rsidRPr="0000386D">
        <w:rPr>
          <w:rFonts w:ascii="Times New Roman" w:hAnsi="Times New Roman"/>
          <w:color w:val="000000"/>
          <w:sz w:val="28"/>
        </w:rPr>
        <w:t>Портреты: Г. Мендель, Т. Морган, Г. де Фриз, С. С. Четвериков, Н. В. Тимофеев-Ресовский, Н. И. Вавилов.</w:t>
      </w:r>
    </w:p>
    <w:p w:rsidR="00AD47E3" w:rsidRPr="0000386D" w:rsidRDefault="0000386D">
      <w:pPr>
        <w:spacing w:after="0" w:line="264" w:lineRule="auto"/>
        <w:ind w:firstLine="600"/>
        <w:jc w:val="both"/>
      </w:pPr>
      <w:r w:rsidRPr="0000386D">
        <w:rPr>
          <w:rFonts w:ascii="Times New Roman" w:hAnsi="Times New Roman"/>
          <w:color w:val="000000"/>
          <w:sz w:val="28"/>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00386D">
        <w:rPr>
          <w:rFonts w:ascii="Times New Roman" w:hAnsi="Times New Roman"/>
          <w:color w:val="000000"/>
          <w:sz w:val="28"/>
        </w:rPr>
        <w:t>Дигибридное</w:t>
      </w:r>
      <w:proofErr w:type="spellEnd"/>
      <w:r w:rsidRPr="0000386D">
        <w:rPr>
          <w:rFonts w:ascii="Times New Roman" w:hAnsi="Times New Roman"/>
          <w:color w:val="000000"/>
          <w:sz w:val="28"/>
        </w:rPr>
        <w:t xml:space="preserve"> скрещивание», «Цитологические основы </w:t>
      </w:r>
      <w:proofErr w:type="spellStart"/>
      <w:r w:rsidRPr="0000386D">
        <w:rPr>
          <w:rFonts w:ascii="Times New Roman" w:hAnsi="Times New Roman"/>
          <w:color w:val="000000"/>
          <w:sz w:val="28"/>
        </w:rPr>
        <w:t>дигибридного</w:t>
      </w:r>
      <w:proofErr w:type="spellEnd"/>
      <w:r w:rsidRPr="0000386D">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00386D">
        <w:rPr>
          <w:rFonts w:ascii="Times New Roman" w:hAnsi="Times New Roman"/>
          <w:color w:val="000000"/>
          <w:sz w:val="28"/>
        </w:rPr>
        <w:t>Модификационная</w:t>
      </w:r>
      <w:proofErr w:type="spellEnd"/>
      <w:r w:rsidRPr="0000386D">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
    <w:p w:rsidR="00AD47E3" w:rsidRPr="0000386D" w:rsidRDefault="0000386D">
      <w:pPr>
        <w:spacing w:after="0" w:line="264" w:lineRule="auto"/>
        <w:ind w:firstLine="600"/>
        <w:jc w:val="both"/>
      </w:pPr>
      <w:r w:rsidRPr="0000386D">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sidRPr="0000386D">
        <w:rPr>
          <w:rFonts w:ascii="Times New Roman" w:hAnsi="Times New Roman"/>
          <w:color w:val="000000"/>
          <w:sz w:val="28"/>
        </w:rPr>
        <w:t>Дигибридное</w:t>
      </w:r>
      <w:proofErr w:type="spellEnd"/>
      <w:r w:rsidRPr="0000386D">
        <w:rPr>
          <w:rFonts w:ascii="Times New Roman" w:hAnsi="Times New Roman"/>
          <w:color w:val="000000"/>
          <w:sz w:val="28"/>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rsidR="00AD47E3" w:rsidRPr="0000386D" w:rsidRDefault="0000386D">
      <w:pPr>
        <w:spacing w:after="0" w:line="264" w:lineRule="auto"/>
        <w:ind w:firstLine="600"/>
        <w:jc w:val="both"/>
      </w:pPr>
      <w:r w:rsidRPr="0000386D">
        <w:rPr>
          <w:rFonts w:ascii="Times New Roman" w:hAnsi="Times New Roman"/>
          <w:b/>
          <w:color w:val="000000"/>
          <w:sz w:val="28"/>
        </w:rPr>
        <w:t>Лабораторные и практические работы:</w:t>
      </w:r>
    </w:p>
    <w:p w:rsidR="00AD47E3" w:rsidRPr="0000386D" w:rsidRDefault="0000386D">
      <w:pPr>
        <w:spacing w:after="0" w:line="264" w:lineRule="auto"/>
        <w:ind w:firstLine="600"/>
        <w:jc w:val="both"/>
      </w:pPr>
      <w:r w:rsidRPr="0000386D">
        <w:rPr>
          <w:rFonts w:ascii="Times New Roman" w:hAnsi="Times New Roman"/>
          <w:color w:val="000000"/>
          <w:sz w:val="28"/>
        </w:rPr>
        <w:t xml:space="preserve">Лабораторная работа № 5. «Изучение результатов моногибридного и </w:t>
      </w:r>
      <w:proofErr w:type="spellStart"/>
      <w:r w:rsidRPr="0000386D">
        <w:rPr>
          <w:rFonts w:ascii="Times New Roman" w:hAnsi="Times New Roman"/>
          <w:color w:val="000000"/>
          <w:sz w:val="28"/>
        </w:rPr>
        <w:t>дигибридного</w:t>
      </w:r>
      <w:proofErr w:type="spellEnd"/>
      <w:r w:rsidRPr="0000386D">
        <w:rPr>
          <w:rFonts w:ascii="Times New Roman" w:hAnsi="Times New Roman"/>
          <w:color w:val="000000"/>
          <w:sz w:val="28"/>
        </w:rPr>
        <w:t xml:space="preserve"> скрещивания у дрозофилы на готовых микропрепаратах».</w:t>
      </w:r>
    </w:p>
    <w:p w:rsidR="00AD47E3" w:rsidRPr="0000386D" w:rsidRDefault="0000386D">
      <w:pPr>
        <w:spacing w:after="0" w:line="264" w:lineRule="auto"/>
        <w:ind w:firstLine="600"/>
        <w:jc w:val="both"/>
      </w:pPr>
      <w:r w:rsidRPr="0000386D">
        <w:rPr>
          <w:rFonts w:ascii="Times New Roman" w:hAnsi="Times New Roman"/>
          <w:color w:val="000000"/>
          <w:sz w:val="28"/>
        </w:rPr>
        <w:t xml:space="preserve">Лабораторная работа № 6. «Изучение </w:t>
      </w:r>
      <w:proofErr w:type="spellStart"/>
      <w:r w:rsidRPr="0000386D">
        <w:rPr>
          <w:rFonts w:ascii="Times New Roman" w:hAnsi="Times New Roman"/>
          <w:color w:val="000000"/>
          <w:sz w:val="28"/>
        </w:rPr>
        <w:t>модификационной</w:t>
      </w:r>
      <w:proofErr w:type="spellEnd"/>
      <w:r w:rsidRPr="0000386D">
        <w:rPr>
          <w:rFonts w:ascii="Times New Roman" w:hAnsi="Times New Roman"/>
          <w:color w:val="000000"/>
          <w:sz w:val="28"/>
        </w:rPr>
        <w:t xml:space="preserve"> изменчивости, построение вариационного ряда и вариационной кривой».</w:t>
      </w:r>
    </w:p>
    <w:p w:rsidR="00AD47E3" w:rsidRPr="0000386D" w:rsidRDefault="0000386D">
      <w:pPr>
        <w:spacing w:after="0" w:line="264" w:lineRule="auto"/>
        <w:ind w:firstLine="600"/>
        <w:jc w:val="both"/>
      </w:pPr>
      <w:r w:rsidRPr="0000386D">
        <w:rPr>
          <w:rFonts w:ascii="Times New Roman" w:hAnsi="Times New Roman"/>
          <w:color w:val="000000"/>
          <w:sz w:val="28"/>
        </w:rPr>
        <w:t>Лабораторная работа № 7. «Анализ мутаций у дрозофилы на готовых микропрепаратах».</w:t>
      </w:r>
    </w:p>
    <w:p w:rsidR="00AD47E3" w:rsidRPr="0000386D" w:rsidRDefault="0000386D">
      <w:pPr>
        <w:spacing w:after="0" w:line="264" w:lineRule="auto"/>
        <w:ind w:firstLine="600"/>
        <w:jc w:val="both"/>
      </w:pPr>
      <w:r w:rsidRPr="0000386D">
        <w:rPr>
          <w:rFonts w:ascii="Times New Roman" w:hAnsi="Times New Roman"/>
          <w:color w:val="000000"/>
          <w:sz w:val="28"/>
        </w:rPr>
        <w:t>Практическая работа № 2. «Составление и анализ родословных человека».</w:t>
      </w:r>
    </w:p>
    <w:p w:rsidR="00AD47E3" w:rsidRPr="0000386D" w:rsidRDefault="0000386D">
      <w:pPr>
        <w:spacing w:after="0" w:line="264" w:lineRule="auto"/>
        <w:ind w:firstLine="600"/>
        <w:jc w:val="both"/>
      </w:pPr>
      <w:r w:rsidRPr="0000386D">
        <w:rPr>
          <w:rFonts w:ascii="Times New Roman" w:hAnsi="Times New Roman"/>
          <w:b/>
          <w:color w:val="000000"/>
          <w:sz w:val="28"/>
        </w:rPr>
        <w:t>Тема 7. Селекция организмов. Основы биотехнологии.</w:t>
      </w:r>
    </w:p>
    <w:p w:rsidR="00AD47E3" w:rsidRPr="0000386D" w:rsidRDefault="0000386D">
      <w:pPr>
        <w:spacing w:after="0" w:line="264" w:lineRule="auto"/>
        <w:ind w:firstLine="600"/>
        <w:jc w:val="both"/>
      </w:pPr>
      <w:r w:rsidRPr="0000386D">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AD47E3" w:rsidRPr="0000386D" w:rsidRDefault="0000386D">
      <w:pPr>
        <w:spacing w:after="0" w:line="264" w:lineRule="auto"/>
        <w:ind w:firstLine="600"/>
        <w:jc w:val="both"/>
      </w:pPr>
      <w:r w:rsidRPr="0000386D">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00386D">
        <w:rPr>
          <w:rFonts w:ascii="Times New Roman" w:hAnsi="Times New Roman"/>
          <w:color w:val="000000"/>
          <w:sz w:val="28"/>
        </w:rPr>
        <w:t>полиплоидов</w:t>
      </w:r>
      <w:proofErr w:type="spellEnd"/>
      <w:r w:rsidRPr="0000386D">
        <w:rPr>
          <w:rFonts w:ascii="Times New Roman" w:hAnsi="Times New Roman"/>
          <w:color w:val="000000"/>
          <w:sz w:val="28"/>
        </w:rPr>
        <w:t>. Достижения селекции растений, животных и микроорганизмов.</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 xml:space="preserve">Биотехнология как отрасль производства. Генная инженерия. Этапы создания рекомбинантной ДНК и </w:t>
      </w:r>
      <w:proofErr w:type="spellStart"/>
      <w:r w:rsidRPr="0000386D">
        <w:rPr>
          <w:rFonts w:ascii="Times New Roman" w:hAnsi="Times New Roman"/>
          <w:color w:val="000000"/>
          <w:sz w:val="28"/>
        </w:rPr>
        <w:t>трансгенных</w:t>
      </w:r>
      <w:proofErr w:type="spellEnd"/>
      <w:r w:rsidRPr="0000386D">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AD47E3" w:rsidRPr="0000386D" w:rsidRDefault="0000386D">
      <w:pPr>
        <w:spacing w:after="0" w:line="264" w:lineRule="auto"/>
        <w:ind w:firstLine="600"/>
        <w:jc w:val="both"/>
      </w:pPr>
      <w:r w:rsidRPr="0000386D">
        <w:rPr>
          <w:rFonts w:ascii="Times New Roman" w:hAnsi="Times New Roman"/>
          <w:color w:val="000000"/>
          <w:sz w:val="28"/>
        </w:rPr>
        <w:t>Демонстрации:</w:t>
      </w:r>
    </w:p>
    <w:p w:rsidR="00AD47E3" w:rsidRPr="0000386D" w:rsidRDefault="0000386D">
      <w:pPr>
        <w:spacing w:after="0" w:line="264" w:lineRule="auto"/>
        <w:ind w:firstLine="600"/>
        <w:jc w:val="both"/>
      </w:pPr>
      <w:r w:rsidRPr="0000386D">
        <w:rPr>
          <w:rFonts w:ascii="Times New Roman" w:hAnsi="Times New Roman"/>
          <w:color w:val="000000"/>
          <w:sz w:val="28"/>
        </w:rPr>
        <w:t>Портреты: Н. И. Вавилов, И. В. Мичурин, Г. Д. Карпеченко, М. Ф. Иванов.</w:t>
      </w:r>
    </w:p>
    <w:p w:rsidR="00AD47E3" w:rsidRPr="0000386D" w:rsidRDefault="0000386D">
      <w:pPr>
        <w:spacing w:after="0" w:line="264" w:lineRule="auto"/>
        <w:ind w:firstLine="600"/>
        <w:jc w:val="both"/>
      </w:pPr>
      <w:r w:rsidRPr="0000386D">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AD47E3" w:rsidRPr="0000386D" w:rsidRDefault="0000386D">
      <w:pPr>
        <w:spacing w:after="0" w:line="264" w:lineRule="auto"/>
        <w:ind w:firstLine="600"/>
        <w:jc w:val="both"/>
      </w:pPr>
      <w:r w:rsidRPr="0000386D">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AD47E3" w:rsidRPr="0000386D" w:rsidRDefault="0000386D">
      <w:pPr>
        <w:spacing w:after="0" w:line="264" w:lineRule="auto"/>
        <w:ind w:firstLine="600"/>
        <w:jc w:val="both"/>
      </w:pPr>
      <w:r w:rsidRPr="0000386D">
        <w:rPr>
          <w:rFonts w:ascii="Times New Roman" w:hAnsi="Times New Roman"/>
          <w:b/>
          <w:color w:val="000000"/>
          <w:sz w:val="28"/>
        </w:rPr>
        <w:t>Лабораторные и практические работы:</w:t>
      </w:r>
    </w:p>
    <w:p w:rsidR="00AD47E3" w:rsidRPr="0000386D" w:rsidRDefault="0000386D">
      <w:pPr>
        <w:spacing w:after="0" w:line="264" w:lineRule="auto"/>
        <w:ind w:firstLine="600"/>
        <w:jc w:val="both"/>
      </w:pPr>
      <w:r w:rsidRPr="0000386D">
        <w:rPr>
          <w:rFonts w:ascii="Times New Roman" w:hAnsi="Times New Roman"/>
          <w:color w:val="000000"/>
          <w:sz w:val="28"/>
        </w:rPr>
        <w:t>Экскурсия</w:t>
      </w:r>
      <w:r w:rsidRPr="0000386D">
        <w:rPr>
          <w:rFonts w:ascii="Times New Roman" w:hAnsi="Times New Roman"/>
          <w:b/>
          <w:color w:val="000000"/>
          <w:sz w:val="28"/>
        </w:rPr>
        <w:t xml:space="preserve"> </w:t>
      </w:r>
      <w:r w:rsidRPr="0000386D">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00386D">
        <w:rPr>
          <w:rFonts w:ascii="Times New Roman" w:hAnsi="Times New Roman"/>
          <w:color w:val="000000"/>
          <w:sz w:val="28"/>
        </w:rPr>
        <w:t>агроуниверситета</w:t>
      </w:r>
      <w:proofErr w:type="spellEnd"/>
      <w:r w:rsidRPr="0000386D">
        <w:rPr>
          <w:rFonts w:ascii="Times New Roman" w:hAnsi="Times New Roman"/>
          <w:color w:val="000000"/>
          <w:sz w:val="28"/>
        </w:rPr>
        <w:t xml:space="preserve"> или научного центра)».</w:t>
      </w:r>
    </w:p>
    <w:p w:rsidR="00AD47E3" w:rsidRPr="0000386D" w:rsidRDefault="00AD47E3">
      <w:pPr>
        <w:spacing w:after="0" w:line="264" w:lineRule="auto"/>
        <w:ind w:left="120"/>
        <w:jc w:val="both"/>
      </w:pPr>
    </w:p>
    <w:p w:rsidR="00AD47E3" w:rsidRPr="0000386D" w:rsidRDefault="0000386D">
      <w:pPr>
        <w:spacing w:after="0" w:line="264" w:lineRule="auto"/>
        <w:ind w:left="120"/>
        <w:jc w:val="both"/>
      </w:pPr>
      <w:r w:rsidRPr="0000386D">
        <w:rPr>
          <w:rFonts w:ascii="Times New Roman" w:hAnsi="Times New Roman"/>
          <w:b/>
          <w:color w:val="000000"/>
          <w:sz w:val="28"/>
        </w:rPr>
        <w:t>11 КЛАСС</w:t>
      </w:r>
    </w:p>
    <w:p w:rsidR="00AD47E3" w:rsidRPr="0000386D" w:rsidRDefault="00AD47E3">
      <w:pPr>
        <w:spacing w:after="0" w:line="264" w:lineRule="auto"/>
        <w:ind w:left="120"/>
        <w:jc w:val="both"/>
      </w:pPr>
    </w:p>
    <w:p w:rsidR="00AD47E3" w:rsidRPr="0000386D" w:rsidRDefault="0000386D">
      <w:pPr>
        <w:spacing w:after="0" w:line="264" w:lineRule="auto"/>
        <w:ind w:firstLine="600"/>
        <w:jc w:val="both"/>
      </w:pPr>
      <w:r w:rsidRPr="0000386D">
        <w:rPr>
          <w:rFonts w:ascii="Times New Roman" w:hAnsi="Times New Roman"/>
          <w:b/>
          <w:color w:val="000000"/>
          <w:sz w:val="28"/>
        </w:rPr>
        <w:t>Тема 1. Эволюционная биология.</w:t>
      </w:r>
    </w:p>
    <w:p w:rsidR="00AD47E3" w:rsidRPr="0000386D" w:rsidRDefault="0000386D">
      <w:pPr>
        <w:spacing w:after="0" w:line="264" w:lineRule="auto"/>
        <w:ind w:firstLine="600"/>
        <w:jc w:val="both"/>
      </w:pPr>
      <w:r w:rsidRPr="0000386D">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AD47E3" w:rsidRPr="0000386D" w:rsidRDefault="0000386D">
      <w:pPr>
        <w:spacing w:after="0" w:line="264" w:lineRule="auto"/>
        <w:ind w:firstLine="600"/>
        <w:jc w:val="both"/>
      </w:pPr>
      <w:r w:rsidRPr="0000386D">
        <w:rPr>
          <w:rFonts w:ascii="Times New Roman" w:hAnsi="Times New Roman"/>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AD47E3" w:rsidRPr="0000386D" w:rsidRDefault="0000386D">
      <w:pPr>
        <w:spacing w:after="0" w:line="264" w:lineRule="auto"/>
        <w:ind w:firstLine="600"/>
        <w:jc w:val="both"/>
      </w:pPr>
      <w:r w:rsidRPr="0000386D">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AD47E3" w:rsidRPr="0000386D" w:rsidRDefault="0000386D">
      <w:pPr>
        <w:spacing w:after="0" w:line="264" w:lineRule="auto"/>
        <w:ind w:firstLine="600"/>
        <w:jc w:val="both"/>
      </w:pPr>
      <w:r w:rsidRPr="0000386D">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Синтетическая теория эволюции (СТЭ) и её основные положения.</w:t>
      </w:r>
    </w:p>
    <w:p w:rsidR="00AD47E3" w:rsidRPr="0000386D" w:rsidRDefault="0000386D">
      <w:pPr>
        <w:spacing w:after="0" w:line="264" w:lineRule="auto"/>
        <w:ind w:firstLine="600"/>
        <w:jc w:val="both"/>
      </w:pPr>
      <w:proofErr w:type="spellStart"/>
      <w:r w:rsidRPr="0000386D">
        <w:rPr>
          <w:rFonts w:ascii="Times New Roman" w:hAnsi="Times New Roman"/>
          <w:color w:val="000000"/>
          <w:sz w:val="28"/>
        </w:rPr>
        <w:t>Микроэволюция</w:t>
      </w:r>
      <w:proofErr w:type="spellEnd"/>
      <w:r w:rsidRPr="0000386D">
        <w:rPr>
          <w:rFonts w:ascii="Times New Roman" w:hAnsi="Times New Roman"/>
          <w:color w:val="000000"/>
          <w:sz w:val="28"/>
        </w:rPr>
        <w:t>. Популяция как единица вида и эволюции.</w:t>
      </w:r>
    </w:p>
    <w:p w:rsidR="00AD47E3" w:rsidRPr="0000386D" w:rsidRDefault="0000386D">
      <w:pPr>
        <w:spacing w:after="0" w:line="264" w:lineRule="auto"/>
        <w:ind w:firstLine="600"/>
        <w:jc w:val="both"/>
      </w:pPr>
      <w:r w:rsidRPr="0000386D">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AD47E3" w:rsidRPr="0000386D" w:rsidRDefault="0000386D">
      <w:pPr>
        <w:spacing w:after="0" w:line="264" w:lineRule="auto"/>
        <w:ind w:firstLine="600"/>
        <w:jc w:val="both"/>
      </w:pPr>
      <w:r w:rsidRPr="0000386D">
        <w:rPr>
          <w:rFonts w:ascii="Times New Roman" w:hAnsi="Times New Roman"/>
          <w:color w:val="000000"/>
          <w:sz w:val="28"/>
        </w:rPr>
        <w:t>Естественный отбор – направляющий фактор эволюции. Формы естественного отбора.</w:t>
      </w:r>
    </w:p>
    <w:p w:rsidR="00AD47E3" w:rsidRPr="0000386D" w:rsidRDefault="0000386D">
      <w:pPr>
        <w:spacing w:after="0" w:line="264" w:lineRule="auto"/>
        <w:ind w:firstLine="600"/>
        <w:jc w:val="both"/>
      </w:pPr>
      <w:r w:rsidRPr="0000386D">
        <w:rPr>
          <w:rFonts w:ascii="Times New Roman" w:hAnsi="Times New Roman"/>
          <w:color w:val="000000"/>
          <w:sz w:val="28"/>
        </w:rPr>
        <w:t>Приспособленность организмов как результат эволюции. Примеры приспособлений у организмов. Ароморфозы и идио­адаптации.</w:t>
      </w:r>
    </w:p>
    <w:p w:rsidR="00AD47E3" w:rsidRPr="0000386D" w:rsidRDefault="0000386D">
      <w:pPr>
        <w:spacing w:after="0" w:line="264" w:lineRule="auto"/>
        <w:ind w:firstLine="600"/>
        <w:jc w:val="both"/>
      </w:pPr>
      <w:r w:rsidRPr="0000386D">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AD47E3" w:rsidRPr="0000386D" w:rsidRDefault="0000386D">
      <w:pPr>
        <w:spacing w:after="0" w:line="264" w:lineRule="auto"/>
        <w:ind w:firstLine="600"/>
        <w:jc w:val="both"/>
      </w:pPr>
      <w:r w:rsidRPr="0000386D">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rsidR="00AD47E3" w:rsidRPr="0000386D" w:rsidRDefault="0000386D">
      <w:pPr>
        <w:spacing w:after="0" w:line="264" w:lineRule="auto"/>
        <w:ind w:firstLine="600"/>
        <w:jc w:val="both"/>
      </w:pPr>
      <w:r w:rsidRPr="0000386D">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AD47E3" w:rsidRPr="0000386D" w:rsidRDefault="0000386D">
      <w:pPr>
        <w:spacing w:after="0" w:line="264" w:lineRule="auto"/>
        <w:ind w:firstLine="600"/>
        <w:jc w:val="both"/>
      </w:pPr>
      <w:r w:rsidRPr="0000386D">
        <w:rPr>
          <w:rFonts w:ascii="Times New Roman" w:hAnsi="Times New Roman"/>
          <w:b/>
          <w:color w:val="000000"/>
          <w:sz w:val="28"/>
        </w:rPr>
        <w:t>Демонстрации:</w:t>
      </w:r>
    </w:p>
    <w:p w:rsidR="00AD47E3" w:rsidRPr="0000386D" w:rsidRDefault="0000386D">
      <w:pPr>
        <w:spacing w:after="0" w:line="264" w:lineRule="auto"/>
        <w:ind w:firstLine="600"/>
        <w:jc w:val="both"/>
      </w:pPr>
      <w:r w:rsidRPr="0000386D">
        <w:rPr>
          <w:rFonts w:ascii="Times New Roman" w:hAnsi="Times New Roman"/>
          <w:color w:val="000000"/>
          <w:sz w:val="28"/>
        </w:rPr>
        <w:t xml:space="preserve">Портреты: К. Линней, Ж. Б. Ламарк, Ч. Дарвин, В. О. Ковалевский, К. М. Бэр, Э. Геккель, Ф. Мюллер, А. Н. </w:t>
      </w:r>
      <w:proofErr w:type="spellStart"/>
      <w:r w:rsidRPr="0000386D">
        <w:rPr>
          <w:rFonts w:ascii="Times New Roman" w:hAnsi="Times New Roman"/>
          <w:color w:val="000000"/>
          <w:sz w:val="28"/>
        </w:rPr>
        <w:t>Северцов</w:t>
      </w:r>
      <w:proofErr w:type="spellEnd"/>
      <w:r w:rsidRPr="0000386D">
        <w:rPr>
          <w:rFonts w:ascii="Times New Roman" w:hAnsi="Times New Roman"/>
          <w:color w:val="000000"/>
          <w:sz w:val="28"/>
        </w:rPr>
        <w:t>.</w:t>
      </w:r>
    </w:p>
    <w:p w:rsidR="00AD47E3" w:rsidRPr="0000386D" w:rsidRDefault="0000386D">
      <w:pPr>
        <w:spacing w:after="0" w:line="264" w:lineRule="auto"/>
        <w:ind w:firstLine="600"/>
        <w:jc w:val="both"/>
      </w:pPr>
      <w:r w:rsidRPr="0000386D">
        <w:rPr>
          <w:rFonts w:ascii="Times New Roman" w:hAnsi="Times New Roman"/>
          <w:color w:val="000000"/>
          <w:sz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AD47E3" w:rsidRPr="0000386D" w:rsidRDefault="0000386D">
      <w:pPr>
        <w:spacing w:after="0" w:line="264" w:lineRule="auto"/>
        <w:ind w:firstLine="600"/>
        <w:jc w:val="both"/>
      </w:pPr>
      <w:r w:rsidRPr="0000386D">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AD47E3" w:rsidRPr="0000386D" w:rsidRDefault="0000386D">
      <w:pPr>
        <w:spacing w:after="0" w:line="264" w:lineRule="auto"/>
        <w:ind w:firstLine="600"/>
        <w:jc w:val="both"/>
      </w:pPr>
      <w:r w:rsidRPr="0000386D">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AD47E3" w:rsidRPr="0000386D" w:rsidRDefault="0000386D">
      <w:pPr>
        <w:spacing w:after="0" w:line="264" w:lineRule="auto"/>
        <w:ind w:firstLine="600"/>
        <w:jc w:val="both"/>
      </w:pPr>
      <w:r w:rsidRPr="0000386D">
        <w:rPr>
          <w:rFonts w:ascii="Times New Roman" w:hAnsi="Times New Roman"/>
          <w:b/>
          <w:color w:val="000000"/>
          <w:sz w:val="28"/>
        </w:rPr>
        <w:t>Лабораторные и практические работы:</w:t>
      </w:r>
    </w:p>
    <w:p w:rsidR="00AD47E3" w:rsidRPr="0000386D" w:rsidRDefault="0000386D">
      <w:pPr>
        <w:spacing w:after="0" w:line="264" w:lineRule="auto"/>
        <w:ind w:firstLine="600"/>
        <w:jc w:val="both"/>
      </w:pPr>
      <w:r w:rsidRPr="0000386D">
        <w:rPr>
          <w:rFonts w:ascii="Times New Roman" w:hAnsi="Times New Roman"/>
          <w:color w:val="000000"/>
          <w:sz w:val="28"/>
        </w:rPr>
        <w:t>Лабораторная работа № 1. «Сравнение видов по морфологическому критерию».</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Лабораторная работа № 2. «Описание приспособленности организма и её относительного характера».</w:t>
      </w:r>
    </w:p>
    <w:p w:rsidR="00AD47E3" w:rsidRPr="0000386D" w:rsidRDefault="0000386D">
      <w:pPr>
        <w:spacing w:after="0" w:line="264" w:lineRule="auto"/>
        <w:ind w:firstLine="600"/>
        <w:jc w:val="both"/>
      </w:pPr>
      <w:r w:rsidRPr="0000386D">
        <w:rPr>
          <w:rFonts w:ascii="Times New Roman" w:hAnsi="Times New Roman"/>
          <w:b/>
          <w:color w:val="000000"/>
          <w:sz w:val="28"/>
        </w:rPr>
        <w:t>Тема 2. Возникновение и развитие жизни на Земле.</w:t>
      </w:r>
    </w:p>
    <w:p w:rsidR="00AD47E3" w:rsidRPr="0000386D" w:rsidRDefault="0000386D">
      <w:pPr>
        <w:spacing w:after="0" w:line="264" w:lineRule="auto"/>
        <w:ind w:firstLine="600"/>
        <w:jc w:val="both"/>
      </w:pPr>
      <w:r w:rsidRPr="0000386D">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00386D">
        <w:rPr>
          <w:rFonts w:ascii="Times New Roman" w:hAnsi="Times New Roman"/>
          <w:color w:val="000000"/>
          <w:sz w:val="28"/>
        </w:rPr>
        <w:t>протоклетки</w:t>
      </w:r>
      <w:proofErr w:type="spellEnd"/>
      <w:r w:rsidRPr="0000386D">
        <w:rPr>
          <w:rFonts w:ascii="Times New Roman" w:hAnsi="Times New Roman"/>
          <w:color w:val="000000"/>
          <w:sz w:val="28"/>
        </w:rPr>
        <w:t>. Первые клетки и их эволюция. Формирование основных групп живых организмов.</w:t>
      </w:r>
    </w:p>
    <w:p w:rsidR="00AD47E3" w:rsidRPr="0000386D" w:rsidRDefault="0000386D">
      <w:pPr>
        <w:spacing w:after="0" w:line="264" w:lineRule="auto"/>
        <w:ind w:firstLine="600"/>
        <w:jc w:val="both"/>
      </w:pPr>
      <w:r w:rsidRPr="0000386D">
        <w:rPr>
          <w:rFonts w:ascii="Times New Roman" w:hAnsi="Times New Roman"/>
          <w:color w:val="000000"/>
          <w:sz w:val="28"/>
        </w:rPr>
        <w:t xml:space="preserve">Развитие жизни на Земле по эрам и периодам. </w:t>
      </w:r>
      <w:proofErr w:type="spellStart"/>
      <w:r w:rsidRPr="0000386D">
        <w:rPr>
          <w:rFonts w:ascii="Times New Roman" w:hAnsi="Times New Roman"/>
          <w:color w:val="000000"/>
          <w:sz w:val="28"/>
        </w:rPr>
        <w:t>Катархей</w:t>
      </w:r>
      <w:proofErr w:type="spellEnd"/>
      <w:r w:rsidRPr="0000386D">
        <w:rPr>
          <w:rFonts w:ascii="Times New Roman" w:hAnsi="Times New Roman"/>
          <w:color w:val="000000"/>
          <w:sz w:val="28"/>
        </w:rPr>
        <w:t>. Архейская и протерозойская эры. Палеозойская эра и её периоды: кембрийский, ордовикский, силурийский, девонский, каменноугольный, пермский.</w:t>
      </w:r>
    </w:p>
    <w:p w:rsidR="00AD47E3" w:rsidRPr="0000386D" w:rsidRDefault="0000386D">
      <w:pPr>
        <w:spacing w:after="0" w:line="264" w:lineRule="auto"/>
        <w:ind w:firstLine="600"/>
        <w:jc w:val="both"/>
      </w:pPr>
      <w:r w:rsidRPr="0000386D">
        <w:rPr>
          <w:rFonts w:ascii="Times New Roman" w:hAnsi="Times New Roman"/>
          <w:color w:val="000000"/>
          <w:sz w:val="28"/>
        </w:rPr>
        <w:t>Мезозойская эра и её периоды: триасовый, юрский, меловой.</w:t>
      </w:r>
    </w:p>
    <w:p w:rsidR="00AD47E3" w:rsidRPr="0000386D" w:rsidRDefault="0000386D">
      <w:pPr>
        <w:spacing w:after="0" w:line="264" w:lineRule="auto"/>
        <w:ind w:firstLine="600"/>
        <w:jc w:val="both"/>
      </w:pPr>
      <w:r w:rsidRPr="0000386D">
        <w:rPr>
          <w:rFonts w:ascii="Times New Roman" w:hAnsi="Times New Roman"/>
          <w:color w:val="000000"/>
          <w:sz w:val="28"/>
        </w:rPr>
        <w:t>Кайнозойская эра и её периоды: палеогеновый, неогеновый, антропогеновый.</w:t>
      </w:r>
    </w:p>
    <w:p w:rsidR="00AD47E3" w:rsidRPr="0000386D" w:rsidRDefault="0000386D">
      <w:pPr>
        <w:spacing w:after="0" w:line="264" w:lineRule="auto"/>
        <w:ind w:firstLine="600"/>
        <w:jc w:val="both"/>
      </w:pPr>
      <w:r w:rsidRPr="0000386D">
        <w:rPr>
          <w:rFonts w:ascii="Times New Roman" w:hAnsi="Times New Roman"/>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AD47E3" w:rsidRPr="0000386D" w:rsidRDefault="0000386D">
      <w:pPr>
        <w:spacing w:after="0" w:line="264" w:lineRule="auto"/>
        <w:ind w:firstLine="600"/>
        <w:jc w:val="both"/>
      </w:pPr>
      <w:r w:rsidRPr="0000386D">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AD47E3" w:rsidRPr="0000386D" w:rsidRDefault="0000386D">
      <w:pPr>
        <w:spacing w:after="0" w:line="264" w:lineRule="auto"/>
        <w:ind w:firstLine="600"/>
        <w:jc w:val="both"/>
      </w:pPr>
      <w:r w:rsidRPr="0000386D">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AD47E3" w:rsidRPr="0000386D" w:rsidRDefault="0000386D">
      <w:pPr>
        <w:spacing w:after="0" w:line="264" w:lineRule="auto"/>
        <w:ind w:firstLine="600"/>
        <w:jc w:val="both"/>
      </w:pPr>
      <w:r w:rsidRPr="0000386D">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AD47E3" w:rsidRPr="0000386D" w:rsidRDefault="0000386D">
      <w:pPr>
        <w:spacing w:after="0" w:line="264" w:lineRule="auto"/>
        <w:ind w:firstLine="600"/>
        <w:jc w:val="both"/>
      </w:pPr>
      <w:r w:rsidRPr="0000386D">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AD47E3" w:rsidRPr="0000386D" w:rsidRDefault="0000386D">
      <w:pPr>
        <w:spacing w:after="0" w:line="264" w:lineRule="auto"/>
        <w:ind w:firstLine="600"/>
        <w:jc w:val="both"/>
      </w:pPr>
      <w:r w:rsidRPr="0000386D">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AD47E3" w:rsidRPr="0000386D" w:rsidRDefault="0000386D">
      <w:pPr>
        <w:spacing w:after="0" w:line="264" w:lineRule="auto"/>
        <w:ind w:firstLine="600"/>
        <w:jc w:val="both"/>
      </w:pPr>
      <w:r w:rsidRPr="0000386D">
        <w:rPr>
          <w:rFonts w:ascii="Times New Roman" w:hAnsi="Times New Roman"/>
          <w:b/>
          <w:color w:val="000000"/>
          <w:sz w:val="28"/>
        </w:rPr>
        <w:t>Демонстрации:</w:t>
      </w:r>
    </w:p>
    <w:p w:rsidR="00AD47E3" w:rsidRPr="0000386D" w:rsidRDefault="0000386D">
      <w:pPr>
        <w:spacing w:after="0" w:line="264" w:lineRule="auto"/>
        <w:ind w:firstLine="600"/>
        <w:jc w:val="both"/>
      </w:pPr>
      <w:r w:rsidRPr="0000386D">
        <w:rPr>
          <w:rFonts w:ascii="Times New Roman" w:hAnsi="Times New Roman"/>
          <w:color w:val="000000"/>
          <w:sz w:val="28"/>
        </w:rPr>
        <w:t xml:space="preserve">Портреты: Ф. </w:t>
      </w:r>
      <w:proofErr w:type="spellStart"/>
      <w:r w:rsidRPr="0000386D">
        <w:rPr>
          <w:rFonts w:ascii="Times New Roman" w:hAnsi="Times New Roman"/>
          <w:color w:val="000000"/>
          <w:sz w:val="28"/>
        </w:rPr>
        <w:t>Реди</w:t>
      </w:r>
      <w:proofErr w:type="spellEnd"/>
      <w:r w:rsidRPr="0000386D">
        <w:rPr>
          <w:rFonts w:ascii="Times New Roman" w:hAnsi="Times New Roman"/>
          <w:color w:val="000000"/>
          <w:sz w:val="28"/>
        </w:rPr>
        <w:t xml:space="preserve">, Л. Пастер, А. И. Опарин, С. Миллер, Г. </w:t>
      </w:r>
      <w:proofErr w:type="spellStart"/>
      <w:r w:rsidRPr="0000386D">
        <w:rPr>
          <w:rFonts w:ascii="Times New Roman" w:hAnsi="Times New Roman"/>
          <w:color w:val="000000"/>
          <w:sz w:val="28"/>
        </w:rPr>
        <w:t>Юри</w:t>
      </w:r>
      <w:proofErr w:type="spellEnd"/>
      <w:r w:rsidRPr="0000386D">
        <w:rPr>
          <w:rFonts w:ascii="Times New Roman" w:hAnsi="Times New Roman"/>
          <w:color w:val="000000"/>
          <w:sz w:val="28"/>
        </w:rPr>
        <w:t>, Ч. Дарвин.</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Таблицы и схемы: «Возникновение Солнечной системы», «Развитие органического мира», «Растительная клетка», «Животная клетка», «</w:t>
      </w:r>
      <w:proofErr w:type="spellStart"/>
      <w:r w:rsidRPr="0000386D">
        <w:rPr>
          <w:rFonts w:ascii="Times New Roman" w:hAnsi="Times New Roman"/>
          <w:color w:val="000000"/>
          <w:sz w:val="28"/>
        </w:rPr>
        <w:t>Прокариотическая</w:t>
      </w:r>
      <w:proofErr w:type="spellEnd"/>
      <w:r w:rsidRPr="0000386D">
        <w:rPr>
          <w:rFonts w:ascii="Times New Roman" w:hAnsi="Times New Roman"/>
          <w:color w:val="000000"/>
          <w:sz w:val="28"/>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AD47E3" w:rsidRPr="0000386D" w:rsidRDefault="0000386D">
      <w:pPr>
        <w:spacing w:after="0" w:line="264" w:lineRule="auto"/>
        <w:ind w:firstLine="600"/>
        <w:jc w:val="both"/>
      </w:pPr>
      <w:r w:rsidRPr="0000386D">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00386D">
        <w:rPr>
          <w:rFonts w:ascii="Times New Roman" w:hAnsi="Times New Roman"/>
          <w:color w:val="000000"/>
          <w:sz w:val="28"/>
        </w:rPr>
        <w:t>чопперы</w:t>
      </w:r>
      <w:proofErr w:type="spellEnd"/>
      <w:r w:rsidRPr="0000386D">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
    <w:p w:rsidR="00AD47E3" w:rsidRPr="0000386D" w:rsidRDefault="0000386D">
      <w:pPr>
        <w:spacing w:after="0" w:line="264" w:lineRule="auto"/>
        <w:ind w:firstLine="600"/>
        <w:jc w:val="both"/>
      </w:pPr>
      <w:r w:rsidRPr="0000386D">
        <w:rPr>
          <w:rFonts w:ascii="Times New Roman" w:hAnsi="Times New Roman"/>
          <w:b/>
          <w:color w:val="000000"/>
          <w:sz w:val="28"/>
        </w:rPr>
        <w:t>Лабораторные и практические работы:</w:t>
      </w:r>
    </w:p>
    <w:p w:rsidR="00AD47E3" w:rsidRPr="0000386D" w:rsidRDefault="0000386D">
      <w:pPr>
        <w:spacing w:after="0" w:line="264" w:lineRule="auto"/>
        <w:ind w:firstLine="600"/>
        <w:jc w:val="both"/>
      </w:pPr>
      <w:r w:rsidRPr="0000386D">
        <w:rPr>
          <w:rFonts w:ascii="Times New Roman" w:hAnsi="Times New Roman"/>
          <w:color w:val="000000"/>
          <w:sz w:val="28"/>
        </w:rPr>
        <w:t>Практическая работа № 1. «Изучение ископаемых остатков растений и животных в коллекциях».</w:t>
      </w:r>
    </w:p>
    <w:p w:rsidR="00AD47E3" w:rsidRPr="0000386D" w:rsidRDefault="0000386D">
      <w:pPr>
        <w:spacing w:after="0" w:line="264" w:lineRule="auto"/>
        <w:ind w:firstLine="600"/>
        <w:jc w:val="both"/>
      </w:pPr>
      <w:r w:rsidRPr="0000386D">
        <w:rPr>
          <w:rFonts w:ascii="Times New Roman" w:hAnsi="Times New Roman"/>
          <w:color w:val="000000"/>
          <w:sz w:val="28"/>
        </w:rPr>
        <w:t>Экскурсия «Эволюция органического мира на Земле» (в естественно-научный или краеведческий музей).</w:t>
      </w:r>
    </w:p>
    <w:p w:rsidR="00AD47E3" w:rsidRPr="0000386D" w:rsidRDefault="0000386D">
      <w:pPr>
        <w:spacing w:after="0" w:line="264" w:lineRule="auto"/>
        <w:ind w:firstLine="600"/>
        <w:jc w:val="both"/>
      </w:pPr>
      <w:r w:rsidRPr="0000386D">
        <w:rPr>
          <w:rFonts w:ascii="Times New Roman" w:hAnsi="Times New Roman"/>
          <w:b/>
          <w:color w:val="000000"/>
          <w:sz w:val="28"/>
        </w:rPr>
        <w:t>Тема 3. Организмы и окружающая среда.</w:t>
      </w:r>
    </w:p>
    <w:p w:rsidR="00AD47E3" w:rsidRPr="0000386D" w:rsidRDefault="0000386D">
      <w:pPr>
        <w:spacing w:after="0" w:line="264" w:lineRule="auto"/>
        <w:ind w:firstLine="600"/>
        <w:jc w:val="both"/>
      </w:pPr>
      <w:r w:rsidRPr="0000386D">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AD47E3" w:rsidRPr="0000386D" w:rsidRDefault="0000386D">
      <w:pPr>
        <w:spacing w:after="0" w:line="264" w:lineRule="auto"/>
        <w:ind w:firstLine="600"/>
        <w:jc w:val="both"/>
      </w:pPr>
      <w:r w:rsidRPr="0000386D">
        <w:rPr>
          <w:rFonts w:ascii="Times New Roman" w:hAnsi="Times New Roman"/>
          <w:color w:val="000000"/>
          <w:sz w:val="28"/>
        </w:rPr>
        <w:t xml:space="preserve">Среды обитания организмов: водная, наземно-воздушная, почвенная, </w:t>
      </w:r>
      <w:proofErr w:type="spellStart"/>
      <w:r w:rsidRPr="0000386D">
        <w:rPr>
          <w:rFonts w:ascii="Times New Roman" w:hAnsi="Times New Roman"/>
          <w:color w:val="000000"/>
          <w:sz w:val="28"/>
        </w:rPr>
        <w:t>внутриорганизменная</w:t>
      </w:r>
      <w:proofErr w:type="spellEnd"/>
      <w:r w:rsidRPr="0000386D">
        <w:rPr>
          <w:rFonts w:ascii="Times New Roman" w:hAnsi="Times New Roman"/>
          <w:color w:val="000000"/>
          <w:sz w:val="28"/>
        </w:rPr>
        <w:t>.</w:t>
      </w:r>
    </w:p>
    <w:p w:rsidR="00AD47E3" w:rsidRPr="0000386D" w:rsidRDefault="0000386D">
      <w:pPr>
        <w:spacing w:after="0" w:line="264" w:lineRule="auto"/>
        <w:ind w:firstLine="600"/>
        <w:jc w:val="both"/>
      </w:pPr>
      <w:r w:rsidRPr="0000386D">
        <w:rPr>
          <w:rFonts w:ascii="Times New Roman" w:hAnsi="Times New Roman"/>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AD47E3" w:rsidRPr="0000386D" w:rsidRDefault="0000386D">
      <w:pPr>
        <w:spacing w:after="0" w:line="264" w:lineRule="auto"/>
        <w:ind w:firstLine="600"/>
        <w:jc w:val="both"/>
      </w:pPr>
      <w:r w:rsidRPr="0000386D">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AD47E3" w:rsidRPr="0000386D" w:rsidRDefault="0000386D">
      <w:pPr>
        <w:spacing w:after="0" w:line="264" w:lineRule="auto"/>
        <w:ind w:firstLine="600"/>
        <w:jc w:val="both"/>
      </w:pPr>
      <w:r w:rsidRPr="0000386D">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00386D">
        <w:rPr>
          <w:rFonts w:ascii="Times New Roman" w:hAnsi="Times New Roman"/>
          <w:color w:val="000000"/>
          <w:sz w:val="28"/>
        </w:rPr>
        <w:t>квартиранство</w:t>
      </w:r>
      <w:proofErr w:type="spellEnd"/>
      <w:r w:rsidRPr="0000386D">
        <w:rPr>
          <w:rFonts w:ascii="Times New Roman" w:hAnsi="Times New Roman"/>
          <w:color w:val="000000"/>
          <w:sz w:val="28"/>
        </w:rPr>
        <w:t xml:space="preserve">, нахлебничество). </w:t>
      </w:r>
      <w:proofErr w:type="spellStart"/>
      <w:r w:rsidRPr="0000386D">
        <w:rPr>
          <w:rFonts w:ascii="Times New Roman" w:hAnsi="Times New Roman"/>
          <w:color w:val="000000"/>
          <w:sz w:val="28"/>
        </w:rPr>
        <w:t>Аменсализм</w:t>
      </w:r>
      <w:proofErr w:type="spellEnd"/>
      <w:r w:rsidRPr="0000386D">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rsidR="00AD47E3" w:rsidRPr="0000386D" w:rsidRDefault="0000386D">
      <w:pPr>
        <w:spacing w:after="0" w:line="264" w:lineRule="auto"/>
        <w:ind w:firstLine="600"/>
        <w:jc w:val="both"/>
      </w:pPr>
      <w:r w:rsidRPr="0000386D">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AD47E3" w:rsidRPr="0000386D" w:rsidRDefault="0000386D">
      <w:pPr>
        <w:spacing w:after="0" w:line="264" w:lineRule="auto"/>
        <w:ind w:firstLine="600"/>
        <w:jc w:val="both"/>
      </w:pPr>
      <w:r w:rsidRPr="0000386D">
        <w:rPr>
          <w:rFonts w:ascii="Times New Roman" w:hAnsi="Times New Roman"/>
          <w:b/>
          <w:color w:val="000000"/>
          <w:sz w:val="28"/>
        </w:rPr>
        <w:t xml:space="preserve">Демонстрации: </w:t>
      </w:r>
    </w:p>
    <w:p w:rsidR="00AD47E3" w:rsidRPr="0000386D" w:rsidRDefault="0000386D">
      <w:pPr>
        <w:spacing w:after="0" w:line="264" w:lineRule="auto"/>
        <w:ind w:firstLine="600"/>
        <w:jc w:val="both"/>
      </w:pPr>
      <w:r w:rsidRPr="0000386D">
        <w:rPr>
          <w:rFonts w:ascii="Times New Roman" w:hAnsi="Times New Roman"/>
          <w:color w:val="000000"/>
          <w:sz w:val="28"/>
        </w:rPr>
        <w:t xml:space="preserve">Портреты: А. Гумбольдт, К. Ф. </w:t>
      </w:r>
      <w:proofErr w:type="spellStart"/>
      <w:r w:rsidRPr="0000386D">
        <w:rPr>
          <w:rFonts w:ascii="Times New Roman" w:hAnsi="Times New Roman"/>
          <w:color w:val="000000"/>
          <w:sz w:val="28"/>
        </w:rPr>
        <w:t>Рулье</w:t>
      </w:r>
      <w:proofErr w:type="spellEnd"/>
      <w:r w:rsidRPr="0000386D">
        <w:rPr>
          <w:rFonts w:ascii="Times New Roman" w:hAnsi="Times New Roman"/>
          <w:color w:val="000000"/>
          <w:sz w:val="28"/>
        </w:rPr>
        <w:t>, Э. Геккель.</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AD47E3" w:rsidRPr="0000386D" w:rsidRDefault="0000386D">
      <w:pPr>
        <w:spacing w:after="0" w:line="264" w:lineRule="auto"/>
        <w:ind w:firstLine="600"/>
        <w:jc w:val="both"/>
      </w:pPr>
      <w:r w:rsidRPr="0000386D">
        <w:rPr>
          <w:rFonts w:ascii="Times New Roman" w:hAnsi="Times New Roman"/>
          <w:b/>
          <w:color w:val="000000"/>
          <w:sz w:val="28"/>
        </w:rPr>
        <w:t>Лабораторные и практические работы:</w:t>
      </w:r>
    </w:p>
    <w:p w:rsidR="00AD47E3" w:rsidRPr="0000386D" w:rsidRDefault="0000386D">
      <w:pPr>
        <w:spacing w:after="0" w:line="264" w:lineRule="auto"/>
        <w:ind w:firstLine="600"/>
        <w:jc w:val="both"/>
      </w:pPr>
      <w:r w:rsidRPr="0000386D">
        <w:rPr>
          <w:rFonts w:ascii="Times New Roman" w:hAnsi="Times New Roman"/>
          <w:color w:val="000000"/>
          <w:sz w:val="28"/>
        </w:rPr>
        <w:t>Лабораторная работа № 3. «Морфологические особенности растений из разных мест обитания».</w:t>
      </w:r>
    </w:p>
    <w:p w:rsidR="00AD47E3" w:rsidRPr="0000386D" w:rsidRDefault="0000386D">
      <w:pPr>
        <w:spacing w:after="0" w:line="264" w:lineRule="auto"/>
        <w:ind w:firstLine="600"/>
        <w:jc w:val="both"/>
      </w:pPr>
      <w:r w:rsidRPr="0000386D">
        <w:rPr>
          <w:rFonts w:ascii="Times New Roman" w:hAnsi="Times New Roman"/>
          <w:color w:val="000000"/>
          <w:sz w:val="28"/>
        </w:rPr>
        <w:t>Лабораторная работа № 4. «Влияние света на рост и развитие черенков колеуса».</w:t>
      </w:r>
    </w:p>
    <w:p w:rsidR="00AD47E3" w:rsidRPr="0000386D" w:rsidRDefault="0000386D">
      <w:pPr>
        <w:spacing w:after="0" w:line="264" w:lineRule="auto"/>
        <w:ind w:firstLine="600"/>
        <w:jc w:val="both"/>
      </w:pPr>
      <w:r w:rsidRPr="0000386D">
        <w:rPr>
          <w:rFonts w:ascii="Times New Roman" w:hAnsi="Times New Roman"/>
          <w:color w:val="000000"/>
          <w:sz w:val="28"/>
        </w:rPr>
        <w:t>Практическая работа № 2. «Подсчёт плотности популяций разных видов растений».</w:t>
      </w:r>
    </w:p>
    <w:p w:rsidR="00AD47E3" w:rsidRPr="0000386D" w:rsidRDefault="0000386D">
      <w:pPr>
        <w:spacing w:after="0" w:line="264" w:lineRule="auto"/>
        <w:ind w:firstLine="600"/>
        <w:jc w:val="both"/>
      </w:pPr>
      <w:r w:rsidRPr="0000386D">
        <w:rPr>
          <w:rFonts w:ascii="Times New Roman" w:hAnsi="Times New Roman"/>
          <w:b/>
          <w:color w:val="000000"/>
          <w:sz w:val="28"/>
        </w:rPr>
        <w:t>Тема 4. Сообщества и экологические системы.</w:t>
      </w:r>
    </w:p>
    <w:p w:rsidR="00AD47E3" w:rsidRPr="0000386D" w:rsidRDefault="0000386D">
      <w:pPr>
        <w:spacing w:after="0" w:line="264" w:lineRule="auto"/>
        <w:ind w:firstLine="600"/>
        <w:jc w:val="both"/>
      </w:pPr>
      <w:r w:rsidRPr="0000386D">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AD47E3" w:rsidRPr="0000386D" w:rsidRDefault="0000386D">
      <w:pPr>
        <w:spacing w:after="0" w:line="264" w:lineRule="auto"/>
        <w:ind w:firstLine="600"/>
        <w:jc w:val="both"/>
      </w:pPr>
      <w:r w:rsidRPr="0000386D">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00386D">
        <w:rPr>
          <w:rFonts w:ascii="Times New Roman" w:hAnsi="Times New Roman"/>
          <w:color w:val="000000"/>
          <w:sz w:val="28"/>
        </w:rPr>
        <w:t>консументы</w:t>
      </w:r>
      <w:proofErr w:type="spellEnd"/>
      <w:r w:rsidRPr="0000386D">
        <w:rPr>
          <w:rFonts w:ascii="Times New Roman" w:hAnsi="Times New Roman"/>
          <w:color w:val="000000"/>
          <w:sz w:val="28"/>
        </w:rPr>
        <w:t xml:space="preserve">, </w:t>
      </w:r>
      <w:proofErr w:type="spellStart"/>
      <w:r w:rsidRPr="0000386D">
        <w:rPr>
          <w:rFonts w:ascii="Times New Roman" w:hAnsi="Times New Roman"/>
          <w:color w:val="000000"/>
          <w:sz w:val="28"/>
        </w:rPr>
        <w:t>редуценты</w:t>
      </w:r>
      <w:proofErr w:type="spellEnd"/>
      <w:r w:rsidRPr="0000386D">
        <w:rPr>
          <w:rFonts w:ascii="Times New Roman" w:hAnsi="Times New Roman"/>
          <w:color w:val="000000"/>
          <w:sz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00386D">
        <w:rPr>
          <w:rFonts w:ascii="Times New Roman" w:hAnsi="Times New Roman"/>
          <w:color w:val="000000"/>
          <w:sz w:val="28"/>
        </w:rPr>
        <w:t>саморегуляция</w:t>
      </w:r>
      <w:proofErr w:type="spellEnd"/>
      <w:r w:rsidRPr="0000386D">
        <w:rPr>
          <w:rFonts w:ascii="Times New Roman" w:hAnsi="Times New Roman"/>
          <w:color w:val="000000"/>
          <w:sz w:val="28"/>
        </w:rPr>
        <w:t>, развитие. Сукцессия.</w:t>
      </w:r>
    </w:p>
    <w:p w:rsidR="00AD47E3" w:rsidRPr="0000386D" w:rsidRDefault="0000386D">
      <w:pPr>
        <w:spacing w:after="0" w:line="264" w:lineRule="auto"/>
        <w:ind w:firstLine="600"/>
        <w:jc w:val="both"/>
      </w:pPr>
      <w:r w:rsidRPr="0000386D">
        <w:rPr>
          <w:rFonts w:ascii="Times New Roman" w:hAnsi="Times New Roman"/>
          <w:color w:val="000000"/>
          <w:sz w:val="28"/>
        </w:rPr>
        <w:t>Природные экосистемы. Экосистемы озёр и рек. Экосистема хвойного или широколиственного леса.</w:t>
      </w:r>
    </w:p>
    <w:p w:rsidR="00AD47E3" w:rsidRPr="0000386D" w:rsidRDefault="0000386D">
      <w:pPr>
        <w:spacing w:after="0" w:line="264" w:lineRule="auto"/>
        <w:ind w:firstLine="600"/>
        <w:jc w:val="both"/>
      </w:pPr>
      <w:r w:rsidRPr="0000386D">
        <w:rPr>
          <w:rFonts w:ascii="Times New Roman" w:hAnsi="Times New Roman"/>
          <w:color w:val="000000"/>
          <w:sz w:val="28"/>
        </w:rPr>
        <w:t xml:space="preserve">Антропогенные экосистемы. </w:t>
      </w:r>
      <w:proofErr w:type="spellStart"/>
      <w:r w:rsidRPr="0000386D">
        <w:rPr>
          <w:rFonts w:ascii="Times New Roman" w:hAnsi="Times New Roman"/>
          <w:color w:val="000000"/>
          <w:sz w:val="28"/>
        </w:rPr>
        <w:t>Агроэкосистемы</w:t>
      </w:r>
      <w:proofErr w:type="spellEnd"/>
      <w:r w:rsidRPr="0000386D">
        <w:rPr>
          <w:rFonts w:ascii="Times New Roman" w:hAnsi="Times New Roman"/>
          <w:color w:val="000000"/>
          <w:sz w:val="28"/>
        </w:rPr>
        <w:t xml:space="preserve">. </w:t>
      </w:r>
      <w:proofErr w:type="spellStart"/>
      <w:r w:rsidRPr="0000386D">
        <w:rPr>
          <w:rFonts w:ascii="Times New Roman" w:hAnsi="Times New Roman"/>
          <w:color w:val="000000"/>
          <w:sz w:val="28"/>
        </w:rPr>
        <w:t>Урбоэкосистемы</w:t>
      </w:r>
      <w:proofErr w:type="spellEnd"/>
      <w:r w:rsidRPr="0000386D">
        <w:rPr>
          <w:rFonts w:ascii="Times New Roman" w:hAnsi="Times New Roman"/>
          <w:color w:val="000000"/>
          <w:sz w:val="28"/>
        </w:rPr>
        <w:t xml:space="preserve">. Биологическое и хозяйственное значение </w:t>
      </w:r>
      <w:proofErr w:type="spellStart"/>
      <w:r w:rsidRPr="0000386D">
        <w:rPr>
          <w:rFonts w:ascii="Times New Roman" w:hAnsi="Times New Roman"/>
          <w:color w:val="000000"/>
          <w:sz w:val="28"/>
        </w:rPr>
        <w:t>агроэкосистем</w:t>
      </w:r>
      <w:proofErr w:type="spellEnd"/>
      <w:r w:rsidRPr="0000386D">
        <w:rPr>
          <w:rFonts w:ascii="Times New Roman" w:hAnsi="Times New Roman"/>
          <w:color w:val="000000"/>
          <w:sz w:val="28"/>
        </w:rPr>
        <w:t xml:space="preserve"> и </w:t>
      </w:r>
      <w:proofErr w:type="spellStart"/>
      <w:r w:rsidRPr="0000386D">
        <w:rPr>
          <w:rFonts w:ascii="Times New Roman" w:hAnsi="Times New Roman"/>
          <w:color w:val="000000"/>
          <w:sz w:val="28"/>
        </w:rPr>
        <w:t>урбоэкосистем</w:t>
      </w:r>
      <w:proofErr w:type="spellEnd"/>
      <w:r w:rsidRPr="0000386D">
        <w:rPr>
          <w:rFonts w:ascii="Times New Roman" w:hAnsi="Times New Roman"/>
          <w:color w:val="000000"/>
          <w:sz w:val="28"/>
        </w:rPr>
        <w:t>.</w:t>
      </w:r>
    </w:p>
    <w:p w:rsidR="00AD47E3" w:rsidRPr="0000386D" w:rsidRDefault="0000386D">
      <w:pPr>
        <w:spacing w:after="0" w:line="264" w:lineRule="auto"/>
        <w:ind w:firstLine="600"/>
        <w:jc w:val="both"/>
      </w:pPr>
      <w:r w:rsidRPr="0000386D">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rsidR="00AD47E3" w:rsidRPr="0000386D" w:rsidRDefault="0000386D">
      <w:pPr>
        <w:spacing w:after="0" w:line="264" w:lineRule="auto"/>
        <w:ind w:firstLine="600"/>
        <w:jc w:val="both"/>
      </w:pPr>
      <w:r w:rsidRPr="0000386D">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AD47E3" w:rsidRPr="0000386D" w:rsidRDefault="0000386D">
      <w:pPr>
        <w:spacing w:after="0" w:line="264" w:lineRule="auto"/>
        <w:ind w:firstLine="600"/>
        <w:jc w:val="both"/>
      </w:pPr>
      <w:r w:rsidRPr="0000386D">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rsidR="00AD47E3" w:rsidRPr="0000386D" w:rsidRDefault="0000386D">
      <w:pPr>
        <w:spacing w:after="0" w:line="264" w:lineRule="auto"/>
        <w:ind w:firstLine="600"/>
        <w:jc w:val="both"/>
      </w:pPr>
      <w:r w:rsidRPr="0000386D">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rsidR="00AD47E3" w:rsidRPr="0000386D" w:rsidRDefault="0000386D">
      <w:pPr>
        <w:spacing w:after="0" w:line="264" w:lineRule="auto"/>
        <w:ind w:firstLine="600"/>
        <w:jc w:val="both"/>
      </w:pPr>
      <w:r w:rsidRPr="0000386D">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AD47E3" w:rsidRPr="0000386D" w:rsidRDefault="0000386D">
      <w:pPr>
        <w:spacing w:after="0" w:line="264" w:lineRule="auto"/>
        <w:ind w:firstLine="600"/>
        <w:jc w:val="both"/>
      </w:pPr>
      <w:r w:rsidRPr="0000386D">
        <w:rPr>
          <w:rFonts w:ascii="Times New Roman" w:hAnsi="Times New Roman"/>
          <w:b/>
          <w:color w:val="000000"/>
          <w:sz w:val="28"/>
        </w:rPr>
        <w:lastRenderedPageBreak/>
        <w:t>Демонстрации:</w:t>
      </w:r>
    </w:p>
    <w:p w:rsidR="00AD47E3" w:rsidRPr="0000386D" w:rsidRDefault="0000386D">
      <w:pPr>
        <w:spacing w:after="0" w:line="264" w:lineRule="auto"/>
        <w:ind w:firstLine="600"/>
        <w:jc w:val="both"/>
      </w:pPr>
      <w:r w:rsidRPr="0000386D">
        <w:rPr>
          <w:rFonts w:ascii="Times New Roman" w:hAnsi="Times New Roman"/>
          <w:color w:val="000000"/>
          <w:sz w:val="28"/>
        </w:rPr>
        <w:t xml:space="preserve">Портреты: А. Дж. </w:t>
      </w:r>
      <w:proofErr w:type="spellStart"/>
      <w:r w:rsidRPr="0000386D">
        <w:rPr>
          <w:rFonts w:ascii="Times New Roman" w:hAnsi="Times New Roman"/>
          <w:color w:val="000000"/>
          <w:sz w:val="28"/>
        </w:rPr>
        <w:t>Тенсли</w:t>
      </w:r>
      <w:proofErr w:type="spellEnd"/>
      <w:r w:rsidRPr="0000386D">
        <w:rPr>
          <w:rFonts w:ascii="Times New Roman" w:hAnsi="Times New Roman"/>
          <w:color w:val="000000"/>
          <w:sz w:val="28"/>
        </w:rPr>
        <w:t xml:space="preserve">, В. Н. </w:t>
      </w:r>
      <w:proofErr w:type="spellStart"/>
      <w:r w:rsidRPr="0000386D">
        <w:rPr>
          <w:rFonts w:ascii="Times New Roman" w:hAnsi="Times New Roman"/>
          <w:color w:val="000000"/>
          <w:sz w:val="28"/>
        </w:rPr>
        <w:t>Сукачёв</w:t>
      </w:r>
      <w:proofErr w:type="spellEnd"/>
      <w:r w:rsidRPr="0000386D">
        <w:rPr>
          <w:rFonts w:ascii="Times New Roman" w:hAnsi="Times New Roman"/>
          <w:color w:val="000000"/>
          <w:sz w:val="28"/>
        </w:rPr>
        <w:t>, В. И. Вернадский.</w:t>
      </w:r>
    </w:p>
    <w:p w:rsidR="00AD47E3" w:rsidRPr="0000386D" w:rsidRDefault="0000386D">
      <w:pPr>
        <w:spacing w:after="0" w:line="264" w:lineRule="auto"/>
        <w:ind w:firstLine="600"/>
        <w:jc w:val="both"/>
      </w:pPr>
      <w:r w:rsidRPr="0000386D">
        <w:rPr>
          <w:rFonts w:ascii="Times New Roman" w:hAnsi="Times New Roman"/>
          <w:color w:val="000000"/>
          <w:sz w:val="28"/>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00386D">
        <w:rPr>
          <w:rFonts w:ascii="Times New Roman" w:hAnsi="Times New Roman"/>
          <w:color w:val="000000"/>
          <w:sz w:val="28"/>
        </w:rPr>
        <w:t>Агроценоз</w:t>
      </w:r>
      <w:proofErr w:type="spellEnd"/>
      <w:r w:rsidRPr="0000386D">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AD47E3" w:rsidRPr="0000386D" w:rsidRDefault="0000386D">
      <w:pPr>
        <w:spacing w:after="0" w:line="264" w:lineRule="auto"/>
        <w:ind w:firstLine="600"/>
        <w:jc w:val="both"/>
      </w:pPr>
      <w:r w:rsidRPr="0000386D">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3227EE" w:rsidRPr="0000386D" w:rsidRDefault="003227EE" w:rsidP="003227EE">
      <w:pPr>
        <w:spacing w:after="0" w:line="264" w:lineRule="auto"/>
        <w:ind w:firstLine="600"/>
        <w:jc w:val="both"/>
      </w:pPr>
      <w:r>
        <w:rPr>
          <w:rFonts w:ascii="Times New Roman" w:hAnsi="Times New Roman"/>
          <w:b/>
          <w:color w:val="000000"/>
          <w:sz w:val="28"/>
        </w:rPr>
        <w:t>Тема 5</w:t>
      </w:r>
      <w:r w:rsidRPr="0000386D">
        <w:rPr>
          <w:rFonts w:ascii="Times New Roman" w:hAnsi="Times New Roman"/>
          <w:b/>
          <w:color w:val="000000"/>
          <w:sz w:val="28"/>
        </w:rPr>
        <w:t xml:space="preserve">. Селекция организмов. </w:t>
      </w:r>
    </w:p>
    <w:p w:rsidR="003227EE" w:rsidRPr="0000386D" w:rsidRDefault="003227EE" w:rsidP="003227EE">
      <w:pPr>
        <w:spacing w:after="0" w:line="264" w:lineRule="auto"/>
        <w:ind w:firstLine="600"/>
        <w:jc w:val="both"/>
      </w:pPr>
      <w:r w:rsidRPr="0000386D">
        <w:rPr>
          <w:rFonts w:ascii="Times New Roman" w:hAnsi="Times New Roman"/>
          <w:color w:val="000000"/>
          <w:sz w:val="28"/>
        </w:rPr>
        <w:t>Селекция как наука и процесс. Учение Н. И. Вавилова о центрах происхождения и многообразия культурных растений. Центры происхождения домашних животных. Сорт, порода, штамм.</w:t>
      </w:r>
    </w:p>
    <w:p w:rsidR="003227EE" w:rsidRPr="0000386D" w:rsidRDefault="003227EE" w:rsidP="003227EE">
      <w:pPr>
        <w:spacing w:after="0" w:line="264" w:lineRule="auto"/>
        <w:ind w:firstLine="600"/>
        <w:jc w:val="both"/>
      </w:pPr>
      <w:r w:rsidRPr="0000386D">
        <w:rPr>
          <w:rFonts w:ascii="Times New Roman" w:hAnsi="Times New Roman"/>
          <w:color w:val="000000"/>
          <w:sz w:val="28"/>
        </w:rPr>
        <w:t xml:space="preserve">Современные методы селекции.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00386D">
        <w:rPr>
          <w:rFonts w:ascii="Times New Roman" w:hAnsi="Times New Roman"/>
          <w:color w:val="000000"/>
          <w:sz w:val="28"/>
        </w:rPr>
        <w:t>полиплоидов</w:t>
      </w:r>
      <w:proofErr w:type="spellEnd"/>
      <w:r w:rsidRPr="0000386D">
        <w:rPr>
          <w:rFonts w:ascii="Times New Roman" w:hAnsi="Times New Roman"/>
          <w:color w:val="000000"/>
          <w:sz w:val="28"/>
        </w:rPr>
        <w:t>. Достижения селекции растений, животных и микроорганизмов.</w:t>
      </w:r>
    </w:p>
    <w:p w:rsidR="003227EE" w:rsidRPr="0000386D" w:rsidRDefault="003227EE" w:rsidP="003227EE">
      <w:pPr>
        <w:spacing w:after="0" w:line="264" w:lineRule="auto"/>
        <w:ind w:firstLine="600"/>
        <w:jc w:val="both"/>
      </w:pPr>
      <w:r w:rsidRPr="0000386D">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sidRPr="0000386D">
        <w:rPr>
          <w:rFonts w:ascii="Times New Roman" w:hAnsi="Times New Roman"/>
          <w:color w:val="000000"/>
          <w:sz w:val="28"/>
        </w:rPr>
        <w:t>трансгенных</w:t>
      </w:r>
      <w:proofErr w:type="spellEnd"/>
      <w:r w:rsidRPr="0000386D">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3227EE" w:rsidRPr="003227EE" w:rsidRDefault="003227EE" w:rsidP="003227EE">
      <w:pPr>
        <w:spacing w:after="0" w:line="264" w:lineRule="auto"/>
        <w:ind w:firstLine="600"/>
        <w:jc w:val="both"/>
        <w:rPr>
          <w:b/>
        </w:rPr>
      </w:pPr>
      <w:r w:rsidRPr="003227EE">
        <w:rPr>
          <w:rFonts w:ascii="Times New Roman" w:hAnsi="Times New Roman"/>
          <w:b/>
          <w:color w:val="000000"/>
          <w:sz w:val="28"/>
        </w:rPr>
        <w:t>Демонстрации:</w:t>
      </w:r>
    </w:p>
    <w:p w:rsidR="003227EE" w:rsidRPr="0000386D" w:rsidRDefault="003227EE" w:rsidP="003227EE">
      <w:pPr>
        <w:spacing w:after="0" w:line="264" w:lineRule="auto"/>
        <w:ind w:firstLine="600"/>
        <w:jc w:val="both"/>
      </w:pPr>
      <w:r w:rsidRPr="0000386D">
        <w:rPr>
          <w:rFonts w:ascii="Times New Roman" w:hAnsi="Times New Roman"/>
          <w:color w:val="000000"/>
          <w:sz w:val="28"/>
        </w:rPr>
        <w:t>Портреты: Н. И. Вавилов, И. В. Мичурин, Г. Д. Карпеченко, М. Ф. Иванов.</w:t>
      </w:r>
    </w:p>
    <w:p w:rsidR="003227EE" w:rsidRPr="0000386D" w:rsidRDefault="003227EE" w:rsidP="003227EE">
      <w:pPr>
        <w:spacing w:after="0" w:line="264" w:lineRule="auto"/>
        <w:ind w:firstLine="600"/>
        <w:jc w:val="both"/>
      </w:pPr>
      <w:r w:rsidRPr="0000386D">
        <w:rPr>
          <w:rFonts w:ascii="Times New Roman" w:hAnsi="Times New Roman"/>
          <w:color w:val="000000"/>
          <w:sz w:val="28"/>
        </w:rPr>
        <w:t xml:space="preserve">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w:t>
      </w:r>
      <w:r w:rsidRPr="0000386D">
        <w:rPr>
          <w:rFonts w:ascii="Times New Roman" w:hAnsi="Times New Roman"/>
          <w:color w:val="000000"/>
          <w:sz w:val="28"/>
        </w:rPr>
        <w:lastRenderedPageBreak/>
        <w:t>«Полиплоидия», «Объекты биотехнологии», «Клеточные культуры и клонирование», «Конструирование и перенос генов, хромосом».</w:t>
      </w:r>
    </w:p>
    <w:p w:rsidR="003227EE" w:rsidRPr="0000386D" w:rsidRDefault="003227EE" w:rsidP="003227EE">
      <w:pPr>
        <w:spacing w:after="0" w:line="264" w:lineRule="auto"/>
        <w:ind w:firstLine="600"/>
        <w:jc w:val="both"/>
      </w:pPr>
      <w:r w:rsidRPr="003227EE">
        <w:rPr>
          <w:rFonts w:ascii="Times New Roman" w:hAnsi="Times New Roman"/>
          <w:b/>
          <w:color w:val="000000"/>
          <w:sz w:val="28"/>
        </w:rPr>
        <w:t xml:space="preserve">Оборудование: </w:t>
      </w:r>
      <w:r w:rsidRPr="0000386D">
        <w:rPr>
          <w:rFonts w:ascii="Times New Roman" w:hAnsi="Times New Roman"/>
          <w:color w:val="000000"/>
          <w:sz w:val="28"/>
        </w:rPr>
        <w:t>муляжи плодов и корнеплодов диких форм и культурных сортов растений, гербарий «Сельскохозяйственные растения».</w:t>
      </w:r>
    </w:p>
    <w:p w:rsidR="003227EE" w:rsidRDefault="003227EE" w:rsidP="003227EE">
      <w:pPr>
        <w:ind w:firstLine="708"/>
      </w:pPr>
    </w:p>
    <w:p w:rsidR="003227EE" w:rsidRDefault="003227EE" w:rsidP="003227EE"/>
    <w:p w:rsidR="00AD47E3" w:rsidRPr="003227EE" w:rsidRDefault="00AD47E3" w:rsidP="003227EE">
      <w:pPr>
        <w:sectPr w:rsidR="00AD47E3" w:rsidRPr="003227EE">
          <w:pgSz w:w="11906" w:h="16383"/>
          <w:pgMar w:top="1134" w:right="850" w:bottom="1134" w:left="1701" w:header="720" w:footer="720" w:gutter="0"/>
          <w:cols w:space="720"/>
        </w:sectPr>
      </w:pPr>
    </w:p>
    <w:p w:rsidR="00AD47E3" w:rsidRPr="0000386D" w:rsidRDefault="0000386D">
      <w:pPr>
        <w:spacing w:after="0" w:line="264" w:lineRule="auto"/>
        <w:ind w:left="120"/>
        <w:jc w:val="both"/>
      </w:pPr>
      <w:bookmarkStart w:id="7" w:name="block-13858433"/>
      <w:bookmarkEnd w:id="6"/>
      <w:r w:rsidRPr="0000386D">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rsidR="00AD47E3" w:rsidRPr="0000386D" w:rsidRDefault="00AD47E3">
      <w:pPr>
        <w:spacing w:after="0" w:line="264" w:lineRule="auto"/>
        <w:ind w:left="120"/>
        <w:jc w:val="both"/>
      </w:pPr>
    </w:p>
    <w:p w:rsidR="00AD47E3" w:rsidRPr="0000386D" w:rsidRDefault="0000386D">
      <w:pPr>
        <w:spacing w:after="0" w:line="264" w:lineRule="auto"/>
        <w:ind w:firstLine="600"/>
        <w:jc w:val="both"/>
      </w:pPr>
      <w:r w:rsidRPr="0000386D">
        <w:rPr>
          <w:rFonts w:ascii="Times New Roman" w:hAnsi="Times New Roman"/>
          <w:color w:val="000000"/>
          <w:sz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00386D">
        <w:rPr>
          <w:rFonts w:ascii="Times New Roman" w:hAnsi="Times New Roman"/>
          <w:color w:val="000000"/>
          <w:sz w:val="28"/>
        </w:rPr>
        <w:t>метапредметным</w:t>
      </w:r>
      <w:proofErr w:type="spellEnd"/>
      <w:r w:rsidRPr="0000386D">
        <w:rPr>
          <w:rFonts w:ascii="Times New Roman" w:hAnsi="Times New Roman"/>
          <w:color w:val="000000"/>
          <w:sz w:val="28"/>
        </w:rPr>
        <w:t xml:space="preserve"> и предметным.</w:t>
      </w:r>
    </w:p>
    <w:p w:rsidR="00AD47E3" w:rsidRPr="0000386D" w:rsidRDefault="00AD47E3">
      <w:pPr>
        <w:spacing w:after="0" w:line="264" w:lineRule="auto"/>
        <w:ind w:left="120"/>
        <w:jc w:val="both"/>
      </w:pPr>
    </w:p>
    <w:p w:rsidR="00AD47E3" w:rsidRPr="0000386D" w:rsidRDefault="0000386D">
      <w:pPr>
        <w:spacing w:after="0" w:line="264" w:lineRule="auto"/>
        <w:ind w:left="120"/>
        <w:jc w:val="both"/>
      </w:pPr>
      <w:r w:rsidRPr="0000386D">
        <w:rPr>
          <w:rFonts w:ascii="Times New Roman" w:hAnsi="Times New Roman"/>
          <w:b/>
          <w:color w:val="000000"/>
          <w:sz w:val="28"/>
        </w:rPr>
        <w:t>ЛИЧНОСТНЫЕ РЕЗУЛЬТАТЫ</w:t>
      </w:r>
    </w:p>
    <w:p w:rsidR="00AD47E3" w:rsidRPr="0000386D" w:rsidRDefault="00AD47E3">
      <w:pPr>
        <w:spacing w:after="0" w:line="264" w:lineRule="auto"/>
        <w:ind w:left="120"/>
        <w:jc w:val="both"/>
      </w:pPr>
    </w:p>
    <w:p w:rsidR="00AD47E3" w:rsidRPr="0000386D" w:rsidRDefault="0000386D">
      <w:pPr>
        <w:spacing w:after="0" w:line="264" w:lineRule="auto"/>
        <w:ind w:firstLine="600"/>
        <w:jc w:val="both"/>
      </w:pPr>
      <w:r w:rsidRPr="0000386D">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AD47E3" w:rsidRPr="0000386D" w:rsidRDefault="0000386D">
      <w:pPr>
        <w:spacing w:after="0" w:line="264" w:lineRule="auto"/>
        <w:ind w:firstLine="600"/>
        <w:jc w:val="both"/>
      </w:pPr>
      <w:r w:rsidRPr="0000386D">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D47E3" w:rsidRPr="0000386D" w:rsidRDefault="0000386D">
      <w:pPr>
        <w:spacing w:after="0" w:line="264" w:lineRule="auto"/>
        <w:ind w:firstLine="600"/>
        <w:jc w:val="both"/>
      </w:pPr>
      <w:r w:rsidRPr="0000386D">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D47E3" w:rsidRPr="0000386D" w:rsidRDefault="0000386D">
      <w:pPr>
        <w:spacing w:after="0" w:line="264" w:lineRule="auto"/>
        <w:ind w:left="120"/>
        <w:jc w:val="both"/>
      </w:pPr>
      <w:r w:rsidRPr="0000386D">
        <w:rPr>
          <w:rFonts w:ascii="Times New Roman" w:hAnsi="Times New Roman"/>
          <w:b/>
          <w:color w:val="000000"/>
          <w:sz w:val="28"/>
        </w:rPr>
        <w:t xml:space="preserve"> 1)</w:t>
      </w:r>
      <w:r w:rsidRPr="0000386D">
        <w:rPr>
          <w:rFonts w:ascii="Times New Roman" w:hAnsi="Times New Roman"/>
          <w:color w:val="000000"/>
          <w:sz w:val="28"/>
        </w:rPr>
        <w:t xml:space="preserve"> </w:t>
      </w:r>
      <w:r w:rsidRPr="0000386D">
        <w:rPr>
          <w:rFonts w:ascii="Times New Roman" w:hAnsi="Times New Roman"/>
          <w:b/>
          <w:color w:val="000000"/>
          <w:sz w:val="28"/>
        </w:rPr>
        <w:t>гражданского воспитания:</w:t>
      </w:r>
    </w:p>
    <w:p w:rsidR="00AD47E3" w:rsidRPr="0000386D" w:rsidRDefault="0000386D">
      <w:pPr>
        <w:spacing w:after="0" w:line="264" w:lineRule="auto"/>
        <w:ind w:firstLine="600"/>
        <w:jc w:val="both"/>
      </w:pPr>
      <w:proofErr w:type="spellStart"/>
      <w:r w:rsidRPr="0000386D">
        <w:rPr>
          <w:rFonts w:ascii="Times New Roman" w:hAnsi="Times New Roman"/>
          <w:color w:val="000000"/>
          <w:sz w:val="28"/>
        </w:rPr>
        <w:t>сформированность</w:t>
      </w:r>
      <w:proofErr w:type="spellEnd"/>
      <w:r w:rsidRPr="0000386D">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rsidR="00AD47E3" w:rsidRPr="0000386D" w:rsidRDefault="0000386D">
      <w:pPr>
        <w:spacing w:after="0" w:line="264" w:lineRule="auto"/>
        <w:ind w:firstLine="600"/>
        <w:jc w:val="both"/>
      </w:pPr>
      <w:r w:rsidRPr="0000386D">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D47E3" w:rsidRPr="0000386D" w:rsidRDefault="0000386D">
      <w:pPr>
        <w:spacing w:after="0" w:line="264" w:lineRule="auto"/>
        <w:ind w:firstLine="600"/>
        <w:jc w:val="both"/>
      </w:pPr>
      <w:r w:rsidRPr="0000386D">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AD47E3" w:rsidRPr="0000386D" w:rsidRDefault="0000386D">
      <w:pPr>
        <w:spacing w:after="0" w:line="264" w:lineRule="auto"/>
        <w:ind w:firstLine="600"/>
        <w:jc w:val="both"/>
      </w:pPr>
      <w:r w:rsidRPr="0000386D">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D47E3" w:rsidRPr="0000386D" w:rsidRDefault="0000386D">
      <w:pPr>
        <w:spacing w:after="0" w:line="264" w:lineRule="auto"/>
        <w:ind w:firstLine="600"/>
        <w:jc w:val="both"/>
      </w:pPr>
      <w:r w:rsidRPr="0000386D">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D47E3" w:rsidRPr="0000386D" w:rsidRDefault="0000386D">
      <w:pPr>
        <w:spacing w:after="0" w:line="264" w:lineRule="auto"/>
        <w:ind w:firstLine="600"/>
        <w:jc w:val="both"/>
      </w:pPr>
      <w:r w:rsidRPr="0000386D">
        <w:rPr>
          <w:rFonts w:ascii="Times New Roman" w:hAnsi="Times New Roman"/>
          <w:color w:val="000000"/>
          <w:sz w:val="28"/>
        </w:rPr>
        <w:t>готовность к гуманитарной и волонтёрской деятельности;</w:t>
      </w:r>
    </w:p>
    <w:p w:rsidR="00AD47E3" w:rsidRPr="0000386D" w:rsidRDefault="0000386D">
      <w:pPr>
        <w:spacing w:after="0" w:line="264" w:lineRule="auto"/>
        <w:ind w:firstLine="600"/>
        <w:jc w:val="both"/>
      </w:pPr>
      <w:r w:rsidRPr="0000386D">
        <w:rPr>
          <w:rFonts w:ascii="Times New Roman" w:hAnsi="Times New Roman"/>
          <w:b/>
          <w:color w:val="000000"/>
          <w:sz w:val="28"/>
        </w:rPr>
        <w:t>2) патриотического воспитания:</w:t>
      </w:r>
    </w:p>
    <w:p w:rsidR="00AD47E3" w:rsidRPr="0000386D" w:rsidRDefault="0000386D">
      <w:pPr>
        <w:spacing w:after="0" w:line="264" w:lineRule="auto"/>
        <w:ind w:firstLine="600"/>
        <w:jc w:val="both"/>
      </w:pPr>
      <w:proofErr w:type="spellStart"/>
      <w:r w:rsidRPr="0000386D">
        <w:rPr>
          <w:rFonts w:ascii="Times New Roman" w:hAnsi="Times New Roman"/>
          <w:color w:val="000000"/>
          <w:sz w:val="28"/>
        </w:rPr>
        <w:t>сформированность</w:t>
      </w:r>
      <w:proofErr w:type="spellEnd"/>
      <w:r w:rsidRPr="0000386D">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D47E3" w:rsidRPr="0000386D" w:rsidRDefault="0000386D">
      <w:pPr>
        <w:spacing w:after="0" w:line="264" w:lineRule="auto"/>
        <w:ind w:firstLine="600"/>
        <w:jc w:val="both"/>
      </w:pPr>
      <w:r w:rsidRPr="0000386D">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AD47E3" w:rsidRPr="0000386D" w:rsidRDefault="0000386D">
      <w:pPr>
        <w:spacing w:after="0" w:line="264" w:lineRule="auto"/>
        <w:ind w:firstLine="600"/>
        <w:jc w:val="both"/>
      </w:pPr>
      <w:r w:rsidRPr="0000386D">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D47E3" w:rsidRPr="0000386D" w:rsidRDefault="0000386D">
      <w:pPr>
        <w:spacing w:after="0" w:line="264" w:lineRule="auto"/>
        <w:ind w:firstLine="600"/>
        <w:jc w:val="both"/>
      </w:pPr>
      <w:r w:rsidRPr="0000386D">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AD47E3" w:rsidRPr="0000386D" w:rsidRDefault="0000386D">
      <w:pPr>
        <w:spacing w:after="0" w:line="264" w:lineRule="auto"/>
        <w:ind w:firstLine="600"/>
        <w:jc w:val="both"/>
      </w:pPr>
      <w:r w:rsidRPr="0000386D">
        <w:rPr>
          <w:rFonts w:ascii="Times New Roman" w:hAnsi="Times New Roman"/>
          <w:b/>
          <w:color w:val="000000"/>
          <w:sz w:val="28"/>
        </w:rPr>
        <w:t>3) духовно-нравственного воспитания:</w:t>
      </w:r>
    </w:p>
    <w:p w:rsidR="00AD47E3" w:rsidRPr="0000386D" w:rsidRDefault="0000386D">
      <w:pPr>
        <w:spacing w:after="0" w:line="264" w:lineRule="auto"/>
        <w:ind w:firstLine="600"/>
        <w:jc w:val="both"/>
      </w:pPr>
      <w:r w:rsidRPr="0000386D">
        <w:rPr>
          <w:rFonts w:ascii="Times New Roman" w:hAnsi="Times New Roman"/>
          <w:color w:val="000000"/>
          <w:sz w:val="28"/>
        </w:rPr>
        <w:t>осознание духовных ценностей российского народа;</w:t>
      </w:r>
    </w:p>
    <w:p w:rsidR="00AD47E3" w:rsidRPr="0000386D" w:rsidRDefault="0000386D">
      <w:pPr>
        <w:spacing w:after="0" w:line="264" w:lineRule="auto"/>
        <w:ind w:firstLine="600"/>
        <w:jc w:val="both"/>
      </w:pPr>
      <w:proofErr w:type="spellStart"/>
      <w:r w:rsidRPr="0000386D">
        <w:rPr>
          <w:rFonts w:ascii="Times New Roman" w:hAnsi="Times New Roman"/>
          <w:color w:val="000000"/>
          <w:sz w:val="28"/>
        </w:rPr>
        <w:t>сформированность</w:t>
      </w:r>
      <w:proofErr w:type="spellEnd"/>
      <w:r w:rsidRPr="0000386D">
        <w:rPr>
          <w:rFonts w:ascii="Times New Roman" w:hAnsi="Times New Roman"/>
          <w:color w:val="000000"/>
          <w:sz w:val="28"/>
        </w:rPr>
        <w:t xml:space="preserve"> нравственного сознания, этического поведения;</w:t>
      </w:r>
    </w:p>
    <w:p w:rsidR="00AD47E3" w:rsidRPr="0000386D" w:rsidRDefault="0000386D">
      <w:pPr>
        <w:spacing w:after="0" w:line="264" w:lineRule="auto"/>
        <w:ind w:firstLine="600"/>
        <w:jc w:val="both"/>
      </w:pPr>
      <w:r w:rsidRPr="0000386D">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AD47E3" w:rsidRPr="0000386D" w:rsidRDefault="0000386D">
      <w:pPr>
        <w:spacing w:after="0" w:line="264" w:lineRule="auto"/>
        <w:ind w:firstLine="600"/>
        <w:jc w:val="both"/>
      </w:pPr>
      <w:r w:rsidRPr="0000386D">
        <w:rPr>
          <w:rFonts w:ascii="Times New Roman" w:hAnsi="Times New Roman"/>
          <w:color w:val="000000"/>
          <w:sz w:val="28"/>
        </w:rPr>
        <w:t>осознание личного вклада в построение устойчивого будущего;</w:t>
      </w:r>
    </w:p>
    <w:p w:rsidR="00AD47E3" w:rsidRPr="0000386D" w:rsidRDefault="0000386D">
      <w:pPr>
        <w:spacing w:after="0" w:line="264" w:lineRule="auto"/>
        <w:ind w:firstLine="600"/>
        <w:jc w:val="both"/>
      </w:pPr>
      <w:r w:rsidRPr="0000386D">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D47E3" w:rsidRPr="0000386D" w:rsidRDefault="0000386D">
      <w:pPr>
        <w:spacing w:after="0" w:line="264" w:lineRule="auto"/>
        <w:ind w:firstLine="600"/>
        <w:jc w:val="both"/>
      </w:pPr>
      <w:r w:rsidRPr="0000386D">
        <w:rPr>
          <w:rFonts w:ascii="Times New Roman" w:hAnsi="Times New Roman"/>
          <w:b/>
          <w:color w:val="000000"/>
          <w:sz w:val="28"/>
        </w:rPr>
        <w:t>4) эстетического воспитания:</w:t>
      </w:r>
    </w:p>
    <w:p w:rsidR="00AD47E3" w:rsidRPr="0000386D" w:rsidRDefault="0000386D">
      <w:pPr>
        <w:spacing w:after="0" w:line="264" w:lineRule="auto"/>
        <w:ind w:firstLine="600"/>
        <w:jc w:val="both"/>
      </w:pPr>
      <w:r w:rsidRPr="0000386D">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понимание эмоционального воздействия живой природы и её ценности;</w:t>
      </w:r>
    </w:p>
    <w:p w:rsidR="00AD47E3" w:rsidRPr="0000386D" w:rsidRDefault="0000386D">
      <w:pPr>
        <w:spacing w:after="0" w:line="264" w:lineRule="auto"/>
        <w:ind w:firstLine="600"/>
        <w:jc w:val="both"/>
      </w:pPr>
      <w:r w:rsidRPr="0000386D">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AD47E3" w:rsidRPr="0000386D" w:rsidRDefault="0000386D">
      <w:pPr>
        <w:spacing w:after="0" w:line="264" w:lineRule="auto"/>
        <w:ind w:firstLine="600"/>
        <w:jc w:val="both"/>
      </w:pPr>
      <w:r w:rsidRPr="0000386D">
        <w:rPr>
          <w:rFonts w:ascii="Times New Roman" w:hAnsi="Times New Roman"/>
          <w:b/>
          <w:color w:val="000000"/>
          <w:sz w:val="28"/>
        </w:rPr>
        <w:t>5) физического воспитания, формирования культуры здоровья и эмоционального благополучия:</w:t>
      </w:r>
    </w:p>
    <w:p w:rsidR="00AD47E3" w:rsidRPr="0000386D" w:rsidRDefault="0000386D">
      <w:pPr>
        <w:spacing w:after="0" w:line="264" w:lineRule="auto"/>
        <w:ind w:firstLine="600"/>
        <w:jc w:val="both"/>
      </w:pPr>
      <w:r w:rsidRPr="0000386D">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D47E3" w:rsidRPr="0000386D" w:rsidRDefault="0000386D">
      <w:pPr>
        <w:spacing w:after="0" w:line="264" w:lineRule="auto"/>
        <w:ind w:firstLine="600"/>
        <w:jc w:val="both"/>
      </w:pPr>
      <w:r w:rsidRPr="0000386D">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AD47E3" w:rsidRPr="0000386D" w:rsidRDefault="0000386D">
      <w:pPr>
        <w:spacing w:after="0" w:line="264" w:lineRule="auto"/>
        <w:ind w:firstLine="600"/>
        <w:jc w:val="both"/>
      </w:pPr>
      <w:r w:rsidRPr="0000386D">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AD47E3" w:rsidRPr="0000386D" w:rsidRDefault="0000386D">
      <w:pPr>
        <w:spacing w:after="0" w:line="264" w:lineRule="auto"/>
        <w:ind w:firstLine="600"/>
        <w:jc w:val="both"/>
      </w:pPr>
      <w:r w:rsidRPr="0000386D">
        <w:rPr>
          <w:rFonts w:ascii="Times New Roman" w:hAnsi="Times New Roman"/>
          <w:b/>
          <w:color w:val="000000"/>
          <w:sz w:val="28"/>
        </w:rPr>
        <w:t>6) трудового воспитания:</w:t>
      </w:r>
    </w:p>
    <w:p w:rsidR="00AD47E3" w:rsidRPr="0000386D" w:rsidRDefault="0000386D">
      <w:pPr>
        <w:spacing w:after="0" w:line="264" w:lineRule="auto"/>
        <w:ind w:firstLine="600"/>
        <w:jc w:val="both"/>
      </w:pPr>
      <w:r w:rsidRPr="0000386D">
        <w:rPr>
          <w:rFonts w:ascii="Times New Roman" w:hAnsi="Times New Roman"/>
          <w:color w:val="000000"/>
          <w:sz w:val="28"/>
        </w:rPr>
        <w:t>готовность к труду, осознание ценности мастерства, трудолюбие;</w:t>
      </w:r>
    </w:p>
    <w:p w:rsidR="00AD47E3" w:rsidRPr="0000386D" w:rsidRDefault="0000386D">
      <w:pPr>
        <w:spacing w:after="0" w:line="264" w:lineRule="auto"/>
        <w:ind w:firstLine="600"/>
        <w:jc w:val="both"/>
      </w:pPr>
      <w:r w:rsidRPr="0000386D">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D47E3" w:rsidRPr="0000386D" w:rsidRDefault="0000386D">
      <w:pPr>
        <w:spacing w:after="0" w:line="264" w:lineRule="auto"/>
        <w:ind w:firstLine="600"/>
        <w:jc w:val="both"/>
      </w:pPr>
      <w:r w:rsidRPr="0000386D">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D47E3" w:rsidRPr="0000386D" w:rsidRDefault="0000386D">
      <w:pPr>
        <w:spacing w:after="0" w:line="264" w:lineRule="auto"/>
        <w:ind w:firstLine="600"/>
        <w:jc w:val="both"/>
      </w:pPr>
      <w:r w:rsidRPr="0000386D">
        <w:rPr>
          <w:rFonts w:ascii="Times New Roman" w:hAnsi="Times New Roman"/>
          <w:color w:val="000000"/>
          <w:sz w:val="28"/>
        </w:rPr>
        <w:t>готовность и способность к образованию и самообразованию на протяжении всей жизни;</w:t>
      </w:r>
    </w:p>
    <w:p w:rsidR="00AD47E3" w:rsidRPr="0000386D" w:rsidRDefault="0000386D">
      <w:pPr>
        <w:spacing w:after="0" w:line="264" w:lineRule="auto"/>
        <w:ind w:firstLine="600"/>
        <w:jc w:val="both"/>
      </w:pPr>
      <w:r w:rsidRPr="0000386D">
        <w:rPr>
          <w:rFonts w:ascii="Times New Roman" w:hAnsi="Times New Roman"/>
          <w:b/>
          <w:color w:val="000000"/>
          <w:sz w:val="28"/>
        </w:rPr>
        <w:t>7) экологического воспитания:</w:t>
      </w:r>
    </w:p>
    <w:p w:rsidR="00AD47E3" w:rsidRPr="0000386D" w:rsidRDefault="0000386D">
      <w:pPr>
        <w:spacing w:after="0" w:line="264" w:lineRule="auto"/>
        <w:ind w:firstLine="600"/>
        <w:jc w:val="both"/>
      </w:pPr>
      <w:r w:rsidRPr="0000386D">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AD47E3" w:rsidRPr="0000386D" w:rsidRDefault="0000386D">
      <w:pPr>
        <w:spacing w:after="0" w:line="264" w:lineRule="auto"/>
        <w:ind w:firstLine="600"/>
        <w:jc w:val="both"/>
      </w:pPr>
      <w:r w:rsidRPr="0000386D">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D47E3" w:rsidRPr="0000386D" w:rsidRDefault="0000386D">
      <w:pPr>
        <w:spacing w:after="0" w:line="264" w:lineRule="auto"/>
        <w:ind w:firstLine="600"/>
        <w:jc w:val="both"/>
      </w:pPr>
      <w:r w:rsidRPr="0000386D">
        <w:rPr>
          <w:rFonts w:ascii="Times New Roman" w:hAnsi="Times New Roman"/>
          <w:color w:val="000000"/>
          <w:sz w:val="28"/>
        </w:rPr>
        <w:t>осознание глобального характера экологических проблем и путей их решения;</w:t>
      </w:r>
    </w:p>
    <w:p w:rsidR="00AD47E3" w:rsidRPr="0000386D" w:rsidRDefault="0000386D">
      <w:pPr>
        <w:spacing w:after="0" w:line="264" w:lineRule="auto"/>
        <w:ind w:firstLine="600"/>
        <w:jc w:val="both"/>
      </w:pPr>
      <w:r w:rsidRPr="0000386D">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D47E3" w:rsidRPr="0000386D" w:rsidRDefault="0000386D">
      <w:pPr>
        <w:spacing w:after="0" w:line="264" w:lineRule="auto"/>
        <w:ind w:firstLine="600"/>
        <w:jc w:val="both"/>
      </w:pPr>
      <w:r w:rsidRPr="0000386D">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D47E3" w:rsidRPr="0000386D" w:rsidRDefault="0000386D">
      <w:pPr>
        <w:spacing w:after="0" w:line="264" w:lineRule="auto"/>
        <w:ind w:firstLine="600"/>
        <w:jc w:val="both"/>
      </w:pPr>
      <w:r w:rsidRPr="0000386D">
        <w:rPr>
          <w:rFonts w:ascii="Times New Roman" w:hAnsi="Times New Roman"/>
          <w:b/>
          <w:color w:val="000000"/>
          <w:sz w:val="28"/>
        </w:rPr>
        <w:t>8) ценности научного познания:</w:t>
      </w:r>
    </w:p>
    <w:p w:rsidR="00AD47E3" w:rsidRPr="0000386D" w:rsidRDefault="0000386D">
      <w:pPr>
        <w:spacing w:after="0" w:line="264" w:lineRule="auto"/>
        <w:ind w:firstLine="600"/>
        <w:jc w:val="both"/>
      </w:pPr>
      <w:proofErr w:type="spellStart"/>
      <w:r w:rsidRPr="0000386D">
        <w:rPr>
          <w:rFonts w:ascii="Times New Roman" w:hAnsi="Times New Roman"/>
          <w:color w:val="000000"/>
          <w:sz w:val="28"/>
        </w:rPr>
        <w:t>сформированность</w:t>
      </w:r>
      <w:proofErr w:type="spellEnd"/>
      <w:r w:rsidRPr="0000386D">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D47E3" w:rsidRPr="0000386D" w:rsidRDefault="0000386D">
      <w:pPr>
        <w:spacing w:after="0" w:line="264" w:lineRule="auto"/>
        <w:ind w:firstLine="600"/>
        <w:jc w:val="both"/>
      </w:pPr>
      <w:r w:rsidRPr="0000386D">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AD47E3" w:rsidRPr="0000386D" w:rsidRDefault="0000386D">
      <w:pPr>
        <w:spacing w:after="0" w:line="264" w:lineRule="auto"/>
        <w:ind w:firstLine="600"/>
        <w:jc w:val="both"/>
      </w:pPr>
      <w:r w:rsidRPr="0000386D">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D47E3" w:rsidRPr="0000386D" w:rsidRDefault="0000386D">
      <w:pPr>
        <w:spacing w:after="0" w:line="264" w:lineRule="auto"/>
        <w:ind w:firstLine="600"/>
        <w:jc w:val="both"/>
      </w:pPr>
      <w:r w:rsidRPr="0000386D">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D47E3" w:rsidRPr="0000386D" w:rsidRDefault="0000386D">
      <w:pPr>
        <w:spacing w:after="0" w:line="264" w:lineRule="auto"/>
        <w:ind w:firstLine="600"/>
        <w:jc w:val="both"/>
      </w:pPr>
      <w:r w:rsidRPr="0000386D">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AD47E3" w:rsidRPr="0000386D" w:rsidRDefault="0000386D">
      <w:pPr>
        <w:spacing w:after="0" w:line="264" w:lineRule="auto"/>
        <w:ind w:firstLine="600"/>
        <w:jc w:val="both"/>
      </w:pPr>
      <w:r w:rsidRPr="0000386D">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D47E3" w:rsidRPr="0000386D" w:rsidRDefault="0000386D">
      <w:pPr>
        <w:spacing w:after="0" w:line="264" w:lineRule="auto"/>
        <w:ind w:firstLine="600"/>
        <w:jc w:val="both"/>
      </w:pPr>
      <w:r w:rsidRPr="0000386D">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AD47E3" w:rsidRPr="0000386D" w:rsidRDefault="0000386D">
      <w:pPr>
        <w:spacing w:after="0" w:line="264" w:lineRule="auto"/>
        <w:ind w:firstLine="600"/>
        <w:jc w:val="both"/>
      </w:pPr>
      <w:r w:rsidRPr="0000386D">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D47E3" w:rsidRPr="0000386D" w:rsidRDefault="00AD47E3">
      <w:pPr>
        <w:spacing w:after="0"/>
        <w:ind w:left="120"/>
      </w:pPr>
    </w:p>
    <w:p w:rsidR="00AD47E3" w:rsidRPr="0000386D" w:rsidRDefault="0000386D">
      <w:pPr>
        <w:spacing w:after="0"/>
        <w:ind w:left="120"/>
      </w:pPr>
      <w:r w:rsidRPr="0000386D">
        <w:rPr>
          <w:rFonts w:ascii="Times New Roman" w:hAnsi="Times New Roman"/>
          <w:b/>
          <w:color w:val="000000"/>
          <w:sz w:val="28"/>
        </w:rPr>
        <w:t>МЕТАПРЕДМЕТНЫЕ РЕЗУЛЬТАТЫ</w:t>
      </w:r>
    </w:p>
    <w:p w:rsidR="00AD47E3" w:rsidRPr="0000386D" w:rsidRDefault="00AD47E3">
      <w:pPr>
        <w:spacing w:after="0"/>
        <w:ind w:left="120"/>
      </w:pPr>
    </w:p>
    <w:p w:rsidR="00AD47E3" w:rsidRPr="0000386D" w:rsidRDefault="0000386D">
      <w:pPr>
        <w:spacing w:after="0" w:line="264" w:lineRule="auto"/>
        <w:ind w:firstLine="600"/>
        <w:jc w:val="both"/>
      </w:pPr>
      <w:proofErr w:type="spellStart"/>
      <w:r w:rsidRPr="0000386D">
        <w:rPr>
          <w:rFonts w:ascii="Times New Roman" w:hAnsi="Times New Roman"/>
          <w:color w:val="000000"/>
          <w:sz w:val="28"/>
        </w:rPr>
        <w:t>Метапредметные</w:t>
      </w:r>
      <w:proofErr w:type="spellEnd"/>
      <w:r w:rsidRPr="0000386D">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00386D">
        <w:rPr>
          <w:rFonts w:ascii="Times New Roman" w:hAnsi="Times New Roman"/>
          <w:color w:val="000000"/>
          <w:sz w:val="28"/>
        </w:rPr>
        <w:t>межпредметные</w:t>
      </w:r>
      <w:proofErr w:type="spellEnd"/>
      <w:r w:rsidRPr="0000386D">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D47E3" w:rsidRPr="0000386D" w:rsidRDefault="0000386D">
      <w:pPr>
        <w:spacing w:after="0" w:line="264" w:lineRule="auto"/>
        <w:ind w:firstLine="600"/>
        <w:jc w:val="both"/>
      </w:pPr>
      <w:proofErr w:type="spellStart"/>
      <w:r w:rsidRPr="0000386D">
        <w:rPr>
          <w:rFonts w:ascii="Times New Roman" w:hAnsi="Times New Roman"/>
          <w:color w:val="000000"/>
          <w:sz w:val="28"/>
        </w:rPr>
        <w:t>Метапредметные</w:t>
      </w:r>
      <w:proofErr w:type="spellEnd"/>
      <w:r w:rsidRPr="0000386D">
        <w:rPr>
          <w:rFonts w:ascii="Times New Roman" w:hAnsi="Times New Roman"/>
          <w:color w:val="000000"/>
          <w:sz w:val="28"/>
        </w:rPr>
        <w:t xml:space="preserve"> результаты освоения программы среднего общего образования должны отражать: </w:t>
      </w:r>
    </w:p>
    <w:p w:rsidR="00AD47E3" w:rsidRPr="0000386D" w:rsidRDefault="0000386D">
      <w:pPr>
        <w:spacing w:after="0" w:line="264" w:lineRule="auto"/>
        <w:ind w:firstLine="600"/>
        <w:jc w:val="both"/>
      </w:pPr>
      <w:r w:rsidRPr="0000386D">
        <w:rPr>
          <w:rFonts w:ascii="Times New Roman" w:hAnsi="Times New Roman"/>
          <w:b/>
          <w:color w:val="000000"/>
          <w:sz w:val="28"/>
        </w:rPr>
        <w:t>Овладение универсальными учебными познавательными действиями:</w:t>
      </w:r>
    </w:p>
    <w:p w:rsidR="00AD47E3" w:rsidRPr="0000386D" w:rsidRDefault="0000386D">
      <w:pPr>
        <w:spacing w:after="0" w:line="264" w:lineRule="auto"/>
        <w:ind w:firstLine="600"/>
        <w:jc w:val="both"/>
      </w:pPr>
      <w:r w:rsidRPr="0000386D">
        <w:rPr>
          <w:rFonts w:ascii="Times New Roman" w:hAnsi="Times New Roman"/>
          <w:b/>
          <w:color w:val="000000"/>
          <w:sz w:val="28"/>
        </w:rPr>
        <w:t>1)</w:t>
      </w:r>
      <w:r w:rsidRPr="0000386D">
        <w:rPr>
          <w:rFonts w:ascii="Times New Roman" w:hAnsi="Times New Roman"/>
          <w:color w:val="000000"/>
          <w:sz w:val="28"/>
        </w:rPr>
        <w:t xml:space="preserve"> </w:t>
      </w:r>
      <w:r w:rsidRPr="0000386D">
        <w:rPr>
          <w:rFonts w:ascii="Times New Roman" w:hAnsi="Times New Roman"/>
          <w:b/>
          <w:color w:val="000000"/>
          <w:sz w:val="28"/>
        </w:rPr>
        <w:t>базовые логические действия:</w:t>
      </w:r>
    </w:p>
    <w:p w:rsidR="00AD47E3" w:rsidRPr="0000386D" w:rsidRDefault="0000386D">
      <w:pPr>
        <w:spacing w:after="0" w:line="264" w:lineRule="auto"/>
        <w:ind w:firstLine="600"/>
        <w:jc w:val="both"/>
      </w:pPr>
      <w:r w:rsidRPr="0000386D">
        <w:rPr>
          <w:rFonts w:ascii="Times New Roman" w:hAnsi="Times New Roman"/>
          <w:color w:val="000000"/>
          <w:sz w:val="28"/>
        </w:rPr>
        <w:t>самостоятельно формулировать и актуализировать проблему, рассматривать её всесторонне;</w:t>
      </w:r>
    </w:p>
    <w:p w:rsidR="00AD47E3" w:rsidRPr="0000386D" w:rsidRDefault="0000386D">
      <w:pPr>
        <w:spacing w:after="0" w:line="264" w:lineRule="auto"/>
        <w:ind w:firstLine="600"/>
        <w:jc w:val="both"/>
      </w:pPr>
      <w:r w:rsidRPr="0000386D">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D47E3" w:rsidRPr="0000386D" w:rsidRDefault="0000386D">
      <w:pPr>
        <w:spacing w:after="0" w:line="264" w:lineRule="auto"/>
        <w:ind w:firstLine="600"/>
        <w:jc w:val="both"/>
      </w:pPr>
      <w:r w:rsidRPr="0000386D">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AD47E3" w:rsidRPr="0000386D" w:rsidRDefault="0000386D">
      <w:pPr>
        <w:spacing w:after="0" w:line="264" w:lineRule="auto"/>
        <w:ind w:firstLine="600"/>
        <w:jc w:val="both"/>
      </w:pPr>
      <w:r w:rsidRPr="0000386D">
        <w:rPr>
          <w:rFonts w:ascii="Times New Roman" w:hAnsi="Times New Roman"/>
          <w:color w:val="000000"/>
          <w:sz w:val="28"/>
        </w:rPr>
        <w:t>использовать биологические понятия для объяснения фактов и явлений живой природы;</w:t>
      </w:r>
    </w:p>
    <w:p w:rsidR="00AD47E3" w:rsidRPr="0000386D" w:rsidRDefault="0000386D">
      <w:pPr>
        <w:spacing w:after="0" w:line="264" w:lineRule="auto"/>
        <w:ind w:firstLine="600"/>
        <w:jc w:val="both"/>
      </w:pPr>
      <w:r w:rsidRPr="0000386D">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D47E3" w:rsidRPr="0000386D" w:rsidRDefault="0000386D">
      <w:pPr>
        <w:spacing w:after="0" w:line="264" w:lineRule="auto"/>
        <w:ind w:firstLine="600"/>
        <w:jc w:val="both"/>
      </w:pPr>
      <w:r w:rsidRPr="0000386D">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sidRPr="0000386D">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AD47E3" w:rsidRPr="0000386D" w:rsidRDefault="0000386D">
      <w:pPr>
        <w:spacing w:after="0" w:line="264" w:lineRule="auto"/>
        <w:ind w:firstLine="600"/>
        <w:jc w:val="both"/>
      </w:pPr>
      <w:r w:rsidRPr="0000386D">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AD47E3" w:rsidRPr="0000386D" w:rsidRDefault="0000386D">
      <w:pPr>
        <w:spacing w:after="0" w:line="264" w:lineRule="auto"/>
        <w:ind w:firstLine="600"/>
        <w:jc w:val="both"/>
      </w:pPr>
      <w:r w:rsidRPr="0000386D">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AD47E3" w:rsidRPr="0000386D" w:rsidRDefault="0000386D">
      <w:pPr>
        <w:spacing w:after="0" w:line="264" w:lineRule="auto"/>
        <w:ind w:firstLine="600"/>
        <w:jc w:val="both"/>
      </w:pPr>
      <w:r w:rsidRPr="0000386D">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AD47E3" w:rsidRPr="0000386D" w:rsidRDefault="0000386D">
      <w:pPr>
        <w:spacing w:after="0" w:line="264" w:lineRule="auto"/>
        <w:ind w:firstLine="600"/>
        <w:jc w:val="both"/>
      </w:pPr>
      <w:r w:rsidRPr="0000386D">
        <w:rPr>
          <w:rFonts w:ascii="Times New Roman" w:hAnsi="Times New Roman"/>
          <w:color w:val="000000"/>
          <w:sz w:val="28"/>
        </w:rPr>
        <w:t>развивать креативное мышление при решении жизненных проблем.</w:t>
      </w:r>
    </w:p>
    <w:p w:rsidR="00AD47E3" w:rsidRPr="0000386D" w:rsidRDefault="0000386D">
      <w:pPr>
        <w:spacing w:after="0" w:line="264" w:lineRule="auto"/>
        <w:ind w:left="120"/>
        <w:jc w:val="both"/>
      </w:pPr>
      <w:r w:rsidRPr="0000386D">
        <w:rPr>
          <w:rFonts w:ascii="Times New Roman" w:hAnsi="Times New Roman"/>
          <w:b/>
          <w:color w:val="000000"/>
          <w:sz w:val="28"/>
        </w:rPr>
        <w:t xml:space="preserve"> 2)</w:t>
      </w:r>
      <w:r w:rsidRPr="0000386D">
        <w:rPr>
          <w:rFonts w:ascii="Times New Roman" w:hAnsi="Times New Roman"/>
          <w:color w:val="000000"/>
          <w:sz w:val="28"/>
        </w:rPr>
        <w:t xml:space="preserve"> </w:t>
      </w:r>
      <w:r w:rsidRPr="0000386D">
        <w:rPr>
          <w:rFonts w:ascii="Times New Roman" w:hAnsi="Times New Roman"/>
          <w:b/>
          <w:color w:val="000000"/>
          <w:sz w:val="28"/>
        </w:rPr>
        <w:t>базовые исследовательские действия:</w:t>
      </w:r>
    </w:p>
    <w:p w:rsidR="00AD47E3" w:rsidRPr="0000386D" w:rsidRDefault="0000386D">
      <w:pPr>
        <w:spacing w:after="0" w:line="264" w:lineRule="auto"/>
        <w:ind w:firstLine="600"/>
        <w:jc w:val="both"/>
      </w:pPr>
      <w:r w:rsidRPr="0000386D">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D47E3" w:rsidRPr="0000386D" w:rsidRDefault="0000386D">
      <w:pPr>
        <w:spacing w:after="0" w:line="264" w:lineRule="auto"/>
        <w:ind w:firstLine="600"/>
        <w:jc w:val="both"/>
      </w:pPr>
      <w:r w:rsidRPr="0000386D">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D47E3" w:rsidRPr="0000386D" w:rsidRDefault="0000386D">
      <w:pPr>
        <w:spacing w:after="0" w:line="264" w:lineRule="auto"/>
        <w:ind w:firstLine="600"/>
        <w:jc w:val="both"/>
      </w:pPr>
      <w:r w:rsidRPr="0000386D">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AD47E3" w:rsidRPr="0000386D" w:rsidRDefault="0000386D">
      <w:pPr>
        <w:spacing w:after="0" w:line="264" w:lineRule="auto"/>
        <w:ind w:firstLine="600"/>
        <w:jc w:val="both"/>
      </w:pPr>
      <w:r w:rsidRPr="0000386D">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AD47E3" w:rsidRPr="0000386D" w:rsidRDefault="0000386D">
      <w:pPr>
        <w:spacing w:after="0" w:line="264" w:lineRule="auto"/>
        <w:ind w:firstLine="600"/>
        <w:jc w:val="both"/>
      </w:pPr>
      <w:r w:rsidRPr="0000386D">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D47E3" w:rsidRPr="0000386D" w:rsidRDefault="0000386D">
      <w:pPr>
        <w:spacing w:after="0" w:line="264" w:lineRule="auto"/>
        <w:ind w:firstLine="600"/>
        <w:jc w:val="both"/>
      </w:pPr>
      <w:r w:rsidRPr="0000386D">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D47E3" w:rsidRPr="0000386D" w:rsidRDefault="0000386D">
      <w:pPr>
        <w:spacing w:after="0" w:line="264" w:lineRule="auto"/>
        <w:ind w:firstLine="600"/>
        <w:jc w:val="both"/>
      </w:pPr>
      <w:r w:rsidRPr="0000386D">
        <w:rPr>
          <w:rFonts w:ascii="Times New Roman" w:hAnsi="Times New Roman"/>
          <w:color w:val="000000"/>
          <w:sz w:val="28"/>
        </w:rPr>
        <w:t>давать оценку новым ситуациям, оценивать приобретённый опыт;</w:t>
      </w:r>
    </w:p>
    <w:p w:rsidR="00AD47E3" w:rsidRPr="0000386D" w:rsidRDefault="0000386D">
      <w:pPr>
        <w:spacing w:after="0" w:line="264" w:lineRule="auto"/>
        <w:ind w:firstLine="600"/>
        <w:jc w:val="both"/>
      </w:pPr>
      <w:r w:rsidRPr="0000386D">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AD47E3" w:rsidRPr="0000386D" w:rsidRDefault="0000386D">
      <w:pPr>
        <w:spacing w:after="0" w:line="264" w:lineRule="auto"/>
        <w:ind w:firstLine="600"/>
        <w:jc w:val="both"/>
      </w:pPr>
      <w:r w:rsidRPr="0000386D">
        <w:rPr>
          <w:rFonts w:ascii="Times New Roman" w:hAnsi="Times New Roman"/>
          <w:color w:val="000000"/>
          <w:sz w:val="28"/>
        </w:rPr>
        <w:t>уметь переносить знания в познавательную и практическую области жизнедеятельности;</w:t>
      </w:r>
    </w:p>
    <w:p w:rsidR="00AD47E3" w:rsidRPr="0000386D" w:rsidRDefault="0000386D">
      <w:pPr>
        <w:spacing w:after="0" w:line="264" w:lineRule="auto"/>
        <w:ind w:firstLine="600"/>
        <w:jc w:val="both"/>
      </w:pPr>
      <w:r w:rsidRPr="0000386D">
        <w:rPr>
          <w:rFonts w:ascii="Times New Roman" w:hAnsi="Times New Roman"/>
          <w:color w:val="000000"/>
          <w:sz w:val="28"/>
        </w:rPr>
        <w:t>уметь интегрировать знания из разных предметных областей;</w:t>
      </w:r>
    </w:p>
    <w:p w:rsidR="00AD47E3" w:rsidRPr="0000386D" w:rsidRDefault="0000386D">
      <w:pPr>
        <w:spacing w:after="0" w:line="264" w:lineRule="auto"/>
        <w:ind w:firstLine="600"/>
        <w:jc w:val="both"/>
      </w:pPr>
      <w:r w:rsidRPr="0000386D">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AD47E3" w:rsidRPr="0000386D" w:rsidRDefault="0000386D">
      <w:pPr>
        <w:spacing w:after="0" w:line="264" w:lineRule="auto"/>
        <w:ind w:firstLine="600"/>
        <w:jc w:val="both"/>
      </w:pPr>
      <w:r w:rsidRPr="0000386D">
        <w:rPr>
          <w:rFonts w:ascii="Times New Roman" w:hAnsi="Times New Roman"/>
          <w:b/>
          <w:color w:val="000000"/>
          <w:sz w:val="28"/>
        </w:rPr>
        <w:t>3) работа с информацией:</w:t>
      </w:r>
    </w:p>
    <w:p w:rsidR="00AD47E3" w:rsidRPr="0000386D" w:rsidRDefault="0000386D">
      <w:pPr>
        <w:spacing w:after="0" w:line="264" w:lineRule="auto"/>
        <w:ind w:firstLine="600"/>
        <w:jc w:val="both"/>
      </w:pPr>
      <w:r w:rsidRPr="0000386D">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00386D">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AD47E3" w:rsidRPr="0000386D" w:rsidRDefault="0000386D">
      <w:pPr>
        <w:spacing w:after="0" w:line="264" w:lineRule="auto"/>
        <w:ind w:firstLine="600"/>
        <w:jc w:val="both"/>
      </w:pPr>
      <w:r w:rsidRPr="0000386D">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D47E3" w:rsidRPr="0000386D" w:rsidRDefault="0000386D">
      <w:pPr>
        <w:spacing w:after="0" w:line="264" w:lineRule="auto"/>
        <w:ind w:firstLine="600"/>
        <w:jc w:val="both"/>
      </w:pPr>
      <w:r w:rsidRPr="0000386D">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D47E3" w:rsidRPr="0000386D" w:rsidRDefault="0000386D">
      <w:pPr>
        <w:spacing w:after="0" w:line="264" w:lineRule="auto"/>
        <w:ind w:firstLine="600"/>
        <w:jc w:val="both"/>
      </w:pPr>
      <w:r w:rsidRPr="0000386D">
        <w:rPr>
          <w:rFonts w:ascii="Times New Roman" w:hAnsi="Times New Roman"/>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AD47E3" w:rsidRPr="0000386D" w:rsidRDefault="0000386D">
      <w:pPr>
        <w:spacing w:after="0" w:line="264" w:lineRule="auto"/>
        <w:ind w:firstLine="600"/>
        <w:jc w:val="both"/>
      </w:pPr>
      <w:r w:rsidRPr="0000386D">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D47E3" w:rsidRPr="0000386D" w:rsidRDefault="0000386D">
      <w:pPr>
        <w:spacing w:after="0" w:line="264" w:lineRule="auto"/>
        <w:ind w:firstLine="600"/>
        <w:jc w:val="both"/>
      </w:pPr>
      <w:r w:rsidRPr="0000386D">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AD47E3" w:rsidRPr="0000386D" w:rsidRDefault="0000386D">
      <w:pPr>
        <w:spacing w:after="0" w:line="264" w:lineRule="auto"/>
        <w:ind w:firstLine="600"/>
        <w:jc w:val="both"/>
      </w:pPr>
      <w:r w:rsidRPr="0000386D">
        <w:rPr>
          <w:rFonts w:ascii="Times New Roman" w:hAnsi="Times New Roman"/>
          <w:b/>
          <w:color w:val="000000"/>
          <w:sz w:val="28"/>
        </w:rPr>
        <w:t>Овладение универсальными коммуникативными действиями:</w:t>
      </w:r>
    </w:p>
    <w:p w:rsidR="00AD47E3" w:rsidRPr="0000386D" w:rsidRDefault="0000386D">
      <w:pPr>
        <w:spacing w:after="0" w:line="264" w:lineRule="auto"/>
        <w:ind w:firstLine="600"/>
        <w:jc w:val="both"/>
      </w:pPr>
      <w:r w:rsidRPr="0000386D">
        <w:rPr>
          <w:rFonts w:ascii="Times New Roman" w:hAnsi="Times New Roman"/>
          <w:b/>
          <w:color w:val="000000"/>
          <w:sz w:val="28"/>
        </w:rPr>
        <w:t>1)</w:t>
      </w:r>
      <w:r w:rsidRPr="0000386D">
        <w:rPr>
          <w:rFonts w:ascii="Times New Roman" w:hAnsi="Times New Roman"/>
          <w:color w:val="000000"/>
          <w:sz w:val="28"/>
        </w:rPr>
        <w:t xml:space="preserve"> </w:t>
      </w:r>
      <w:r w:rsidRPr="0000386D">
        <w:rPr>
          <w:rFonts w:ascii="Times New Roman" w:hAnsi="Times New Roman"/>
          <w:b/>
          <w:color w:val="000000"/>
          <w:sz w:val="28"/>
        </w:rPr>
        <w:t>общение:</w:t>
      </w:r>
    </w:p>
    <w:p w:rsidR="00AD47E3" w:rsidRPr="0000386D" w:rsidRDefault="0000386D">
      <w:pPr>
        <w:spacing w:after="0" w:line="264" w:lineRule="auto"/>
        <w:ind w:firstLine="600"/>
        <w:jc w:val="both"/>
      </w:pPr>
      <w:r w:rsidRPr="0000386D">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D47E3" w:rsidRPr="0000386D" w:rsidRDefault="0000386D">
      <w:pPr>
        <w:spacing w:after="0" w:line="264" w:lineRule="auto"/>
        <w:ind w:firstLine="600"/>
        <w:jc w:val="both"/>
      </w:pPr>
      <w:r w:rsidRPr="0000386D">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D47E3" w:rsidRPr="0000386D" w:rsidRDefault="0000386D">
      <w:pPr>
        <w:spacing w:after="0" w:line="264" w:lineRule="auto"/>
        <w:ind w:firstLine="600"/>
        <w:jc w:val="both"/>
      </w:pPr>
      <w:r w:rsidRPr="0000386D">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D47E3" w:rsidRPr="0000386D" w:rsidRDefault="0000386D">
      <w:pPr>
        <w:spacing w:after="0" w:line="264" w:lineRule="auto"/>
        <w:ind w:firstLine="600"/>
        <w:jc w:val="both"/>
      </w:pPr>
      <w:r w:rsidRPr="0000386D">
        <w:rPr>
          <w:rFonts w:ascii="Times New Roman" w:hAnsi="Times New Roman"/>
          <w:color w:val="000000"/>
          <w:sz w:val="28"/>
        </w:rPr>
        <w:t>развёрнуто и логично излагать свою точку зрения с использованием языковых средств.</w:t>
      </w:r>
    </w:p>
    <w:p w:rsidR="00AD47E3" w:rsidRPr="0000386D" w:rsidRDefault="0000386D">
      <w:pPr>
        <w:spacing w:after="0" w:line="264" w:lineRule="auto"/>
        <w:ind w:firstLine="600"/>
        <w:jc w:val="both"/>
      </w:pPr>
      <w:r w:rsidRPr="0000386D">
        <w:rPr>
          <w:rFonts w:ascii="Times New Roman" w:hAnsi="Times New Roman"/>
          <w:b/>
          <w:color w:val="000000"/>
          <w:sz w:val="28"/>
        </w:rPr>
        <w:t>2)</w:t>
      </w:r>
      <w:r w:rsidRPr="0000386D">
        <w:rPr>
          <w:rFonts w:ascii="Times New Roman" w:hAnsi="Times New Roman"/>
          <w:color w:val="000000"/>
          <w:sz w:val="28"/>
        </w:rPr>
        <w:t xml:space="preserve"> </w:t>
      </w:r>
      <w:r w:rsidRPr="0000386D">
        <w:rPr>
          <w:rFonts w:ascii="Times New Roman" w:hAnsi="Times New Roman"/>
          <w:b/>
          <w:color w:val="000000"/>
          <w:sz w:val="28"/>
        </w:rPr>
        <w:t>совместная деятельность:</w:t>
      </w:r>
    </w:p>
    <w:p w:rsidR="00AD47E3" w:rsidRPr="0000386D" w:rsidRDefault="0000386D">
      <w:pPr>
        <w:spacing w:after="0" w:line="264" w:lineRule="auto"/>
        <w:ind w:firstLine="600"/>
        <w:jc w:val="both"/>
      </w:pPr>
      <w:r w:rsidRPr="0000386D">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D47E3" w:rsidRPr="0000386D" w:rsidRDefault="0000386D">
      <w:pPr>
        <w:spacing w:after="0" w:line="264" w:lineRule="auto"/>
        <w:ind w:firstLine="600"/>
        <w:jc w:val="both"/>
      </w:pPr>
      <w:r w:rsidRPr="0000386D">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D47E3" w:rsidRPr="0000386D" w:rsidRDefault="0000386D">
      <w:pPr>
        <w:spacing w:after="0" w:line="264" w:lineRule="auto"/>
        <w:ind w:firstLine="600"/>
        <w:jc w:val="both"/>
      </w:pPr>
      <w:r w:rsidRPr="0000386D">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AD47E3" w:rsidRPr="0000386D" w:rsidRDefault="0000386D">
      <w:pPr>
        <w:spacing w:after="0" w:line="264" w:lineRule="auto"/>
        <w:ind w:firstLine="600"/>
        <w:jc w:val="both"/>
      </w:pPr>
      <w:r w:rsidRPr="0000386D">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AD47E3" w:rsidRPr="0000386D" w:rsidRDefault="0000386D">
      <w:pPr>
        <w:spacing w:after="0" w:line="264" w:lineRule="auto"/>
        <w:ind w:firstLine="600"/>
        <w:jc w:val="both"/>
      </w:pPr>
      <w:r w:rsidRPr="0000386D">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AD47E3" w:rsidRPr="0000386D" w:rsidRDefault="0000386D">
      <w:pPr>
        <w:spacing w:after="0" w:line="264" w:lineRule="auto"/>
        <w:ind w:firstLine="600"/>
        <w:jc w:val="both"/>
      </w:pPr>
      <w:r w:rsidRPr="0000386D">
        <w:rPr>
          <w:rFonts w:ascii="Times New Roman" w:hAnsi="Times New Roman"/>
          <w:b/>
          <w:color w:val="000000"/>
          <w:sz w:val="28"/>
        </w:rPr>
        <w:t>Овладение универсальными регулятивными действиями:</w:t>
      </w:r>
    </w:p>
    <w:p w:rsidR="00AD47E3" w:rsidRPr="0000386D" w:rsidRDefault="0000386D">
      <w:pPr>
        <w:spacing w:after="0" w:line="264" w:lineRule="auto"/>
        <w:ind w:firstLine="600"/>
        <w:jc w:val="both"/>
      </w:pPr>
      <w:r w:rsidRPr="0000386D">
        <w:rPr>
          <w:rFonts w:ascii="Times New Roman" w:hAnsi="Times New Roman"/>
          <w:b/>
          <w:color w:val="000000"/>
          <w:sz w:val="28"/>
        </w:rPr>
        <w:t>1)</w:t>
      </w:r>
      <w:r w:rsidRPr="0000386D">
        <w:rPr>
          <w:rFonts w:ascii="Times New Roman" w:hAnsi="Times New Roman"/>
          <w:color w:val="000000"/>
          <w:sz w:val="28"/>
        </w:rPr>
        <w:t xml:space="preserve"> </w:t>
      </w:r>
      <w:r w:rsidRPr="0000386D">
        <w:rPr>
          <w:rFonts w:ascii="Times New Roman" w:hAnsi="Times New Roman"/>
          <w:b/>
          <w:color w:val="000000"/>
          <w:sz w:val="28"/>
        </w:rPr>
        <w:t>самоорганизация:</w:t>
      </w:r>
    </w:p>
    <w:p w:rsidR="00AD47E3" w:rsidRPr="0000386D" w:rsidRDefault="0000386D">
      <w:pPr>
        <w:spacing w:after="0" w:line="264" w:lineRule="auto"/>
        <w:ind w:firstLine="600"/>
        <w:jc w:val="both"/>
      </w:pPr>
      <w:r w:rsidRPr="0000386D">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AD47E3" w:rsidRPr="0000386D" w:rsidRDefault="0000386D">
      <w:pPr>
        <w:spacing w:after="0" w:line="264" w:lineRule="auto"/>
        <w:ind w:firstLine="600"/>
        <w:jc w:val="both"/>
      </w:pPr>
      <w:r w:rsidRPr="0000386D">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D47E3" w:rsidRPr="0000386D" w:rsidRDefault="0000386D">
      <w:pPr>
        <w:spacing w:after="0" w:line="264" w:lineRule="auto"/>
        <w:ind w:firstLine="600"/>
        <w:jc w:val="both"/>
      </w:pPr>
      <w:r w:rsidRPr="0000386D">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D47E3" w:rsidRPr="0000386D" w:rsidRDefault="0000386D">
      <w:pPr>
        <w:spacing w:after="0" w:line="264" w:lineRule="auto"/>
        <w:ind w:firstLine="600"/>
        <w:jc w:val="both"/>
      </w:pPr>
      <w:r w:rsidRPr="0000386D">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AD47E3" w:rsidRPr="0000386D" w:rsidRDefault="0000386D">
      <w:pPr>
        <w:spacing w:after="0" w:line="264" w:lineRule="auto"/>
        <w:ind w:firstLine="600"/>
        <w:jc w:val="both"/>
      </w:pPr>
      <w:r w:rsidRPr="0000386D">
        <w:rPr>
          <w:rFonts w:ascii="Times New Roman" w:hAnsi="Times New Roman"/>
          <w:color w:val="000000"/>
          <w:sz w:val="28"/>
        </w:rPr>
        <w:t>давать оценку новым ситуациям;</w:t>
      </w:r>
    </w:p>
    <w:p w:rsidR="00AD47E3" w:rsidRPr="0000386D" w:rsidRDefault="0000386D">
      <w:pPr>
        <w:spacing w:after="0" w:line="264" w:lineRule="auto"/>
        <w:ind w:firstLine="600"/>
        <w:jc w:val="both"/>
      </w:pPr>
      <w:r w:rsidRPr="0000386D">
        <w:rPr>
          <w:rFonts w:ascii="Times New Roman" w:hAnsi="Times New Roman"/>
          <w:color w:val="000000"/>
          <w:sz w:val="28"/>
        </w:rPr>
        <w:t>расширять рамки учебного предмета на основе личных предпочтений;</w:t>
      </w:r>
    </w:p>
    <w:p w:rsidR="00AD47E3" w:rsidRPr="0000386D" w:rsidRDefault="0000386D">
      <w:pPr>
        <w:spacing w:after="0" w:line="264" w:lineRule="auto"/>
        <w:ind w:firstLine="600"/>
        <w:jc w:val="both"/>
      </w:pPr>
      <w:r w:rsidRPr="0000386D">
        <w:rPr>
          <w:rFonts w:ascii="Times New Roman" w:hAnsi="Times New Roman"/>
          <w:color w:val="000000"/>
          <w:sz w:val="28"/>
        </w:rPr>
        <w:t>делать осознанный выбор, аргументировать его, брать ответственность за решение;</w:t>
      </w:r>
    </w:p>
    <w:p w:rsidR="00AD47E3" w:rsidRPr="0000386D" w:rsidRDefault="0000386D">
      <w:pPr>
        <w:spacing w:after="0" w:line="264" w:lineRule="auto"/>
        <w:ind w:firstLine="600"/>
        <w:jc w:val="both"/>
      </w:pPr>
      <w:r w:rsidRPr="0000386D">
        <w:rPr>
          <w:rFonts w:ascii="Times New Roman" w:hAnsi="Times New Roman"/>
          <w:color w:val="000000"/>
          <w:sz w:val="28"/>
        </w:rPr>
        <w:t>оценивать приобретённый опыт;</w:t>
      </w:r>
    </w:p>
    <w:p w:rsidR="00AD47E3" w:rsidRPr="0000386D" w:rsidRDefault="0000386D">
      <w:pPr>
        <w:spacing w:after="0" w:line="264" w:lineRule="auto"/>
        <w:ind w:firstLine="600"/>
        <w:jc w:val="both"/>
      </w:pPr>
      <w:r w:rsidRPr="0000386D">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D47E3" w:rsidRPr="0000386D" w:rsidRDefault="0000386D">
      <w:pPr>
        <w:spacing w:after="0" w:line="264" w:lineRule="auto"/>
        <w:ind w:firstLine="600"/>
        <w:jc w:val="both"/>
      </w:pPr>
      <w:r w:rsidRPr="0000386D">
        <w:rPr>
          <w:rFonts w:ascii="Times New Roman" w:hAnsi="Times New Roman"/>
          <w:b/>
          <w:color w:val="000000"/>
          <w:sz w:val="28"/>
        </w:rPr>
        <w:t>2)</w:t>
      </w:r>
      <w:r w:rsidRPr="0000386D">
        <w:rPr>
          <w:rFonts w:ascii="Times New Roman" w:hAnsi="Times New Roman"/>
          <w:color w:val="000000"/>
          <w:sz w:val="28"/>
        </w:rPr>
        <w:t xml:space="preserve"> </w:t>
      </w:r>
      <w:r w:rsidRPr="0000386D">
        <w:rPr>
          <w:rFonts w:ascii="Times New Roman" w:hAnsi="Times New Roman"/>
          <w:b/>
          <w:color w:val="000000"/>
          <w:sz w:val="28"/>
        </w:rPr>
        <w:t>самоконтроль:</w:t>
      </w:r>
    </w:p>
    <w:p w:rsidR="00AD47E3" w:rsidRPr="0000386D" w:rsidRDefault="0000386D">
      <w:pPr>
        <w:spacing w:after="0" w:line="264" w:lineRule="auto"/>
        <w:ind w:firstLine="600"/>
        <w:jc w:val="both"/>
      </w:pPr>
      <w:r w:rsidRPr="0000386D">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AD47E3" w:rsidRPr="0000386D" w:rsidRDefault="0000386D">
      <w:pPr>
        <w:spacing w:after="0" w:line="264" w:lineRule="auto"/>
        <w:ind w:firstLine="600"/>
        <w:jc w:val="both"/>
      </w:pPr>
      <w:r w:rsidRPr="0000386D">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D47E3" w:rsidRPr="0000386D" w:rsidRDefault="0000386D">
      <w:pPr>
        <w:spacing w:after="0" w:line="264" w:lineRule="auto"/>
        <w:ind w:firstLine="600"/>
        <w:jc w:val="both"/>
      </w:pPr>
      <w:r w:rsidRPr="0000386D">
        <w:rPr>
          <w:rFonts w:ascii="Times New Roman" w:hAnsi="Times New Roman"/>
          <w:color w:val="000000"/>
          <w:sz w:val="28"/>
        </w:rPr>
        <w:t>уметь оценивать риски и своевременно принимать решения по их снижению;</w:t>
      </w:r>
    </w:p>
    <w:p w:rsidR="00AD47E3" w:rsidRPr="0000386D" w:rsidRDefault="0000386D">
      <w:pPr>
        <w:spacing w:after="0" w:line="264" w:lineRule="auto"/>
        <w:ind w:firstLine="600"/>
        <w:jc w:val="both"/>
      </w:pPr>
      <w:r w:rsidRPr="0000386D">
        <w:rPr>
          <w:rFonts w:ascii="Times New Roman" w:hAnsi="Times New Roman"/>
          <w:color w:val="000000"/>
          <w:sz w:val="28"/>
        </w:rPr>
        <w:lastRenderedPageBreak/>
        <w:t>принимать мотивы и аргументы других при анализе результатов деятельности;</w:t>
      </w:r>
    </w:p>
    <w:p w:rsidR="00AD47E3" w:rsidRPr="0000386D" w:rsidRDefault="0000386D">
      <w:pPr>
        <w:spacing w:after="0" w:line="264" w:lineRule="auto"/>
        <w:ind w:firstLine="600"/>
        <w:jc w:val="both"/>
      </w:pPr>
      <w:r w:rsidRPr="0000386D">
        <w:rPr>
          <w:rFonts w:ascii="Times New Roman" w:hAnsi="Times New Roman"/>
          <w:b/>
          <w:color w:val="000000"/>
          <w:sz w:val="28"/>
        </w:rPr>
        <w:t>3)</w:t>
      </w:r>
      <w:r w:rsidRPr="0000386D">
        <w:rPr>
          <w:rFonts w:ascii="Times New Roman" w:hAnsi="Times New Roman"/>
          <w:color w:val="000000"/>
          <w:sz w:val="28"/>
        </w:rPr>
        <w:t xml:space="preserve"> </w:t>
      </w:r>
      <w:r w:rsidRPr="0000386D">
        <w:rPr>
          <w:rFonts w:ascii="Times New Roman" w:hAnsi="Times New Roman"/>
          <w:b/>
          <w:color w:val="000000"/>
          <w:sz w:val="28"/>
        </w:rPr>
        <w:t>принятие себя и других:</w:t>
      </w:r>
    </w:p>
    <w:p w:rsidR="00AD47E3" w:rsidRPr="0000386D" w:rsidRDefault="0000386D">
      <w:pPr>
        <w:spacing w:after="0" w:line="264" w:lineRule="auto"/>
        <w:ind w:firstLine="600"/>
        <w:jc w:val="both"/>
      </w:pPr>
      <w:r w:rsidRPr="0000386D">
        <w:rPr>
          <w:rFonts w:ascii="Times New Roman" w:hAnsi="Times New Roman"/>
          <w:color w:val="000000"/>
          <w:sz w:val="28"/>
        </w:rPr>
        <w:t>принимать себя, понимая свои недостатки и достоинства;</w:t>
      </w:r>
    </w:p>
    <w:p w:rsidR="00AD47E3" w:rsidRPr="0000386D" w:rsidRDefault="0000386D">
      <w:pPr>
        <w:spacing w:after="0" w:line="264" w:lineRule="auto"/>
        <w:ind w:firstLine="600"/>
        <w:jc w:val="both"/>
      </w:pPr>
      <w:r w:rsidRPr="0000386D">
        <w:rPr>
          <w:rFonts w:ascii="Times New Roman" w:hAnsi="Times New Roman"/>
          <w:color w:val="000000"/>
          <w:sz w:val="28"/>
        </w:rPr>
        <w:t>принимать мотивы и аргументы других при анализе результатов деятельности;</w:t>
      </w:r>
    </w:p>
    <w:p w:rsidR="00AD47E3" w:rsidRPr="0000386D" w:rsidRDefault="0000386D">
      <w:pPr>
        <w:spacing w:after="0" w:line="264" w:lineRule="auto"/>
        <w:ind w:firstLine="600"/>
        <w:jc w:val="both"/>
      </w:pPr>
      <w:r w:rsidRPr="0000386D">
        <w:rPr>
          <w:rFonts w:ascii="Times New Roman" w:hAnsi="Times New Roman"/>
          <w:color w:val="000000"/>
          <w:sz w:val="28"/>
        </w:rPr>
        <w:t>признавать своё право и право других на ошибки;</w:t>
      </w:r>
    </w:p>
    <w:p w:rsidR="00AD47E3" w:rsidRPr="0000386D" w:rsidRDefault="0000386D">
      <w:pPr>
        <w:spacing w:after="0" w:line="264" w:lineRule="auto"/>
        <w:ind w:firstLine="600"/>
        <w:jc w:val="both"/>
      </w:pPr>
      <w:r w:rsidRPr="0000386D">
        <w:rPr>
          <w:rFonts w:ascii="Times New Roman" w:hAnsi="Times New Roman"/>
          <w:color w:val="000000"/>
          <w:sz w:val="28"/>
        </w:rPr>
        <w:t>развивать способность понимать мир с позиции другого человека.</w:t>
      </w:r>
    </w:p>
    <w:p w:rsidR="00AD47E3" w:rsidRPr="0000386D" w:rsidRDefault="00AD47E3">
      <w:pPr>
        <w:spacing w:after="0"/>
        <w:ind w:left="120"/>
      </w:pPr>
    </w:p>
    <w:p w:rsidR="00AD47E3" w:rsidRPr="0000386D" w:rsidRDefault="0000386D">
      <w:pPr>
        <w:spacing w:after="0"/>
        <w:ind w:left="120"/>
      </w:pPr>
      <w:bookmarkStart w:id="8" w:name="_Toc138318760"/>
      <w:bookmarkStart w:id="9" w:name="_Toc134720971"/>
      <w:bookmarkEnd w:id="8"/>
      <w:bookmarkEnd w:id="9"/>
      <w:r w:rsidRPr="0000386D">
        <w:rPr>
          <w:rFonts w:ascii="Times New Roman" w:hAnsi="Times New Roman"/>
          <w:b/>
          <w:color w:val="000000"/>
          <w:sz w:val="28"/>
        </w:rPr>
        <w:t>ПРЕДМЕТНЫЕ РЕЗУЛЬТАТЫ</w:t>
      </w:r>
    </w:p>
    <w:p w:rsidR="00AD47E3" w:rsidRPr="0000386D" w:rsidRDefault="00AD47E3">
      <w:pPr>
        <w:spacing w:after="0"/>
        <w:ind w:left="120"/>
      </w:pPr>
    </w:p>
    <w:p w:rsidR="00AD47E3" w:rsidRPr="0000386D" w:rsidRDefault="0000386D">
      <w:pPr>
        <w:spacing w:after="0" w:line="264" w:lineRule="auto"/>
        <w:ind w:firstLine="600"/>
        <w:jc w:val="both"/>
      </w:pPr>
      <w:r w:rsidRPr="0000386D">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AD47E3" w:rsidRPr="0000386D" w:rsidRDefault="0000386D">
      <w:pPr>
        <w:spacing w:after="0" w:line="264" w:lineRule="auto"/>
        <w:ind w:firstLine="600"/>
        <w:jc w:val="both"/>
      </w:pPr>
      <w:r w:rsidRPr="0000386D">
        <w:rPr>
          <w:rFonts w:ascii="Times New Roman" w:hAnsi="Times New Roman"/>
          <w:color w:val="000000"/>
          <w:sz w:val="28"/>
        </w:rPr>
        <w:t xml:space="preserve">Предметные результаты освоения учебного предмета «Биология» </w:t>
      </w:r>
      <w:r w:rsidRPr="0000386D">
        <w:rPr>
          <w:rFonts w:ascii="Times New Roman" w:hAnsi="Times New Roman"/>
          <w:b/>
          <w:i/>
          <w:color w:val="000000"/>
          <w:sz w:val="28"/>
        </w:rPr>
        <w:t>в 10 классе</w:t>
      </w:r>
      <w:r w:rsidRPr="0000386D">
        <w:rPr>
          <w:rFonts w:ascii="Times New Roman" w:hAnsi="Times New Roman"/>
          <w:color w:val="000000"/>
          <w:sz w:val="28"/>
        </w:rPr>
        <w:t xml:space="preserve"> должны отражать:</w:t>
      </w:r>
    </w:p>
    <w:p w:rsidR="00AD47E3" w:rsidRPr="0000386D" w:rsidRDefault="0000386D">
      <w:pPr>
        <w:spacing w:after="0" w:line="264" w:lineRule="auto"/>
        <w:ind w:firstLine="600"/>
        <w:jc w:val="both"/>
      </w:pPr>
      <w:proofErr w:type="spellStart"/>
      <w:r w:rsidRPr="0000386D">
        <w:rPr>
          <w:rFonts w:ascii="Times New Roman" w:hAnsi="Times New Roman"/>
          <w:color w:val="000000"/>
          <w:sz w:val="28"/>
        </w:rPr>
        <w:t>сформированность</w:t>
      </w:r>
      <w:proofErr w:type="spellEnd"/>
      <w:r w:rsidRPr="0000386D">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D47E3" w:rsidRPr="0000386D" w:rsidRDefault="0000386D">
      <w:pPr>
        <w:spacing w:after="0" w:line="264" w:lineRule="auto"/>
        <w:ind w:firstLine="600"/>
        <w:jc w:val="both"/>
      </w:pPr>
      <w:r w:rsidRPr="0000386D">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00386D">
        <w:rPr>
          <w:rFonts w:ascii="Times New Roman" w:hAnsi="Times New Roman"/>
          <w:color w:val="000000"/>
          <w:sz w:val="28"/>
        </w:rPr>
        <w:t>саморегуляция</w:t>
      </w:r>
      <w:proofErr w:type="spellEnd"/>
      <w:r w:rsidRPr="0000386D">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
    <w:p w:rsidR="00AD47E3" w:rsidRPr="0000386D" w:rsidRDefault="0000386D">
      <w:pPr>
        <w:spacing w:after="0" w:line="264" w:lineRule="auto"/>
        <w:ind w:firstLine="600"/>
        <w:jc w:val="both"/>
      </w:pPr>
      <w:r w:rsidRPr="0000386D">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AD47E3" w:rsidRPr="0000386D" w:rsidRDefault="0000386D">
      <w:pPr>
        <w:spacing w:after="0" w:line="264" w:lineRule="auto"/>
        <w:ind w:firstLine="600"/>
        <w:jc w:val="both"/>
      </w:pPr>
      <w:r w:rsidRPr="0000386D">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00386D">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rsidR="00AD47E3" w:rsidRPr="0000386D" w:rsidRDefault="0000386D">
      <w:pPr>
        <w:spacing w:after="0" w:line="264" w:lineRule="auto"/>
        <w:ind w:firstLine="600"/>
        <w:jc w:val="both"/>
      </w:pPr>
      <w:r w:rsidRPr="0000386D">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AD47E3" w:rsidRPr="0000386D" w:rsidRDefault="0000386D">
      <w:pPr>
        <w:spacing w:after="0" w:line="264" w:lineRule="auto"/>
        <w:ind w:firstLine="600"/>
        <w:jc w:val="both"/>
      </w:pPr>
      <w:r w:rsidRPr="0000386D">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D47E3" w:rsidRPr="0000386D" w:rsidRDefault="0000386D">
      <w:pPr>
        <w:spacing w:after="0" w:line="264" w:lineRule="auto"/>
        <w:ind w:firstLine="600"/>
        <w:jc w:val="both"/>
      </w:pPr>
      <w:r w:rsidRPr="0000386D">
        <w:rPr>
          <w:rFonts w:ascii="Times New Roman" w:hAnsi="Times New Roman"/>
          <w:color w:val="000000"/>
          <w:sz w:val="28"/>
        </w:rPr>
        <w:t xml:space="preserve">умение решать элементарные генетические задачи на моно- и </w:t>
      </w:r>
      <w:proofErr w:type="spellStart"/>
      <w:r w:rsidRPr="0000386D">
        <w:rPr>
          <w:rFonts w:ascii="Times New Roman" w:hAnsi="Times New Roman"/>
          <w:color w:val="000000"/>
          <w:sz w:val="28"/>
        </w:rPr>
        <w:t>дигибридное</w:t>
      </w:r>
      <w:proofErr w:type="spellEnd"/>
      <w:r w:rsidRPr="0000386D">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AD47E3" w:rsidRPr="0000386D" w:rsidRDefault="0000386D">
      <w:pPr>
        <w:spacing w:after="0" w:line="264" w:lineRule="auto"/>
        <w:ind w:firstLine="600"/>
        <w:jc w:val="both"/>
      </w:pPr>
      <w:r w:rsidRPr="0000386D">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AD47E3" w:rsidRPr="0000386D" w:rsidRDefault="0000386D">
      <w:pPr>
        <w:spacing w:after="0" w:line="264" w:lineRule="auto"/>
        <w:ind w:firstLine="600"/>
        <w:jc w:val="both"/>
      </w:pPr>
      <w:r w:rsidRPr="0000386D">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AD47E3" w:rsidRPr="0000386D" w:rsidRDefault="0000386D">
      <w:pPr>
        <w:spacing w:after="0" w:line="264" w:lineRule="auto"/>
        <w:ind w:firstLine="600"/>
        <w:jc w:val="both"/>
      </w:pPr>
      <w:r w:rsidRPr="0000386D">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D47E3" w:rsidRPr="0000386D" w:rsidRDefault="0000386D">
      <w:pPr>
        <w:spacing w:after="0" w:line="264" w:lineRule="auto"/>
        <w:ind w:firstLine="600"/>
        <w:jc w:val="both"/>
      </w:pPr>
      <w:r w:rsidRPr="0000386D">
        <w:rPr>
          <w:rFonts w:ascii="Times New Roman" w:hAnsi="Times New Roman"/>
          <w:color w:val="000000"/>
          <w:sz w:val="28"/>
        </w:rPr>
        <w:t xml:space="preserve">Предметные результаты освоения учебного предмета «Биология» </w:t>
      </w:r>
      <w:r w:rsidRPr="0000386D">
        <w:rPr>
          <w:rFonts w:ascii="Times New Roman" w:hAnsi="Times New Roman"/>
          <w:b/>
          <w:i/>
          <w:color w:val="000000"/>
          <w:sz w:val="28"/>
        </w:rPr>
        <w:t>в 11 классе</w:t>
      </w:r>
      <w:r w:rsidRPr="0000386D">
        <w:rPr>
          <w:rFonts w:ascii="Times New Roman" w:hAnsi="Times New Roman"/>
          <w:color w:val="000000"/>
          <w:sz w:val="28"/>
        </w:rPr>
        <w:t xml:space="preserve"> должны отражать:</w:t>
      </w:r>
    </w:p>
    <w:p w:rsidR="00AD47E3" w:rsidRPr="0000386D" w:rsidRDefault="0000386D">
      <w:pPr>
        <w:spacing w:after="0" w:line="264" w:lineRule="auto"/>
        <w:ind w:firstLine="600"/>
        <w:jc w:val="both"/>
      </w:pPr>
      <w:proofErr w:type="spellStart"/>
      <w:r w:rsidRPr="0000386D">
        <w:rPr>
          <w:rFonts w:ascii="Times New Roman" w:hAnsi="Times New Roman"/>
          <w:color w:val="000000"/>
          <w:sz w:val="28"/>
        </w:rPr>
        <w:t>сформированность</w:t>
      </w:r>
      <w:proofErr w:type="spellEnd"/>
      <w:r w:rsidRPr="0000386D">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D47E3" w:rsidRPr="0000386D" w:rsidRDefault="0000386D">
      <w:pPr>
        <w:spacing w:after="0" w:line="264" w:lineRule="auto"/>
        <w:ind w:firstLine="600"/>
        <w:jc w:val="both"/>
      </w:pPr>
      <w:r w:rsidRPr="0000386D">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00386D">
        <w:rPr>
          <w:rFonts w:ascii="Times New Roman" w:hAnsi="Times New Roman"/>
          <w:color w:val="000000"/>
          <w:sz w:val="28"/>
        </w:rPr>
        <w:lastRenderedPageBreak/>
        <w:t xml:space="preserve">экосистема, продуценты, </w:t>
      </w:r>
      <w:proofErr w:type="spellStart"/>
      <w:r w:rsidRPr="0000386D">
        <w:rPr>
          <w:rFonts w:ascii="Times New Roman" w:hAnsi="Times New Roman"/>
          <w:color w:val="000000"/>
          <w:sz w:val="28"/>
        </w:rPr>
        <w:t>консументы</w:t>
      </w:r>
      <w:proofErr w:type="spellEnd"/>
      <w:r w:rsidRPr="0000386D">
        <w:rPr>
          <w:rFonts w:ascii="Times New Roman" w:hAnsi="Times New Roman"/>
          <w:color w:val="000000"/>
          <w:sz w:val="28"/>
        </w:rPr>
        <w:t xml:space="preserve">, </w:t>
      </w:r>
      <w:proofErr w:type="spellStart"/>
      <w:r w:rsidRPr="0000386D">
        <w:rPr>
          <w:rFonts w:ascii="Times New Roman" w:hAnsi="Times New Roman"/>
          <w:color w:val="000000"/>
          <w:sz w:val="28"/>
        </w:rPr>
        <w:t>редуценты</w:t>
      </w:r>
      <w:proofErr w:type="spellEnd"/>
      <w:r w:rsidRPr="0000386D">
        <w:rPr>
          <w:rFonts w:ascii="Times New Roman" w:hAnsi="Times New Roman"/>
          <w:color w:val="000000"/>
          <w:sz w:val="28"/>
        </w:rPr>
        <w:t>, цепи питания, экологическая пирамида, биогеоценоз, биосфера;</w:t>
      </w:r>
    </w:p>
    <w:p w:rsidR="00AD47E3" w:rsidRPr="0000386D" w:rsidRDefault="0000386D">
      <w:pPr>
        <w:spacing w:after="0" w:line="264" w:lineRule="auto"/>
        <w:ind w:firstLine="600"/>
        <w:jc w:val="both"/>
      </w:pPr>
      <w:r w:rsidRPr="0000386D">
        <w:rPr>
          <w:rFonts w:ascii="Times New Roman" w:hAnsi="Times New Roman"/>
          <w:color w:val="000000"/>
          <w:sz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00386D">
        <w:rPr>
          <w:rFonts w:ascii="Times New Roman" w:hAnsi="Times New Roman"/>
          <w:color w:val="000000"/>
          <w:sz w:val="28"/>
        </w:rPr>
        <w:t>Северцова</w:t>
      </w:r>
      <w:proofErr w:type="spellEnd"/>
      <w:r w:rsidRPr="0000386D">
        <w:rPr>
          <w:rFonts w:ascii="Times New Roman" w:hAnsi="Times New Roman"/>
          <w:color w:val="000000"/>
          <w:sz w:val="28"/>
        </w:rPr>
        <w:t>, учения о биосфере В. И. Вернадского), определять границы их применимости к живым системам;</w:t>
      </w:r>
    </w:p>
    <w:p w:rsidR="00AD47E3" w:rsidRPr="0000386D" w:rsidRDefault="0000386D">
      <w:pPr>
        <w:spacing w:after="0" w:line="264" w:lineRule="auto"/>
        <w:ind w:firstLine="600"/>
        <w:jc w:val="both"/>
      </w:pPr>
      <w:r w:rsidRPr="0000386D">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D47E3" w:rsidRPr="0000386D" w:rsidRDefault="0000386D">
      <w:pPr>
        <w:spacing w:after="0" w:line="264" w:lineRule="auto"/>
        <w:ind w:firstLine="600"/>
        <w:jc w:val="both"/>
      </w:pPr>
      <w:r w:rsidRPr="0000386D">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sidRPr="0000386D">
        <w:rPr>
          <w:rFonts w:ascii="Times New Roman" w:hAnsi="Times New Roman"/>
          <w:color w:val="000000"/>
          <w:sz w:val="28"/>
        </w:rPr>
        <w:t>консументов</w:t>
      </w:r>
      <w:proofErr w:type="spellEnd"/>
      <w:r w:rsidRPr="0000386D">
        <w:rPr>
          <w:rFonts w:ascii="Times New Roman" w:hAnsi="Times New Roman"/>
          <w:color w:val="000000"/>
          <w:sz w:val="28"/>
        </w:rPr>
        <w:t xml:space="preserve">, </w:t>
      </w:r>
      <w:proofErr w:type="spellStart"/>
      <w:r w:rsidRPr="0000386D">
        <w:rPr>
          <w:rFonts w:ascii="Times New Roman" w:hAnsi="Times New Roman"/>
          <w:color w:val="000000"/>
          <w:sz w:val="28"/>
        </w:rPr>
        <w:t>редуцентов</w:t>
      </w:r>
      <w:proofErr w:type="spellEnd"/>
      <w:r w:rsidRPr="0000386D">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AD47E3" w:rsidRPr="0000386D" w:rsidRDefault="0000386D">
      <w:pPr>
        <w:spacing w:after="0" w:line="264" w:lineRule="auto"/>
        <w:ind w:firstLine="600"/>
        <w:jc w:val="both"/>
      </w:pPr>
      <w:r w:rsidRPr="0000386D">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AD47E3" w:rsidRPr="0000386D" w:rsidRDefault="0000386D">
      <w:pPr>
        <w:spacing w:after="0" w:line="264" w:lineRule="auto"/>
        <w:ind w:firstLine="600"/>
        <w:jc w:val="both"/>
      </w:pPr>
      <w:r w:rsidRPr="0000386D">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AD47E3" w:rsidRPr="0000386D" w:rsidRDefault="0000386D">
      <w:pPr>
        <w:spacing w:after="0" w:line="264" w:lineRule="auto"/>
        <w:ind w:firstLine="600"/>
        <w:jc w:val="both"/>
      </w:pPr>
      <w:r w:rsidRPr="0000386D">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AD47E3" w:rsidRPr="0000386D" w:rsidRDefault="0000386D">
      <w:pPr>
        <w:spacing w:after="0" w:line="264" w:lineRule="auto"/>
        <w:ind w:firstLine="600"/>
        <w:jc w:val="both"/>
      </w:pPr>
      <w:r w:rsidRPr="0000386D">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D47E3" w:rsidRPr="0000386D" w:rsidRDefault="0000386D">
      <w:pPr>
        <w:spacing w:after="0" w:line="264" w:lineRule="auto"/>
        <w:ind w:firstLine="600"/>
        <w:jc w:val="both"/>
      </w:pPr>
      <w:r w:rsidRPr="0000386D">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D47E3" w:rsidRPr="0000386D" w:rsidRDefault="00AD47E3">
      <w:pPr>
        <w:sectPr w:rsidR="00AD47E3" w:rsidRPr="0000386D">
          <w:pgSz w:w="11906" w:h="16383"/>
          <w:pgMar w:top="1134" w:right="850" w:bottom="1134" w:left="1701" w:header="720" w:footer="720" w:gutter="0"/>
          <w:cols w:space="720"/>
        </w:sectPr>
      </w:pPr>
    </w:p>
    <w:p w:rsidR="00AD47E3" w:rsidRDefault="0000386D">
      <w:pPr>
        <w:spacing w:after="0"/>
        <w:ind w:left="120"/>
      </w:pPr>
      <w:bookmarkStart w:id="10" w:name="block-13858427"/>
      <w:bookmarkEnd w:id="7"/>
      <w:r w:rsidRPr="0000386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D47E3" w:rsidRDefault="0000386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AD47E3">
        <w:trPr>
          <w:trHeight w:val="144"/>
          <w:tblCellSpacing w:w="20" w:type="nil"/>
        </w:trPr>
        <w:tc>
          <w:tcPr>
            <w:tcW w:w="456" w:type="dxa"/>
            <w:vMerge w:val="restart"/>
            <w:tcMar>
              <w:top w:w="50" w:type="dxa"/>
              <w:left w:w="100" w:type="dxa"/>
            </w:tcMar>
            <w:vAlign w:val="center"/>
          </w:tcPr>
          <w:p w:rsidR="00AD47E3" w:rsidRDefault="0000386D">
            <w:pPr>
              <w:spacing w:after="0"/>
              <w:ind w:left="135"/>
            </w:pPr>
            <w:r>
              <w:rPr>
                <w:rFonts w:ascii="Times New Roman" w:hAnsi="Times New Roman"/>
                <w:b/>
                <w:color w:val="000000"/>
                <w:sz w:val="24"/>
              </w:rPr>
              <w:t xml:space="preserve">№ п/п </w:t>
            </w:r>
          </w:p>
          <w:p w:rsidR="00AD47E3" w:rsidRDefault="00AD47E3">
            <w:pPr>
              <w:spacing w:after="0"/>
              <w:ind w:left="135"/>
            </w:pPr>
          </w:p>
        </w:tc>
        <w:tc>
          <w:tcPr>
            <w:tcW w:w="3168" w:type="dxa"/>
            <w:vMerge w:val="restart"/>
            <w:tcMar>
              <w:top w:w="50" w:type="dxa"/>
              <w:left w:w="100" w:type="dxa"/>
            </w:tcMar>
            <w:vAlign w:val="center"/>
          </w:tcPr>
          <w:p w:rsidR="00AD47E3" w:rsidRDefault="0000386D">
            <w:pPr>
              <w:spacing w:after="0"/>
              <w:ind w:left="135"/>
            </w:pPr>
            <w:r>
              <w:rPr>
                <w:rFonts w:ascii="Times New Roman" w:hAnsi="Times New Roman"/>
                <w:b/>
                <w:color w:val="000000"/>
                <w:sz w:val="24"/>
              </w:rPr>
              <w:t xml:space="preserve">Наименование разделов и тем программы </w:t>
            </w:r>
          </w:p>
          <w:p w:rsidR="00AD47E3" w:rsidRDefault="00AD47E3">
            <w:pPr>
              <w:spacing w:after="0"/>
              <w:ind w:left="135"/>
            </w:pPr>
          </w:p>
        </w:tc>
        <w:tc>
          <w:tcPr>
            <w:tcW w:w="0" w:type="auto"/>
            <w:gridSpan w:val="3"/>
            <w:tcMar>
              <w:top w:w="50" w:type="dxa"/>
              <w:left w:w="100" w:type="dxa"/>
            </w:tcMar>
            <w:vAlign w:val="center"/>
          </w:tcPr>
          <w:p w:rsidR="00AD47E3" w:rsidRDefault="0000386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D47E3" w:rsidRDefault="0000386D">
            <w:pPr>
              <w:spacing w:after="0"/>
              <w:ind w:left="135"/>
            </w:pPr>
            <w:r>
              <w:rPr>
                <w:rFonts w:ascii="Times New Roman" w:hAnsi="Times New Roman"/>
                <w:b/>
                <w:color w:val="000000"/>
                <w:sz w:val="24"/>
              </w:rPr>
              <w:t xml:space="preserve">Электронные (цифровые) образовательные ресурсы </w:t>
            </w:r>
          </w:p>
          <w:p w:rsidR="00AD47E3" w:rsidRDefault="00AD47E3">
            <w:pPr>
              <w:spacing w:after="0"/>
              <w:ind w:left="135"/>
            </w:pPr>
          </w:p>
        </w:tc>
      </w:tr>
      <w:tr w:rsidR="00AD47E3">
        <w:trPr>
          <w:trHeight w:val="144"/>
          <w:tblCellSpacing w:w="20" w:type="nil"/>
        </w:trPr>
        <w:tc>
          <w:tcPr>
            <w:tcW w:w="0" w:type="auto"/>
            <w:vMerge/>
            <w:tcBorders>
              <w:top w:val="nil"/>
            </w:tcBorders>
            <w:tcMar>
              <w:top w:w="50" w:type="dxa"/>
              <w:left w:w="100" w:type="dxa"/>
            </w:tcMar>
          </w:tcPr>
          <w:p w:rsidR="00AD47E3" w:rsidRDefault="00AD47E3"/>
        </w:tc>
        <w:tc>
          <w:tcPr>
            <w:tcW w:w="0" w:type="auto"/>
            <w:vMerge/>
            <w:tcBorders>
              <w:top w:val="nil"/>
            </w:tcBorders>
            <w:tcMar>
              <w:top w:w="50" w:type="dxa"/>
              <w:left w:w="100" w:type="dxa"/>
            </w:tcMar>
          </w:tcPr>
          <w:p w:rsidR="00AD47E3" w:rsidRDefault="00AD47E3"/>
        </w:tc>
        <w:tc>
          <w:tcPr>
            <w:tcW w:w="966" w:type="dxa"/>
            <w:tcMar>
              <w:top w:w="50" w:type="dxa"/>
              <w:left w:w="100" w:type="dxa"/>
            </w:tcMar>
            <w:vAlign w:val="center"/>
          </w:tcPr>
          <w:p w:rsidR="00AD47E3" w:rsidRDefault="0000386D">
            <w:pPr>
              <w:spacing w:after="0"/>
              <w:ind w:left="135"/>
            </w:pPr>
            <w:r>
              <w:rPr>
                <w:rFonts w:ascii="Times New Roman" w:hAnsi="Times New Roman"/>
                <w:b/>
                <w:color w:val="000000"/>
                <w:sz w:val="24"/>
              </w:rPr>
              <w:t xml:space="preserve">Всего </w:t>
            </w:r>
          </w:p>
          <w:p w:rsidR="00AD47E3" w:rsidRDefault="00AD47E3">
            <w:pPr>
              <w:spacing w:after="0"/>
              <w:ind w:left="135"/>
            </w:pPr>
          </w:p>
        </w:tc>
        <w:tc>
          <w:tcPr>
            <w:tcW w:w="1687" w:type="dxa"/>
            <w:tcMar>
              <w:top w:w="50" w:type="dxa"/>
              <w:left w:w="100" w:type="dxa"/>
            </w:tcMar>
            <w:vAlign w:val="center"/>
          </w:tcPr>
          <w:p w:rsidR="00AD47E3" w:rsidRDefault="0000386D">
            <w:pPr>
              <w:spacing w:after="0"/>
              <w:ind w:left="135"/>
            </w:pPr>
            <w:r>
              <w:rPr>
                <w:rFonts w:ascii="Times New Roman" w:hAnsi="Times New Roman"/>
                <w:b/>
                <w:color w:val="000000"/>
                <w:sz w:val="24"/>
              </w:rPr>
              <w:t xml:space="preserve">Контрольные работы </w:t>
            </w:r>
          </w:p>
          <w:p w:rsidR="00AD47E3" w:rsidRDefault="00AD47E3">
            <w:pPr>
              <w:spacing w:after="0"/>
              <w:ind w:left="135"/>
            </w:pPr>
          </w:p>
        </w:tc>
        <w:tc>
          <w:tcPr>
            <w:tcW w:w="1774" w:type="dxa"/>
            <w:tcMar>
              <w:top w:w="50" w:type="dxa"/>
              <w:left w:w="100" w:type="dxa"/>
            </w:tcMar>
            <w:vAlign w:val="center"/>
          </w:tcPr>
          <w:p w:rsidR="00AD47E3" w:rsidRDefault="0000386D">
            <w:pPr>
              <w:spacing w:after="0"/>
              <w:ind w:left="135"/>
            </w:pPr>
            <w:r>
              <w:rPr>
                <w:rFonts w:ascii="Times New Roman" w:hAnsi="Times New Roman"/>
                <w:b/>
                <w:color w:val="000000"/>
                <w:sz w:val="24"/>
              </w:rPr>
              <w:t xml:space="preserve">Практические работы </w:t>
            </w:r>
          </w:p>
          <w:p w:rsidR="00AD47E3" w:rsidRDefault="00AD47E3">
            <w:pPr>
              <w:spacing w:after="0"/>
              <w:ind w:left="135"/>
            </w:pPr>
          </w:p>
        </w:tc>
        <w:tc>
          <w:tcPr>
            <w:tcW w:w="0" w:type="auto"/>
            <w:vMerge/>
            <w:tcBorders>
              <w:top w:val="nil"/>
            </w:tcBorders>
            <w:tcMar>
              <w:top w:w="50" w:type="dxa"/>
              <w:left w:w="100" w:type="dxa"/>
            </w:tcMar>
          </w:tcPr>
          <w:p w:rsidR="00AD47E3" w:rsidRDefault="00AD47E3"/>
        </w:tc>
      </w:tr>
      <w:tr w:rsidR="00AD47E3" w:rsidRPr="00D310F3">
        <w:trPr>
          <w:trHeight w:val="144"/>
          <w:tblCellSpacing w:w="20" w:type="nil"/>
        </w:trPr>
        <w:tc>
          <w:tcPr>
            <w:tcW w:w="456" w:type="dxa"/>
            <w:tcMar>
              <w:top w:w="50" w:type="dxa"/>
              <w:left w:w="100" w:type="dxa"/>
            </w:tcMar>
            <w:vAlign w:val="center"/>
          </w:tcPr>
          <w:p w:rsidR="00AD47E3" w:rsidRDefault="0000386D">
            <w:pPr>
              <w:spacing w:after="0"/>
            </w:pPr>
            <w:r>
              <w:rPr>
                <w:rFonts w:ascii="Times New Roman" w:hAnsi="Times New Roman"/>
                <w:color w:val="000000"/>
                <w:sz w:val="24"/>
              </w:rPr>
              <w:t>1</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/7</w:t>
              </w:r>
              <w:r>
                <w:rPr>
                  <w:rFonts w:ascii="Times New Roman" w:hAnsi="Times New Roman"/>
                  <w:color w:val="0000FF"/>
                  <w:u w:val="single"/>
                </w:rPr>
                <w:t>f</w:t>
              </w:r>
              <w:r w:rsidRPr="0000386D">
                <w:rPr>
                  <w:rFonts w:ascii="Times New Roman" w:hAnsi="Times New Roman"/>
                  <w:color w:val="0000FF"/>
                  <w:u w:val="single"/>
                </w:rPr>
                <w:t>41</w:t>
              </w:r>
              <w:r>
                <w:rPr>
                  <w:rFonts w:ascii="Times New Roman" w:hAnsi="Times New Roman"/>
                  <w:color w:val="0000FF"/>
                  <w:u w:val="single"/>
                </w:rPr>
                <w:t>c</w:t>
              </w:r>
              <w:r w:rsidRPr="0000386D">
                <w:rPr>
                  <w:rFonts w:ascii="Times New Roman" w:hAnsi="Times New Roman"/>
                  <w:color w:val="0000FF"/>
                  <w:u w:val="single"/>
                </w:rPr>
                <w:t>292</w:t>
              </w:r>
            </w:hyperlink>
          </w:p>
        </w:tc>
      </w:tr>
      <w:tr w:rsidR="00AD47E3" w:rsidRPr="00D310F3">
        <w:trPr>
          <w:trHeight w:val="144"/>
          <w:tblCellSpacing w:w="20" w:type="nil"/>
        </w:trPr>
        <w:tc>
          <w:tcPr>
            <w:tcW w:w="456" w:type="dxa"/>
            <w:tcMar>
              <w:top w:w="50" w:type="dxa"/>
              <w:left w:w="100" w:type="dxa"/>
            </w:tcMar>
            <w:vAlign w:val="center"/>
          </w:tcPr>
          <w:p w:rsidR="00AD47E3" w:rsidRDefault="0000386D">
            <w:pPr>
              <w:spacing w:after="0"/>
            </w:pPr>
            <w:r>
              <w:rPr>
                <w:rFonts w:ascii="Times New Roman" w:hAnsi="Times New Roman"/>
                <w:color w:val="000000"/>
                <w:sz w:val="24"/>
              </w:rPr>
              <w:t>2</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Живые системы и их организация</w:t>
            </w:r>
          </w:p>
        </w:tc>
        <w:tc>
          <w:tcPr>
            <w:tcW w:w="966"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/7</w:t>
              </w:r>
              <w:r>
                <w:rPr>
                  <w:rFonts w:ascii="Times New Roman" w:hAnsi="Times New Roman"/>
                  <w:color w:val="0000FF"/>
                  <w:u w:val="single"/>
                </w:rPr>
                <w:t>f</w:t>
              </w:r>
              <w:r w:rsidRPr="0000386D">
                <w:rPr>
                  <w:rFonts w:ascii="Times New Roman" w:hAnsi="Times New Roman"/>
                  <w:color w:val="0000FF"/>
                  <w:u w:val="single"/>
                </w:rPr>
                <w:t>41</w:t>
              </w:r>
              <w:r>
                <w:rPr>
                  <w:rFonts w:ascii="Times New Roman" w:hAnsi="Times New Roman"/>
                  <w:color w:val="0000FF"/>
                  <w:u w:val="single"/>
                </w:rPr>
                <w:t>c</w:t>
              </w:r>
              <w:r w:rsidRPr="0000386D">
                <w:rPr>
                  <w:rFonts w:ascii="Times New Roman" w:hAnsi="Times New Roman"/>
                  <w:color w:val="0000FF"/>
                  <w:u w:val="single"/>
                </w:rPr>
                <w:t>292</w:t>
              </w:r>
            </w:hyperlink>
          </w:p>
        </w:tc>
      </w:tr>
      <w:tr w:rsidR="00AD47E3" w:rsidRPr="00D310F3">
        <w:trPr>
          <w:trHeight w:val="144"/>
          <w:tblCellSpacing w:w="20" w:type="nil"/>
        </w:trPr>
        <w:tc>
          <w:tcPr>
            <w:tcW w:w="456" w:type="dxa"/>
            <w:tcMar>
              <w:top w:w="50" w:type="dxa"/>
              <w:left w:w="100" w:type="dxa"/>
            </w:tcMar>
            <w:vAlign w:val="center"/>
          </w:tcPr>
          <w:p w:rsidR="00AD47E3" w:rsidRDefault="0000386D">
            <w:pPr>
              <w:spacing w:after="0"/>
            </w:pPr>
            <w:r>
              <w:rPr>
                <w:rFonts w:ascii="Times New Roman" w:hAnsi="Times New Roman"/>
                <w:color w:val="000000"/>
                <w:sz w:val="24"/>
              </w:rPr>
              <w:t>3</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Химический состав и строение клетки</w:t>
            </w:r>
          </w:p>
        </w:tc>
        <w:tc>
          <w:tcPr>
            <w:tcW w:w="966"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/7</w:t>
              </w:r>
              <w:r>
                <w:rPr>
                  <w:rFonts w:ascii="Times New Roman" w:hAnsi="Times New Roman"/>
                  <w:color w:val="0000FF"/>
                  <w:u w:val="single"/>
                </w:rPr>
                <w:t>f</w:t>
              </w:r>
              <w:r w:rsidRPr="0000386D">
                <w:rPr>
                  <w:rFonts w:ascii="Times New Roman" w:hAnsi="Times New Roman"/>
                  <w:color w:val="0000FF"/>
                  <w:u w:val="single"/>
                </w:rPr>
                <w:t>41</w:t>
              </w:r>
              <w:r>
                <w:rPr>
                  <w:rFonts w:ascii="Times New Roman" w:hAnsi="Times New Roman"/>
                  <w:color w:val="0000FF"/>
                  <w:u w:val="single"/>
                </w:rPr>
                <w:t>c</w:t>
              </w:r>
              <w:r w:rsidRPr="0000386D">
                <w:rPr>
                  <w:rFonts w:ascii="Times New Roman" w:hAnsi="Times New Roman"/>
                  <w:color w:val="0000FF"/>
                  <w:u w:val="single"/>
                </w:rPr>
                <w:t>292</w:t>
              </w:r>
            </w:hyperlink>
          </w:p>
        </w:tc>
      </w:tr>
      <w:tr w:rsidR="00AD47E3" w:rsidRPr="00D310F3">
        <w:trPr>
          <w:trHeight w:val="144"/>
          <w:tblCellSpacing w:w="20" w:type="nil"/>
        </w:trPr>
        <w:tc>
          <w:tcPr>
            <w:tcW w:w="456" w:type="dxa"/>
            <w:tcMar>
              <w:top w:w="50" w:type="dxa"/>
              <w:left w:w="100" w:type="dxa"/>
            </w:tcMar>
            <w:vAlign w:val="center"/>
          </w:tcPr>
          <w:p w:rsidR="00AD47E3" w:rsidRDefault="0000386D">
            <w:pPr>
              <w:spacing w:after="0"/>
            </w:pPr>
            <w:r>
              <w:rPr>
                <w:rFonts w:ascii="Times New Roman" w:hAnsi="Times New Roman"/>
                <w:color w:val="000000"/>
                <w:sz w:val="24"/>
              </w:rPr>
              <w:t>4</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/7</w:t>
              </w:r>
              <w:r>
                <w:rPr>
                  <w:rFonts w:ascii="Times New Roman" w:hAnsi="Times New Roman"/>
                  <w:color w:val="0000FF"/>
                  <w:u w:val="single"/>
                </w:rPr>
                <w:t>f</w:t>
              </w:r>
              <w:r w:rsidRPr="0000386D">
                <w:rPr>
                  <w:rFonts w:ascii="Times New Roman" w:hAnsi="Times New Roman"/>
                  <w:color w:val="0000FF"/>
                  <w:u w:val="single"/>
                </w:rPr>
                <w:t>41</w:t>
              </w:r>
              <w:r>
                <w:rPr>
                  <w:rFonts w:ascii="Times New Roman" w:hAnsi="Times New Roman"/>
                  <w:color w:val="0000FF"/>
                  <w:u w:val="single"/>
                </w:rPr>
                <w:t>c</w:t>
              </w:r>
              <w:r w:rsidRPr="0000386D">
                <w:rPr>
                  <w:rFonts w:ascii="Times New Roman" w:hAnsi="Times New Roman"/>
                  <w:color w:val="0000FF"/>
                  <w:u w:val="single"/>
                </w:rPr>
                <w:t>292</w:t>
              </w:r>
            </w:hyperlink>
          </w:p>
        </w:tc>
      </w:tr>
      <w:tr w:rsidR="00AD47E3" w:rsidRPr="00D310F3">
        <w:trPr>
          <w:trHeight w:val="144"/>
          <w:tblCellSpacing w:w="20" w:type="nil"/>
        </w:trPr>
        <w:tc>
          <w:tcPr>
            <w:tcW w:w="456" w:type="dxa"/>
            <w:tcMar>
              <w:top w:w="50" w:type="dxa"/>
              <w:left w:w="100" w:type="dxa"/>
            </w:tcMar>
            <w:vAlign w:val="center"/>
          </w:tcPr>
          <w:p w:rsidR="00AD47E3" w:rsidRDefault="0000386D">
            <w:pPr>
              <w:spacing w:after="0"/>
            </w:pPr>
            <w:r>
              <w:rPr>
                <w:rFonts w:ascii="Times New Roman" w:hAnsi="Times New Roman"/>
                <w:color w:val="000000"/>
                <w:sz w:val="24"/>
              </w:rPr>
              <w:t>5</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Размножение и индивидуальное развитие организмов</w:t>
            </w:r>
          </w:p>
        </w:tc>
        <w:tc>
          <w:tcPr>
            <w:tcW w:w="966"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/7</w:t>
              </w:r>
              <w:r>
                <w:rPr>
                  <w:rFonts w:ascii="Times New Roman" w:hAnsi="Times New Roman"/>
                  <w:color w:val="0000FF"/>
                  <w:u w:val="single"/>
                </w:rPr>
                <w:t>f</w:t>
              </w:r>
              <w:r w:rsidRPr="0000386D">
                <w:rPr>
                  <w:rFonts w:ascii="Times New Roman" w:hAnsi="Times New Roman"/>
                  <w:color w:val="0000FF"/>
                  <w:u w:val="single"/>
                </w:rPr>
                <w:t>41</w:t>
              </w:r>
              <w:r>
                <w:rPr>
                  <w:rFonts w:ascii="Times New Roman" w:hAnsi="Times New Roman"/>
                  <w:color w:val="0000FF"/>
                  <w:u w:val="single"/>
                </w:rPr>
                <w:t>c</w:t>
              </w:r>
              <w:r w:rsidRPr="0000386D">
                <w:rPr>
                  <w:rFonts w:ascii="Times New Roman" w:hAnsi="Times New Roman"/>
                  <w:color w:val="0000FF"/>
                  <w:u w:val="single"/>
                </w:rPr>
                <w:t>292</w:t>
              </w:r>
            </w:hyperlink>
          </w:p>
        </w:tc>
      </w:tr>
      <w:tr w:rsidR="00AD47E3" w:rsidRPr="00D310F3">
        <w:trPr>
          <w:trHeight w:val="144"/>
          <w:tblCellSpacing w:w="20" w:type="nil"/>
        </w:trPr>
        <w:tc>
          <w:tcPr>
            <w:tcW w:w="456" w:type="dxa"/>
            <w:tcMar>
              <w:top w:w="50" w:type="dxa"/>
              <w:left w:w="100" w:type="dxa"/>
            </w:tcMar>
            <w:vAlign w:val="center"/>
          </w:tcPr>
          <w:p w:rsidR="00AD47E3" w:rsidRDefault="0000386D">
            <w:pPr>
              <w:spacing w:after="0"/>
            </w:pPr>
            <w:r>
              <w:rPr>
                <w:rFonts w:ascii="Times New Roman" w:hAnsi="Times New Roman"/>
                <w:color w:val="000000"/>
                <w:sz w:val="24"/>
              </w:rPr>
              <w:t>6</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/7</w:t>
              </w:r>
              <w:r>
                <w:rPr>
                  <w:rFonts w:ascii="Times New Roman" w:hAnsi="Times New Roman"/>
                  <w:color w:val="0000FF"/>
                  <w:u w:val="single"/>
                </w:rPr>
                <w:t>f</w:t>
              </w:r>
              <w:r w:rsidRPr="0000386D">
                <w:rPr>
                  <w:rFonts w:ascii="Times New Roman" w:hAnsi="Times New Roman"/>
                  <w:color w:val="0000FF"/>
                  <w:u w:val="single"/>
                </w:rPr>
                <w:t>41</w:t>
              </w:r>
              <w:r>
                <w:rPr>
                  <w:rFonts w:ascii="Times New Roman" w:hAnsi="Times New Roman"/>
                  <w:color w:val="0000FF"/>
                  <w:u w:val="single"/>
                </w:rPr>
                <w:t>c</w:t>
              </w:r>
              <w:r w:rsidRPr="0000386D">
                <w:rPr>
                  <w:rFonts w:ascii="Times New Roman" w:hAnsi="Times New Roman"/>
                  <w:color w:val="0000FF"/>
                  <w:u w:val="single"/>
                </w:rPr>
                <w:t>292</w:t>
              </w:r>
            </w:hyperlink>
          </w:p>
        </w:tc>
      </w:tr>
      <w:tr w:rsidR="00AD47E3" w:rsidRPr="009618A7">
        <w:trPr>
          <w:trHeight w:val="144"/>
          <w:tblCellSpacing w:w="20" w:type="nil"/>
        </w:trPr>
        <w:tc>
          <w:tcPr>
            <w:tcW w:w="456" w:type="dxa"/>
            <w:tcMar>
              <w:top w:w="50" w:type="dxa"/>
              <w:left w:w="100" w:type="dxa"/>
            </w:tcMar>
            <w:vAlign w:val="center"/>
          </w:tcPr>
          <w:p w:rsidR="00AD47E3" w:rsidRDefault="0000386D">
            <w:pPr>
              <w:spacing w:after="0"/>
            </w:pPr>
            <w:r>
              <w:rPr>
                <w:rFonts w:ascii="Times New Roman" w:hAnsi="Times New Roman"/>
                <w:color w:val="000000"/>
                <w:sz w:val="24"/>
              </w:rPr>
              <w:t>7</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/7</w:t>
              </w:r>
              <w:r>
                <w:rPr>
                  <w:rFonts w:ascii="Times New Roman" w:hAnsi="Times New Roman"/>
                  <w:color w:val="0000FF"/>
                  <w:u w:val="single"/>
                </w:rPr>
                <w:t>f</w:t>
              </w:r>
              <w:r w:rsidRPr="0000386D">
                <w:rPr>
                  <w:rFonts w:ascii="Times New Roman" w:hAnsi="Times New Roman"/>
                  <w:color w:val="0000FF"/>
                  <w:u w:val="single"/>
                </w:rPr>
                <w:t>41</w:t>
              </w:r>
              <w:r>
                <w:rPr>
                  <w:rFonts w:ascii="Times New Roman" w:hAnsi="Times New Roman"/>
                  <w:color w:val="0000FF"/>
                  <w:u w:val="single"/>
                </w:rPr>
                <w:t>c</w:t>
              </w:r>
              <w:r w:rsidRPr="0000386D">
                <w:rPr>
                  <w:rFonts w:ascii="Times New Roman" w:hAnsi="Times New Roman"/>
                  <w:color w:val="0000FF"/>
                  <w:u w:val="single"/>
                </w:rPr>
                <w:t>292</w:t>
              </w:r>
            </w:hyperlink>
          </w:p>
        </w:tc>
      </w:tr>
      <w:tr w:rsidR="00AD47E3" w:rsidRPr="009618A7">
        <w:trPr>
          <w:trHeight w:val="144"/>
          <w:tblCellSpacing w:w="20" w:type="nil"/>
        </w:trPr>
        <w:tc>
          <w:tcPr>
            <w:tcW w:w="456" w:type="dxa"/>
            <w:tcMar>
              <w:top w:w="50" w:type="dxa"/>
              <w:left w:w="100" w:type="dxa"/>
            </w:tcMar>
            <w:vAlign w:val="center"/>
          </w:tcPr>
          <w:p w:rsidR="00AD47E3" w:rsidRDefault="0000386D">
            <w:pPr>
              <w:spacing w:after="0"/>
            </w:pPr>
            <w:r>
              <w:rPr>
                <w:rFonts w:ascii="Times New Roman" w:hAnsi="Times New Roman"/>
                <w:color w:val="000000"/>
                <w:sz w:val="24"/>
              </w:rPr>
              <w:t>8</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/7</w:t>
              </w:r>
              <w:r>
                <w:rPr>
                  <w:rFonts w:ascii="Times New Roman" w:hAnsi="Times New Roman"/>
                  <w:color w:val="0000FF"/>
                  <w:u w:val="single"/>
                </w:rPr>
                <w:t>f</w:t>
              </w:r>
              <w:r w:rsidRPr="0000386D">
                <w:rPr>
                  <w:rFonts w:ascii="Times New Roman" w:hAnsi="Times New Roman"/>
                  <w:color w:val="0000FF"/>
                  <w:u w:val="single"/>
                </w:rPr>
                <w:t>41</w:t>
              </w:r>
              <w:r>
                <w:rPr>
                  <w:rFonts w:ascii="Times New Roman" w:hAnsi="Times New Roman"/>
                  <w:color w:val="0000FF"/>
                  <w:u w:val="single"/>
                </w:rPr>
                <w:t>c</w:t>
              </w:r>
              <w:r w:rsidRPr="0000386D">
                <w:rPr>
                  <w:rFonts w:ascii="Times New Roman" w:hAnsi="Times New Roman"/>
                  <w:color w:val="0000FF"/>
                  <w:u w:val="single"/>
                </w:rPr>
                <w:t>292</w:t>
              </w:r>
            </w:hyperlink>
          </w:p>
        </w:tc>
      </w:tr>
      <w:tr w:rsidR="00AD47E3">
        <w:trPr>
          <w:trHeight w:val="144"/>
          <w:tblCellSpacing w:w="20" w:type="nil"/>
        </w:trPr>
        <w:tc>
          <w:tcPr>
            <w:tcW w:w="0" w:type="auto"/>
            <w:gridSpan w:val="2"/>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AD47E3" w:rsidRDefault="00AD47E3"/>
        </w:tc>
      </w:tr>
    </w:tbl>
    <w:p w:rsidR="00AD47E3" w:rsidRDefault="00AD47E3">
      <w:pPr>
        <w:sectPr w:rsidR="00AD47E3">
          <w:pgSz w:w="16383" w:h="11906" w:orient="landscape"/>
          <w:pgMar w:top="1134" w:right="850" w:bottom="1134" w:left="1701" w:header="720" w:footer="720" w:gutter="0"/>
          <w:cols w:space="720"/>
        </w:sectPr>
      </w:pPr>
    </w:p>
    <w:p w:rsidR="00AD47E3" w:rsidRDefault="0000386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3"/>
        <w:gridCol w:w="4411"/>
        <w:gridCol w:w="1609"/>
        <w:gridCol w:w="1841"/>
        <w:gridCol w:w="1910"/>
        <w:gridCol w:w="3036"/>
      </w:tblGrid>
      <w:tr w:rsidR="00AD47E3">
        <w:trPr>
          <w:trHeight w:val="144"/>
          <w:tblCellSpacing w:w="20" w:type="nil"/>
        </w:trPr>
        <w:tc>
          <w:tcPr>
            <w:tcW w:w="495" w:type="dxa"/>
            <w:vMerge w:val="restart"/>
            <w:tcMar>
              <w:top w:w="50" w:type="dxa"/>
              <w:left w:w="100" w:type="dxa"/>
            </w:tcMar>
            <w:vAlign w:val="center"/>
          </w:tcPr>
          <w:p w:rsidR="00AD47E3" w:rsidRDefault="0000386D">
            <w:pPr>
              <w:spacing w:after="0"/>
              <w:ind w:left="135"/>
            </w:pPr>
            <w:r>
              <w:rPr>
                <w:rFonts w:ascii="Times New Roman" w:hAnsi="Times New Roman"/>
                <w:b/>
                <w:color w:val="000000"/>
                <w:sz w:val="24"/>
              </w:rPr>
              <w:t xml:space="preserve">№ п/п </w:t>
            </w:r>
          </w:p>
          <w:p w:rsidR="00AD47E3" w:rsidRDefault="00AD47E3">
            <w:pPr>
              <w:spacing w:after="0"/>
              <w:ind w:left="135"/>
            </w:pPr>
          </w:p>
        </w:tc>
        <w:tc>
          <w:tcPr>
            <w:tcW w:w="2464" w:type="dxa"/>
            <w:vMerge w:val="restart"/>
            <w:tcMar>
              <w:top w:w="50" w:type="dxa"/>
              <w:left w:w="100" w:type="dxa"/>
            </w:tcMar>
            <w:vAlign w:val="center"/>
          </w:tcPr>
          <w:p w:rsidR="00AD47E3" w:rsidRDefault="0000386D">
            <w:pPr>
              <w:spacing w:after="0"/>
              <w:ind w:left="135"/>
            </w:pPr>
            <w:r>
              <w:rPr>
                <w:rFonts w:ascii="Times New Roman" w:hAnsi="Times New Roman"/>
                <w:b/>
                <w:color w:val="000000"/>
                <w:sz w:val="24"/>
              </w:rPr>
              <w:t xml:space="preserve">Наименование разделов и тем программы </w:t>
            </w:r>
          </w:p>
          <w:p w:rsidR="00AD47E3" w:rsidRDefault="00AD47E3">
            <w:pPr>
              <w:spacing w:after="0"/>
              <w:ind w:left="135"/>
            </w:pPr>
          </w:p>
        </w:tc>
        <w:tc>
          <w:tcPr>
            <w:tcW w:w="0" w:type="auto"/>
            <w:gridSpan w:val="3"/>
            <w:tcMar>
              <w:top w:w="50" w:type="dxa"/>
              <w:left w:w="100" w:type="dxa"/>
            </w:tcMar>
            <w:vAlign w:val="center"/>
          </w:tcPr>
          <w:p w:rsidR="00AD47E3" w:rsidRDefault="0000386D">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AD47E3" w:rsidRDefault="0000386D">
            <w:pPr>
              <w:spacing w:after="0"/>
              <w:ind w:left="135"/>
            </w:pPr>
            <w:r>
              <w:rPr>
                <w:rFonts w:ascii="Times New Roman" w:hAnsi="Times New Roman"/>
                <w:b/>
                <w:color w:val="000000"/>
                <w:sz w:val="24"/>
              </w:rPr>
              <w:t xml:space="preserve">Электронные (цифровые) образовательные ресурсы </w:t>
            </w:r>
          </w:p>
          <w:p w:rsidR="00AD47E3" w:rsidRDefault="00AD47E3">
            <w:pPr>
              <w:spacing w:after="0"/>
              <w:ind w:left="135"/>
            </w:pPr>
          </w:p>
        </w:tc>
      </w:tr>
      <w:tr w:rsidR="00AD47E3">
        <w:trPr>
          <w:trHeight w:val="144"/>
          <w:tblCellSpacing w:w="20" w:type="nil"/>
        </w:trPr>
        <w:tc>
          <w:tcPr>
            <w:tcW w:w="0" w:type="auto"/>
            <w:vMerge/>
            <w:tcBorders>
              <w:top w:val="nil"/>
            </w:tcBorders>
            <w:tcMar>
              <w:top w:w="50" w:type="dxa"/>
              <w:left w:w="100" w:type="dxa"/>
            </w:tcMar>
          </w:tcPr>
          <w:p w:rsidR="00AD47E3" w:rsidRDefault="00AD47E3"/>
        </w:tc>
        <w:tc>
          <w:tcPr>
            <w:tcW w:w="0" w:type="auto"/>
            <w:vMerge/>
            <w:tcBorders>
              <w:top w:val="nil"/>
            </w:tcBorders>
            <w:tcMar>
              <w:top w:w="50" w:type="dxa"/>
              <w:left w:w="100" w:type="dxa"/>
            </w:tcMar>
          </w:tcPr>
          <w:p w:rsidR="00AD47E3" w:rsidRDefault="00AD47E3"/>
        </w:tc>
        <w:tc>
          <w:tcPr>
            <w:tcW w:w="1033" w:type="dxa"/>
            <w:tcMar>
              <w:top w:w="50" w:type="dxa"/>
              <w:left w:w="100" w:type="dxa"/>
            </w:tcMar>
            <w:vAlign w:val="center"/>
          </w:tcPr>
          <w:p w:rsidR="00AD47E3" w:rsidRDefault="0000386D">
            <w:pPr>
              <w:spacing w:after="0"/>
              <w:ind w:left="135"/>
            </w:pPr>
            <w:r>
              <w:rPr>
                <w:rFonts w:ascii="Times New Roman" w:hAnsi="Times New Roman"/>
                <w:b/>
                <w:color w:val="000000"/>
                <w:sz w:val="24"/>
              </w:rPr>
              <w:t xml:space="preserve">Всего </w:t>
            </w:r>
          </w:p>
          <w:p w:rsidR="00AD47E3" w:rsidRDefault="00AD47E3">
            <w:pPr>
              <w:spacing w:after="0"/>
              <w:ind w:left="135"/>
            </w:pPr>
          </w:p>
        </w:tc>
        <w:tc>
          <w:tcPr>
            <w:tcW w:w="1765" w:type="dxa"/>
            <w:tcMar>
              <w:top w:w="50" w:type="dxa"/>
              <w:left w:w="100" w:type="dxa"/>
            </w:tcMar>
            <w:vAlign w:val="center"/>
          </w:tcPr>
          <w:p w:rsidR="00AD47E3" w:rsidRDefault="0000386D">
            <w:pPr>
              <w:spacing w:after="0"/>
              <w:ind w:left="135"/>
            </w:pPr>
            <w:r>
              <w:rPr>
                <w:rFonts w:ascii="Times New Roman" w:hAnsi="Times New Roman"/>
                <w:b/>
                <w:color w:val="000000"/>
                <w:sz w:val="24"/>
              </w:rPr>
              <w:t xml:space="preserve">Контрольные работы </w:t>
            </w:r>
          </w:p>
          <w:p w:rsidR="00AD47E3" w:rsidRDefault="00AD47E3">
            <w:pPr>
              <w:spacing w:after="0"/>
              <w:ind w:left="135"/>
            </w:pPr>
          </w:p>
        </w:tc>
        <w:tc>
          <w:tcPr>
            <w:tcW w:w="1848" w:type="dxa"/>
            <w:tcMar>
              <w:top w:w="50" w:type="dxa"/>
              <w:left w:w="100" w:type="dxa"/>
            </w:tcMar>
            <w:vAlign w:val="center"/>
          </w:tcPr>
          <w:p w:rsidR="00AD47E3" w:rsidRDefault="0000386D">
            <w:pPr>
              <w:spacing w:after="0"/>
              <w:ind w:left="135"/>
            </w:pPr>
            <w:r>
              <w:rPr>
                <w:rFonts w:ascii="Times New Roman" w:hAnsi="Times New Roman"/>
                <w:b/>
                <w:color w:val="000000"/>
                <w:sz w:val="24"/>
              </w:rPr>
              <w:t xml:space="preserve">Практические работы </w:t>
            </w:r>
          </w:p>
          <w:p w:rsidR="00AD47E3" w:rsidRDefault="00AD47E3">
            <w:pPr>
              <w:spacing w:after="0"/>
              <w:ind w:left="135"/>
            </w:pPr>
          </w:p>
        </w:tc>
        <w:tc>
          <w:tcPr>
            <w:tcW w:w="0" w:type="auto"/>
            <w:vMerge/>
            <w:tcBorders>
              <w:top w:val="nil"/>
            </w:tcBorders>
            <w:tcMar>
              <w:top w:w="50" w:type="dxa"/>
              <w:left w:w="100" w:type="dxa"/>
            </w:tcMar>
          </w:tcPr>
          <w:p w:rsidR="00AD47E3" w:rsidRDefault="00AD47E3"/>
        </w:tc>
      </w:tr>
      <w:tr w:rsidR="00AD47E3" w:rsidRPr="009618A7">
        <w:trPr>
          <w:trHeight w:val="144"/>
          <w:tblCellSpacing w:w="20" w:type="nil"/>
        </w:trPr>
        <w:tc>
          <w:tcPr>
            <w:tcW w:w="495" w:type="dxa"/>
            <w:tcMar>
              <w:top w:w="50" w:type="dxa"/>
              <w:left w:w="100" w:type="dxa"/>
            </w:tcMar>
            <w:vAlign w:val="center"/>
          </w:tcPr>
          <w:p w:rsidR="00AD47E3" w:rsidRDefault="0000386D">
            <w:pPr>
              <w:spacing w:after="0"/>
            </w:pPr>
            <w:r>
              <w:rPr>
                <w:rFonts w:ascii="Times New Roman" w:hAnsi="Times New Roman"/>
                <w:color w:val="000000"/>
                <w:sz w:val="24"/>
              </w:rPr>
              <w:t>1</w:t>
            </w:r>
          </w:p>
        </w:tc>
        <w:tc>
          <w:tcPr>
            <w:tcW w:w="2464" w:type="dxa"/>
            <w:tcMar>
              <w:top w:w="50" w:type="dxa"/>
              <w:left w:w="100" w:type="dxa"/>
            </w:tcMar>
            <w:vAlign w:val="center"/>
          </w:tcPr>
          <w:p w:rsidR="00AD47E3" w:rsidRDefault="0000386D">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AD47E3" w:rsidRPr="00135DA4" w:rsidRDefault="00B22535">
            <w:pPr>
              <w:spacing w:after="0"/>
              <w:ind w:left="135"/>
              <w:jc w:val="center"/>
              <w:rPr>
                <w:color w:val="000000" w:themeColor="text1"/>
              </w:rPr>
            </w:pPr>
            <w:r w:rsidRPr="00135DA4">
              <w:rPr>
                <w:rFonts w:ascii="Times New Roman" w:hAnsi="Times New Roman"/>
                <w:color w:val="000000" w:themeColor="text1"/>
                <w:sz w:val="24"/>
              </w:rPr>
              <w:t xml:space="preserve"> 18</w:t>
            </w:r>
            <w:r w:rsidR="0000386D" w:rsidRPr="00135DA4">
              <w:rPr>
                <w:rFonts w:ascii="Times New Roman" w:hAnsi="Times New Roman"/>
                <w:color w:val="000000" w:themeColor="text1"/>
                <w:sz w:val="24"/>
              </w:rPr>
              <w:t xml:space="preserve"> </w:t>
            </w:r>
          </w:p>
        </w:tc>
        <w:tc>
          <w:tcPr>
            <w:tcW w:w="1765"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/7</w:t>
              </w:r>
              <w:r>
                <w:rPr>
                  <w:rFonts w:ascii="Times New Roman" w:hAnsi="Times New Roman"/>
                  <w:color w:val="0000FF"/>
                  <w:u w:val="single"/>
                </w:rPr>
                <w:t>f</w:t>
              </w:r>
              <w:r w:rsidRPr="0000386D">
                <w:rPr>
                  <w:rFonts w:ascii="Times New Roman" w:hAnsi="Times New Roman"/>
                  <w:color w:val="0000FF"/>
                  <w:u w:val="single"/>
                </w:rPr>
                <w:t>41</w:t>
              </w:r>
              <w:r>
                <w:rPr>
                  <w:rFonts w:ascii="Times New Roman" w:hAnsi="Times New Roman"/>
                  <w:color w:val="0000FF"/>
                  <w:u w:val="single"/>
                </w:rPr>
                <w:t>cc</w:t>
              </w:r>
              <w:r w:rsidRPr="0000386D">
                <w:rPr>
                  <w:rFonts w:ascii="Times New Roman" w:hAnsi="Times New Roman"/>
                  <w:color w:val="0000FF"/>
                  <w:u w:val="single"/>
                </w:rPr>
                <w:t>74</w:t>
              </w:r>
            </w:hyperlink>
          </w:p>
        </w:tc>
      </w:tr>
      <w:tr w:rsidR="00AD47E3" w:rsidRPr="009618A7">
        <w:trPr>
          <w:trHeight w:val="144"/>
          <w:tblCellSpacing w:w="20" w:type="nil"/>
        </w:trPr>
        <w:tc>
          <w:tcPr>
            <w:tcW w:w="495" w:type="dxa"/>
            <w:tcMar>
              <w:top w:w="50" w:type="dxa"/>
              <w:left w:w="100" w:type="dxa"/>
            </w:tcMar>
            <w:vAlign w:val="center"/>
          </w:tcPr>
          <w:p w:rsidR="00AD47E3" w:rsidRDefault="0000386D">
            <w:pPr>
              <w:spacing w:after="0"/>
            </w:pPr>
            <w:r>
              <w:rPr>
                <w:rFonts w:ascii="Times New Roman" w:hAnsi="Times New Roman"/>
                <w:color w:val="000000"/>
                <w:sz w:val="24"/>
              </w:rPr>
              <w:t>2</w:t>
            </w:r>
          </w:p>
        </w:tc>
        <w:tc>
          <w:tcPr>
            <w:tcW w:w="2464"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rsidR="00AD47E3" w:rsidRPr="00135DA4" w:rsidRDefault="00135DA4">
            <w:pPr>
              <w:spacing w:after="0"/>
              <w:ind w:left="135"/>
              <w:jc w:val="center"/>
              <w:rPr>
                <w:color w:val="000000" w:themeColor="text1"/>
              </w:rPr>
            </w:pPr>
            <w:r w:rsidRPr="00135DA4">
              <w:rPr>
                <w:rFonts w:ascii="Times New Roman" w:hAnsi="Times New Roman"/>
                <w:color w:val="000000" w:themeColor="text1"/>
                <w:sz w:val="24"/>
              </w:rPr>
              <w:t>21</w:t>
            </w:r>
            <w:r w:rsidR="0000386D" w:rsidRPr="00135DA4">
              <w:rPr>
                <w:rFonts w:ascii="Times New Roman" w:hAnsi="Times New Roman"/>
                <w:color w:val="000000" w:themeColor="text1"/>
                <w:sz w:val="24"/>
              </w:rPr>
              <w:t xml:space="preserve"> </w:t>
            </w:r>
          </w:p>
        </w:tc>
        <w:tc>
          <w:tcPr>
            <w:tcW w:w="1765"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/7</w:t>
              </w:r>
              <w:r>
                <w:rPr>
                  <w:rFonts w:ascii="Times New Roman" w:hAnsi="Times New Roman"/>
                  <w:color w:val="0000FF"/>
                  <w:u w:val="single"/>
                </w:rPr>
                <w:t>f</w:t>
              </w:r>
              <w:r w:rsidRPr="0000386D">
                <w:rPr>
                  <w:rFonts w:ascii="Times New Roman" w:hAnsi="Times New Roman"/>
                  <w:color w:val="0000FF"/>
                  <w:u w:val="single"/>
                </w:rPr>
                <w:t>41</w:t>
              </w:r>
              <w:r>
                <w:rPr>
                  <w:rFonts w:ascii="Times New Roman" w:hAnsi="Times New Roman"/>
                  <w:color w:val="0000FF"/>
                  <w:u w:val="single"/>
                </w:rPr>
                <w:t>cc</w:t>
              </w:r>
              <w:r w:rsidRPr="0000386D">
                <w:rPr>
                  <w:rFonts w:ascii="Times New Roman" w:hAnsi="Times New Roman"/>
                  <w:color w:val="0000FF"/>
                  <w:u w:val="single"/>
                </w:rPr>
                <w:t>74</w:t>
              </w:r>
            </w:hyperlink>
          </w:p>
        </w:tc>
      </w:tr>
      <w:tr w:rsidR="00AD47E3" w:rsidRPr="009618A7">
        <w:trPr>
          <w:trHeight w:val="144"/>
          <w:tblCellSpacing w:w="20" w:type="nil"/>
        </w:trPr>
        <w:tc>
          <w:tcPr>
            <w:tcW w:w="495" w:type="dxa"/>
            <w:tcMar>
              <w:top w:w="50" w:type="dxa"/>
              <w:left w:w="100" w:type="dxa"/>
            </w:tcMar>
            <w:vAlign w:val="center"/>
          </w:tcPr>
          <w:p w:rsidR="00AD47E3" w:rsidRDefault="0000386D">
            <w:pPr>
              <w:spacing w:after="0"/>
            </w:pPr>
            <w:r>
              <w:rPr>
                <w:rFonts w:ascii="Times New Roman" w:hAnsi="Times New Roman"/>
                <w:color w:val="000000"/>
                <w:sz w:val="24"/>
              </w:rPr>
              <w:t>3</w:t>
            </w:r>
          </w:p>
        </w:tc>
        <w:tc>
          <w:tcPr>
            <w:tcW w:w="2464" w:type="dxa"/>
            <w:tcMar>
              <w:top w:w="50" w:type="dxa"/>
              <w:left w:w="100" w:type="dxa"/>
            </w:tcMar>
            <w:vAlign w:val="center"/>
          </w:tcPr>
          <w:p w:rsidR="00AD47E3" w:rsidRDefault="0000386D">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AD47E3" w:rsidRPr="00135DA4" w:rsidRDefault="00135DA4">
            <w:pPr>
              <w:spacing w:after="0"/>
              <w:ind w:left="135"/>
              <w:jc w:val="center"/>
              <w:rPr>
                <w:color w:val="000000" w:themeColor="text1"/>
              </w:rPr>
            </w:pPr>
            <w:r w:rsidRPr="00135DA4">
              <w:rPr>
                <w:rFonts w:ascii="Times New Roman" w:hAnsi="Times New Roman"/>
                <w:color w:val="000000" w:themeColor="text1"/>
                <w:sz w:val="24"/>
              </w:rPr>
              <w:t xml:space="preserve"> 7</w:t>
            </w:r>
          </w:p>
        </w:tc>
        <w:tc>
          <w:tcPr>
            <w:tcW w:w="1765"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D47E3" w:rsidRPr="00091D49" w:rsidRDefault="00091D49">
            <w:pPr>
              <w:spacing w:after="0"/>
              <w:ind w:left="135"/>
              <w:jc w:val="center"/>
            </w:pPr>
            <w:r>
              <w:rPr>
                <w:rFonts w:ascii="Times New Roman" w:hAnsi="Times New Roman"/>
                <w:color w:val="000000"/>
                <w:sz w:val="24"/>
              </w:rPr>
              <w:t xml:space="preserve"> 1,5</w:t>
            </w:r>
          </w:p>
        </w:tc>
        <w:tc>
          <w:tcPr>
            <w:tcW w:w="2804"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/7</w:t>
              </w:r>
              <w:r>
                <w:rPr>
                  <w:rFonts w:ascii="Times New Roman" w:hAnsi="Times New Roman"/>
                  <w:color w:val="0000FF"/>
                  <w:u w:val="single"/>
                </w:rPr>
                <w:t>f</w:t>
              </w:r>
              <w:r w:rsidRPr="0000386D">
                <w:rPr>
                  <w:rFonts w:ascii="Times New Roman" w:hAnsi="Times New Roman"/>
                  <w:color w:val="0000FF"/>
                  <w:u w:val="single"/>
                </w:rPr>
                <w:t>41</w:t>
              </w:r>
              <w:r>
                <w:rPr>
                  <w:rFonts w:ascii="Times New Roman" w:hAnsi="Times New Roman"/>
                  <w:color w:val="0000FF"/>
                  <w:u w:val="single"/>
                </w:rPr>
                <w:t>cc</w:t>
              </w:r>
              <w:r w:rsidRPr="0000386D">
                <w:rPr>
                  <w:rFonts w:ascii="Times New Roman" w:hAnsi="Times New Roman"/>
                  <w:color w:val="0000FF"/>
                  <w:u w:val="single"/>
                </w:rPr>
                <w:t>74</w:t>
              </w:r>
            </w:hyperlink>
          </w:p>
        </w:tc>
      </w:tr>
      <w:tr w:rsidR="00AD47E3" w:rsidRPr="009618A7">
        <w:trPr>
          <w:trHeight w:val="144"/>
          <w:tblCellSpacing w:w="20" w:type="nil"/>
        </w:trPr>
        <w:tc>
          <w:tcPr>
            <w:tcW w:w="495" w:type="dxa"/>
            <w:tcMar>
              <w:top w:w="50" w:type="dxa"/>
              <w:left w:w="100" w:type="dxa"/>
            </w:tcMar>
            <w:vAlign w:val="center"/>
          </w:tcPr>
          <w:p w:rsidR="00AD47E3" w:rsidRDefault="0000386D">
            <w:pPr>
              <w:spacing w:after="0"/>
            </w:pPr>
            <w:r>
              <w:rPr>
                <w:rFonts w:ascii="Times New Roman" w:hAnsi="Times New Roman"/>
                <w:color w:val="000000"/>
                <w:sz w:val="24"/>
              </w:rPr>
              <w:t>4</w:t>
            </w:r>
          </w:p>
        </w:tc>
        <w:tc>
          <w:tcPr>
            <w:tcW w:w="2464" w:type="dxa"/>
            <w:tcMar>
              <w:top w:w="50" w:type="dxa"/>
              <w:left w:w="100" w:type="dxa"/>
            </w:tcMar>
            <w:vAlign w:val="center"/>
          </w:tcPr>
          <w:p w:rsidR="00AD47E3" w:rsidRDefault="0000386D">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AD47E3" w:rsidRPr="00135DA4" w:rsidRDefault="00135DA4">
            <w:pPr>
              <w:spacing w:after="0"/>
              <w:ind w:left="135"/>
              <w:jc w:val="center"/>
              <w:rPr>
                <w:color w:val="000000" w:themeColor="text1"/>
              </w:rPr>
            </w:pPr>
            <w:r w:rsidRPr="00135DA4">
              <w:rPr>
                <w:rFonts w:ascii="Times New Roman" w:hAnsi="Times New Roman"/>
                <w:color w:val="000000" w:themeColor="text1"/>
                <w:sz w:val="24"/>
              </w:rPr>
              <w:t xml:space="preserve"> 11</w:t>
            </w:r>
          </w:p>
        </w:tc>
        <w:tc>
          <w:tcPr>
            <w:tcW w:w="1765" w:type="dxa"/>
            <w:tcMar>
              <w:top w:w="50" w:type="dxa"/>
              <w:left w:w="100" w:type="dxa"/>
            </w:tcMar>
            <w:vAlign w:val="center"/>
          </w:tcPr>
          <w:p w:rsidR="00AD47E3" w:rsidRDefault="00F74569">
            <w:pPr>
              <w:spacing w:after="0"/>
              <w:ind w:left="135"/>
              <w:jc w:val="center"/>
            </w:pPr>
            <w:r>
              <w:rPr>
                <w:rFonts w:ascii="Times New Roman" w:hAnsi="Times New Roman"/>
                <w:color w:val="000000"/>
                <w:sz w:val="24"/>
              </w:rPr>
              <w:t xml:space="preserve"> 0</w:t>
            </w:r>
            <w:r w:rsidR="0000386D">
              <w:rPr>
                <w:rFonts w:ascii="Times New Roman" w:hAnsi="Times New Roman"/>
                <w:color w:val="000000"/>
                <w:sz w:val="24"/>
              </w:rPr>
              <w:t xml:space="preserve"> </w:t>
            </w:r>
          </w:p>
        </w:tc>
        <w:tc>
          <w:tcPr>
            <w:tcW w:w="1848"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/7</w:t>
              </w:r>
              <w:r>
                <w:rPr>
                  <w:rFonts w:ascii="Times New Roman" w:hAnsi="Times New Roman"/>
                  <w:color w:val="0000FF"/>
                  <w:u w:val="single"/>
                </w:rPr>
                <w:t>f</w:t>
              </w:r>
              <w:r w:rsidRPr="0000386D">
                <w:rPr>
                  <w:rFonts w:ascii="Times New Roman" w:hAnsi="Times New Roman"/>
                  <w:color w:val="0000FF"/>
                  <w:u w:val="single"/>
                </w:rPr>
                <w:t>41</w:t>
              </w:r>
              <w:r>
                <w:rPr>
                  <w:rFonts w:ascii="Times New Roman" w:hAnsi="Times New Roman"/>
                  <w:color w:val="0000FF"/>
                  <w:u w:val="single"/>
                </w:rPr>
                <w:t>cc</w:t>
              </w:r>
              <w:r w:rsidRPr="0000386D">
                <w:rPr>
                  <w:rFonts w:ascii="Times New Roman" w:hAnsi="Times New Roman"/>
                  <w:color w:val="0000FF"/>
                  <w:u w:val="single"/>
                </w:rPr>
                <w:t>74</w:t>
              </w:r>
            </w:hyperlink>
          </w:p>
        </w:tc>
      </w:tr>
      <w:tr w:rsidR="00E20951" w:rsidRPr="009618A7">
        <w:trPr>
          <w:trHeight w:val="144"/>
          <w:tblCellSpacing w:w="20" w:type="nil"/>
        </w:trPr>
        <w:tc>
          <w:tcPr>
            <w:tcW w:w="495" w:type="dxa"/>
            <w:tcMar>
              <w:top w:w="50" w:type="dxa"/>
              <w:left w:w="100" w:type="dxa"/>
            </w:tcMar>
            <w:vAlign w:val="center"/>
          </w:tcPr>
          <w:p w:rsidR="00E20951" w:rsidRPr="00E20951" w:rsidRDefault="00E20951">
            <w:pPr>
              <w:spacing w:after="0"/>
              <w:rPr>
                <w:rFonts w:ascii="Times New Roman" w:hAnsi="Times New Roman"/>
                <w:color w:val="000000"/>
                <w:sz w:val="24"/>
              </w:rPr>
            </w:pPr>
            <w:r>
              <w:rPr>
                <w:rFonts w:ascii="Times New Roman" w:hAnsi="Times New Roman"/>
                <w:color w:val="000000"/>
                <w:sz w:val="24"/>
              </w:rPr>
              <w:t>5</w:t>
            </w:r>
          </w:p>
        </w:tc>
        <w:tc>
          <w:tcPr>
            <w:tcW w:w="2464" w:type="dxa"/>
            <w:tcMar>
              <w:top w:w="50" w:type="dxa"/>
              <w:left w:w="100" w:type="dxa"/>
            </w:tcMar>
            <w:vAlign w:val="center"/>
          </w:tcPr>
          <w:p w:rsidR="00E20951" w:rsidRPr="00E20951" w:rsidRDefault="00E20951">
            <w:pPr>
              <w:spacing w:after="0"/>
              <w:ind w:left="135"/>
              <w:rPr>
                <w:rFonts w:ascii="Times New Roman" w:hAnsi="Times New Roman"/>
                <w:color w:val="000000"/>
                <w:sz w:val="24"/>
              </w:rPr>
            </w:pPr>
            <w:r>
              <w:rPr>
                <w:rFonts w:ascii="Times New Roman" w:hAnsi="Times New Roman"/>
                <w:color w:val="000000"/>
                <w:sz w:val="24"/>
              </w:rPr>
              <w:t>Основы селекции и биотехнологии</w:t>
            </w:r>
          </w:p>
        </w:tc>
        <w:tc>
          <w:tcPr>
            <w:tcW w:w="1033" w:type="dxa"/>
            <w:tcMar>
              <w:top w:w="50" w:type="dxa"/>
              <w:left w:w="100" w:type="dxa"/>
            </w:tcMar>
            <w:vAlign w:val="center"/>
          </w:tcPr>
          <w:p w:rsidR="00E20951" w:rsidRPr="00135DA4" w:rsidRDefault="00E20951">
            <w:pPr>
              <w:spacing w:after="0"/>
              <w:ind w:left="135"/>
              <w:jc w:val="center"/>
              <w:rPr>
                <w:rFonts w:ascii="Times New Roman" w:hAnsi="Times New Roman"/>
                <w:color w:val="000000" w:themeColor="text1"/>
                <w:sz w:val="24"/>
              </w:rPr>
            </w:pPr>
            <w:r w:rsidRPr="00135DA4">
              <w:rPr>
                <w:rFonts w:ascii="Times New Roman" w:hAnsi="Times New Roman"/>
                <w:color w:val="000000" w:themeColor="text1"/>
                <w:sz w:val="24"/>
              </w:rPr>
              <w:t>6</w:t>
            </w:r>
          </w:p>
        </w:tc>
        <w:tc>
          <w:tcPr>
            <w:tcW w:w="1765" w:type="dxa"/>
            <w:tcMar>
              <w:top w:w="50" w:type="dxa"/>
              <w:left w:w="100" w:type="dxa"/>
            </w:tcMar>
            <w:vAlign w:val="center"/>
          </w:tcPr>
          <w:p w:rsidR="00E20951" w:rsidRPr="00E20951"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8" w:type="dxa"/>
            <w:tcMar>
              <w:top w:w="50" w:type="dxa"/>
              <w:left w:w="100" w:type="dxa"/>
            </w:tcMar>
            <w:vAlign w:val="center"/>
          </w:tcPr>
          <w:p w:rsidR="00E20951" w:rsidRPr="00E20951" w:rsidRDefault="00E20951">
            <w:pPr>
              <w:spacing w:after="0"/>
              <w:ind w:left="135"/>
              <w:jc w:val="center"/>
              <w:rPr>
                <w:rFonts w:ascii="Times New Roman" w:hAnsi="Times New Roman"/>
                <w:color w:val="000000"/>
                <w:sz w:val="24"/>
              </w:rPr>
            </w:pPr>
            <w:r>
              <w:rPr>
                <w:rFonts w:ascii="Times New Roman" w:hAnsi="Times New Roman"/>
                <w:color w:val="000000"/>
                <w:sz w:val="24"/>
              </w:rPr>
              <w:t>0</w:t>
            </w:r>
          </w:p>
        </w:tc>
        <w:tc>
          <w:tcPr>
            <w:tcW w:w="2804" w:type="dxa"/>
            <w:tcMar>
              <w:top w:w="50" w:type="dxa"/>
              <w:left w:w="100" w:type="dxa"/>
            </w:tcMar>
            <w:vAlign w:val="center"/>
          </w:tcPr>
          <w:p w:rsidR="00E20951" w:rsidRPr="0000386D" w:rsidRDefault="00E20951">
            <w:pPr>
              <w:spacing w:after="0"/>
              <w:ind w:left="135"/>
              <w:rPr>
                <w:rFonts w:ascii="Times New Roman" w:hAnsi="Times New Roman"/>
                <w:color w:val="000000"/>
                <w:sz w:val="24"/>
              </w:rPr>
            </w:pPr>
            <w:r w:rsidRPr="00E20951">
              <w:rPr>
                <w:rFonts w:ascii="Times New Roman" w:hAnsi="Times New Roman"/>
                <w:color w:val="000000"/>
                <w:sz w:val="24"/>
              </w:rPr>
              <w:t xml:space="preserve">Библиотека ЦОК </w:t>
            </w:r>
            <w:hyperlink r:id="rId18" w:history="1">
              <w:r w:rsidRPr="0027157A">
                <w:rPr>
                  <w:rStyle w:val="ab"/>
                  <w:rFonts w:ascii="Times New Roman" w:hAnsi="Times New Roman"/>
                  <w:sz w:val="24"/>
                </w:rPr>
                <w:t>https://m.edsoo.ru/7f41cc74</w:t>
              </w:r>
            </w:hyperlink>
            <w:r>
              <w:rPr>
                <w:rFonts w:ascii="Times New Roman" w:hAnsi="Times New Roman"/>
                <w:color w:val="000000"/>
                <w:sz w:val="24"/>
              </w:rPr>
              <w:t xml:space="preserve"> </w:t>
            </w:r>
          </w:p>
        </w:tc>
      </w:tr>
      <w:tr w:rsidR="00AD47E3" w:rsidRPr="009618A7">
        <w:trPr>
          <w:trHeight w:val="144"/>
          <w:tblCellSpacing w:w="20" w:type="nil"/>
        </w:trPr>
        <w:tc>
          <w:tcPr>
            <w:tcW w:w="495" w:type="dxa"/>
            <w:tcMar>
              <w:top w:w="50" w:type="dxa"/>
              <w:left w:w="100" w:type="dxa"/>
            </w:tcMar>
            <w:vAlign w:val="center"/>
          </w:tcPr>
          <w:p w:rsidR="00AD47E3" w:rsidRPr="00E20951" w:rsidRDefault="00E20951">
            <w:pPr>
              <w:spacing w:after="0"/>
            </w:pPr>
            <w:r>
              <w:rPr>
                <w:rFonts w:ascii="Times New Roman" w:hAnsi="Times New Roman"/>
                <w:color w:val="000000"/>
                <w:sz w:val="24"/>
              </w:rPr>
              <w:t>6</w:t>
            </w:r>
          </w:p>
        </w:tc>
        <w:tc>
          <w:tcPr>
            <w:tcW w:w="2464" w:type="dxa"/>
            <w:tcMar>
              <w:top w:w="50" w:type="dxa"/>
              <w:left w:w="100" w:type="dxa"/>
            </w:tcMar>
            <w:vAlign w:val="center"/>
          </w:tcPr>
          <w:p w:rsidR="00AD47E3" w:rsidRDefault="0000386D">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AD47E3" w:rsidRPr="00135DA4" w:rsidRDefault="00D963CC">
            <w:pPr>
              <w:spacing w:after="0"/>
              <w:ind w:left="135"/>
              <w:jc w:val="center"/>
              <w:rPr>
                <w:color w:val="000000" w:themeColor="text1"/>
              </w:rPr>
            </w:pPr>
            <w:r w:rsidRPr="00135DA4">
              <w:rPr>
                <w:rFonts w:ascii="Times New Roman" w:hAnsi="Times New Roman"/>
                <w:color w:val="000000" w:themeColor="text1"/>
                <w:sz w:val="24"/>
              </w:rPr>
              <w:t xml:space="preserve"> </w:t>
            </w:r>
            <w:r w:rsidR="00F74569" w:rsidRPr="00135DA4">
              <w:rPr>
                <w:rFonts w:ascii="Times New Roman" w:hAnsi="Times New Roman"/>
                <w:color w:val="000000" w:themeColor="text1"/>
                <w:sz w:val="24"/>
              </w:rPr>
              <w:t>5</w:t>
            </w:r>
          </w:p>
        </w:tc>
        <w:tc>
          <w:tcPr>
            <w:tcW w:w="1765"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/7</w:t>
              </w:r>
              <w:r>
                <w:rPr>
                  <w:rFonts w:ascii="Times New Roman" w:hAnsi="Times New Roman"/>
                  <w:color w:val="0000FF"/>
                  <w:u w:val="single"/>
                </w:rPr>
                <w:t>f</w:t>
              </w:r>
              <w:r w:rsidRPr="0000386D">
                <w:rPr>
                  <w:rFonts w:ascii="Times New Roman" w:hAnsi="Times New Roman"/>
                  <w:color w:val="0000FF"/>
                  <w:u w:val="single"/>
                </w:rPr>
                <w:t>41</w:t>
              </w:r>
              <w:r>
                <w:rPr>
                  <w:rFonts w:ascii="Times New Roman" w:hAnsi="Times New Roman"/>
                  <w:color w:val="0000FF"/>
                  <w:u w:val="single"/>
                </w:rPr>
                <w:t>cc</w:t>
              </w:r>
              <w:r w:rsidRPr="0000386D">
                <w:rPr>
                  <w:rFonts w:ascii="Times New Roman" w:hAnsi="Times New Roman"/>
                  <w:color w:val="0000FF"/>
                  <w:u w:val="single"/>
                </w:rPr>
                <w:t>74</w:t>
              </w:r>
            </w:hyperlink>
          </w:p>
        </w:tc>
      </w:tr>
      <w:tr w:rsidR="00AD47E3" w:rsidRPr="00091D49">
        <w:trPr>
          <w:trHeight w:val="144"/>
          <w:tblCellSpacing w:w="20" w:type="nil"/>
        </w:trPr>
        <w:tc>
          <w:tcPr>
            <w:tcW w:w="0" w:type="auto"/>
            <w:gridSpan w:val="2"/>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sidR="00F74569">
              <w:rPr>
                <w:rFonts w:ascii="Times New Roman" w:hAnsi="Times New Roman"/>
                <w:color w:val="000000"/>
                <w:sz w:val="24"/>
              </w:rPr>
              <w:t>68</w:t>
            </w:r>
            <w:r>
              <w:rPr>
                <w:rFonts w:ascii="Times New Roman" w:hAnsi="Times New Roman"/>
                <w:color w:val="000000"/>
                <w:sz w:val="24"/>
              </w:rPr>
              <w:t xml:space="preserve"> </w:t>
            </w:r>
          </w:p>
        </w:tc>
        <w:tc>
          <w:tcPr>
            <w:tcW w:w="1765"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3 </w:t>
            </w:r>
          </w:p>
        </w:tc>
        <w:tc>
          <w:tcPr>
            <w:tcW w:w="1848" w:type="dxa"/>
            <w:tcMar>
              <w:top w:w="50" w:type="dxa"/>
              <w:left w:w="100" w:type="dxa"/>
            </w:tcMar>
            <w:vAlign w:val="center"/>
          </w:tcPr>
          <w:p w:rsidR="00AD47E3" w:rsidRPr="00091D49" w:rsidRDefault="00091D49">
            <w:pPr>
              <w:spacing w:after="0"/>
              <w:ind w:left="135"/>
              <w:jc w:val="center"/>
            </w:pPr>
            <w:r>
              <w:rPr>
                <w:rFonts w:ascii="Times New Roman" w:hAnsi="Times New Roman"/>
                <w:color w:val="000000"/>
                <w:sz w:val="24"/>
              </w:rPr>
              <w:t xml:space="preserve"> 3</w:t>
            </w:r>
            <w:r w:rsidR="0000386D" w:rsidRPr="00091D49">
              <w:rPr>
                <w:rFonts w:ascii="Times New Roman" w:hAnsi="Times New Roman"/>
                <w:color w:val="000000"/>
                <w:sz w:val="24"/>
              </w:rPr>
              <w:t xml:space="preserve"> </w:t>
            </w:r>
          </w:p>
        </w:tc>
        <w:tc>
          <w:tcPr>
            <w:tcW w:w="2804" w:type="dxa"/>
            <w:tcMar>
              <w:top w:w="50" w:type="dxa"/>
              <w:left w:w="100" w:type="dxa"/>
            </w:tcMar>
            <w:vAlign w:val="center"/>
          </w:tcPr>
          <w:p w:rsidR="00AD47E3" w:rsidRPr="00091D49" w:rsidRDefault="00AD47E3"/>
        </w:tc>
      </w:tr>
    </w:tbl>
    <w:p w:rsidR="00AD47E3" w:rsidRPr="00091D49" w:rsidRDefault="00AD47E3">
      <w:pPr>
        <w:sectPr w:rsidR="00AD47E3" w:rsidRPr="00091D49">
          <w:pgSz w:w="16383" w:h="11906" w:orient="landscape"/>
          <w:pgMar w:top="1134" w:right="850" w:bottom="1134" w:left="1701" w:header="720" w:footer="720" w:gutter="0"/>
          <w:cols w:space="720"/>
        </w:sectPr>
      </w:pPr>
    </w:p>
    <w:p w:rsidR="00AD47E3" w:rsidRPr="00091D49" w:rsidRDefault="0000386D">
      <w:pPr>
        <w:spacing w:after="0"/>
        <w:ind w:left="120"/>
      </w:pPr>
      <w:bookmarkStart w:id="11" w:name="block-13858430"/>
      <w:bookmarkEnd w:id="10"/>
      <w:r w:rsidRPr="00091D49">
        <w:rPr>
          <w:rFonts w:ascii="Times New Roman" w:hAnsi="Times New Roman"/>
          <w:b/>
          <w:color w:val="000000"/>
          <w:sz w:val="28"/>
        </w:rPr>
        <w:lastRenderedPageBreak/>
        <w:t xml:space="preserve"> ПОУРОЧНОЕ ПЛАНИРОВАНИЕ </w:t>
      </w:r>
    </w:p>
    <w:p w:rsidR="00AD47E3" w:rsidRPr="00091D49" w:rsidRDefault="0000386D">
      <w:pPr>
        <w:spacing w:after="0"/>
        <w:ind w:left="120"/>
      </w:pPr>
      <w:r w:rsidRPr="00091D49">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AD47E3" w:rsidRPr="00091D49">
        <w:trPr>
          <w:trHeight w:val="144"/>
          <w:tblCellSpacing w:w="20" w:type="nil"/>
        </w:trPr>
        <w:tc>
          <w:tcPr>
            <w:tcW w:w="508" w:type="dxa"/>
            <w:vMerge w:val="restart"/>
            <w:tcMar>
              <w:top w:w="50" w:type="dxa"/>
              <w:left w:w="100" w:type="dxa"/>
            </w:tcMar>
            <w:vAlign w:val="center"/>
          </w:tcPr>
          <w:p w:rsidR="00AD47E3" w:rsidRPr="00091D49" w:rsidRDefault="0000386D">
            <w:pPr>
              <w:spacing w:after="0"/>
              <w:ind w:left="135"/>
            </w:pPr>
            <w:r w:rsidRPr="00091D49">
              <w:rPr>
                <w:rFonts w:ascii="Times New Roman" w:hAnsi="Times New Roman"/>
                <w:b/>
                <w:color w:val="000000"/>
                <w:sz w:val="24"/>
              </w:rPr>
              <w:t xml:space="preserve">№ п/п </w:t>
            </w:r>
          </w:p>
          <w:p w:rsidR="00AD47E3" w:rsidRPr="00091D49" w:rsidRDefault="00AD47E3">
            <w:pPr>
              <w:spacing w:after="0"/>
              <w:ind w:left="135"/>
            </w:pPr>
          </w:p>
        </w:tc>
        <w:tc>
          <w:tcPr>
            <w:tcW w:w="3168" w:type="dxa"/>
            <w:vMerge w:val="restart"/>
            <w:tcMar>
              <w:top w:w="50" w:type="dxa"/>
              <w:left w:w="100" w:type="dxa"/>
            </w:tcMar>
            <w:vAlign w:val="center"/>
          </w:tcPr>
          <w:p w:rsidR="00AD47E3" w:rsidRPr="00091D49" w:rsidRDefault="0000386D">
            <w:pPr>
              <w:spacing w:after="0"/>
              <w:ind w:left="135"/>
            </w:pPr>
            <w:r w:rsidRPr="00091D49">
              <w:rPr>
                <w:rFonts w:ascii="Times New Roman" w:hAnsi="Times New Roman"/>
                <w:b/>
                <w:color w:val="000000"/>
                <w:sz w:val="24"/>
              </w:rPr>
              <w:t xml:space="preserve">Тема урока </w:t>
            </w:r>
          </w:p>
          <w:p w:rsidR="00AD47E3" w:rsidRPr="00091D49" w:rsidRDefault="00AD47E3">
            <w:pPr>
              <w:spacing w:after="0"/>
              <w:ind w:left="135"/>
            </w:pPr>
          </w:p>
        </w:tc>
        <w:tc>
          <w:tcPr>
            <w:tcW w:w="0" w:type="auto"/>
            <w:gridSpan w:val="3"/>
            <w:tcMar>
              <w:top w:w="50" w:type="dxa"/>
              <w:left w:w="100" w:type="dxa"/>
            </w:tcMar>
            <w:vAlign w:val="center"/>
          </w:tcPr>
          <w:p w:rsidR="00AD47E3" w:rsidRPr="00091D49" w:rsidRDefault="0000386D">
            <w:pPr>
              <w:spacing w:after="0"/>
            </w:pPr>
            <w:r w:rsidRPr="00091D49">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AD47E3" w:rsidRPr="00091D49" w:rsidRDefault="0000386D">
            <w:pPr>
              <w:spacing w:after="0"/>
              <w:ind w:left="135"/>
            </w:pPr>
            <w:r w:rsidRPr="00091D49">
              <w:rPr>
                <w:rFonts w:ascii="Times New Roman" w:hAnsi="Times New Roman"/>
                <w:b/>
                <w:color w:val="000000"/>
                <w:sz w:val="24"/>
              </w:rPr>
              <w:t xml:space="preserve">Электронные цифровые образовательные ресурсы </w:t>
            </w:r>
          </w:p>
          <w:p w:rsidR="00AD47E3" w:rsidRPr="00091D49" w:rsidRDefault="00AD47E3">
            <w:pPr>
              <w:spacing w:after="0"/>
              <w:ind w:left="135"/>
            </w:pPr>
          </w:p>
        </w:tc>
      </w:tr>
      <w:tr w:rsidR="00AD47E3">
        <w:trPr>
          <w:trHeight w:val="144"/>
          <w:tblCellSpacing w:w="20" w:type="nil"/>
        </w:trPr>
        <w:tc>
          <w:tcPr>
            <w:tcW w:w="0" w:type="auto"/>
            <w:vMerge/>
            <w:tcBorders>
              <w:top w:val="nil"/>
            </w:tcBorders>
            <w:tcMar>
              <w:top w:w="50" w:type="dxa"/>
              <w:left w:w="100" w:type="dxa"/>
            </w:tcMar>
          </w:tcPr>
          <w:p w:rsidR="00AD47E3" w:rsidRPr="00091D49" w:rsidRDefault="00AD47E3"/>
        </w:tc>
        <w:tc>
          <w:tcPr>
            <w:tcW w:w="0" w:type="auto"/>
            <w:vMerge/>
            <w:tcBorders>
              <w:top w:val="nil"/>
            </w:tcBorders>
            <w:tcMar>
              <w:top w:w="50" w:type="dxa"/>
              <w:left w:w="100" w:type="dxa"/>
            </w:tcMar>
          </w:tcPr>
          <w:p w:rsidR="00AD47E3" w:rsidRPr="00091D49" w:rsidRDefault="00AD47E3"/>
        </w:tc>
        <w:tc>
          <w:tcPr>
            <w:tcW w:w="1057" w:type="dxa"/>
            <w:tcMar>
              <w:top w:w="50" w:type="dxa"/>
              <w:left w:w="100" w:type="dxa"/>
            </w:tcMar>
            <w:vAlign w:val="center"/>
          </w:tcPr>
          <w:p w:rsidR="00AD47E3" w:rsidRDefault="0000386D">
            <w:pPr>
              <w:spacing w:after="0"/>
              <w:ind w:left="135"/>
            </w:pPr>
            <w:r>
              <w:rPr>
                <w:rFonts w:ascii="Times New Roman" w:hAnsi="Times New Roman"/>
                <w:b/>
                <w:color w:val="000000"/>
                <w:sz w:val="24"/>
              </w:rPr>
              <w:t xml:space="preserve">Всего </w:t>
            </w:r>
          </w:p>
          <w:p w:rsidR="00AD47E3" w:rsidRDefault="00AD47E3">
            <w:pPr>
              <w:spacing w:after="0"/>
              <w:ind w:left="135"/>
            </w:pPr>
          </w:p>
        </w:tc>
        <w:tc>
          <w:tcPr>
            <w:tcW w:w="1792" w:type="dxa"/>
            <w:tcMar>
              <w:top w:w="50" w:type="dxa"/>
              <w:left w:w="100" w:type="dxa"/>
            </w:tcMar>
            <w:vAlign w:val="center"/>
          </w:tcPr>
          <w:p w:rsidR="00AD47E3" w:rsidRDefault="0000386D">
            <w:pPr>
              <w:spacing w:after="0"/>
              <w:ind w:left="135"/>
            </w:pPr>
            <w:r>
              <w:rPr>
                <w:rFonts w:ascii="Times New Roman" w:hAnsi="Times New Roman"/>
                <w:b/>
                <w:color w:val="000000"/>
                <w:sz w:val="24"/>
              </w:rPr>
              <w:t xml:space="preserve">Контрольные работы </w:t>
            </w:r>
          </w:p>
          <w:p w:rsidR="00AD47E3" w:rsidRDefault="00AD47E3">
            <w:pPr>
              <w:spacing w:after="0"/>
              <w:ind w:left="135"/>
            </w:pPr>
          </w:p>
        </w:tc>
        <w:tc>
          <w:tcPr>
            <w:tcW w:w="1872" w:type="dxa"/>
            <w:tcMar>
              <w:top w:w="50" w:type="dxa"/>
              <w:left w:w="100" w:type="dxa"/>
            </w:tcMar>
            <w:vAlign w:val="center"/>
          </w:tcPr>
          <w:p w:rsidR="00AD47E3" w:rsidRDefault="0000386D">
            <w:pPr>
              <w:spacing w:after="0"/>
              <w:ind w:left="135"/>
            </w:pPr>
            <w:r>
              <w:rPr>
                <w:rFonts w:ascii="Times New Roman" w:hAnsi="Times New Roman"/>
                <w:b/>
                <w:color w:val="000000"/>
                <w:sz w:val="24"/>
              </w:rPr>
              <w:t xml:space="preserve">Практические работы </w:t>
            </w:r>
          </w:p>
          <w:p w:rsidR="00AD47E3" w:rsidRDefault="00AD47E3">
            <w:pPr>
              <w:spacing w:after="0"/>
              <w:ind w:left="135"/>
            </w:pPr>
          </w:p>
        </w:tc>
        <w:tc>
          <w:tcPr>
            <w:tcW w:w="0" w:type="auto"/>
            <w:vMerge/>
            <w:tcBorders>
              <w:top w:val="nil"/>
            </w:tcBorders>
            <w:tcMar>
              <w:top w:w="50" w:type="dxa"/>
              <w:left w:w="100" w:type="dxa"/>
            </w:tcMar>
          </w:tcPr>
          <w:p w:rsidR="00AD47E3" w:rsidRDefault="00AD47E3"/>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1</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Биология в системе наук</w:t>
            </w:r>
          </w:p>
        </w:tc>
        <w:tc>
          <w:tcPr>
            <w:tcW w:w="105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6122</w:t>
              </w:r>
            </w:hyperlink>
            <w:r w:rsidRPr="0000386D">
              <w:rPr>
                <w:rFonts w:ascii="Times New Roman" w:hAnsi="Times New Roman"/>
                <w:color w:val="000000"/>
                <w:sz w:val="24"/>
              </w:rPr>
              <w:t xml:space="preserve"> </w:t>
            </w:r>
            <w:hyperlink r:id="rId21">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632</w:t>
              </w:r>
              <w:r>
                <w:rPr>
                  <w:rFonts w:ascii="Times New Roman" w:hAnsi="Times New Roman"/>
                  <w:color w:val="0000FF"/>
                  <w:u w:val="single"/>
                </w:rPr>
                <w:t>a</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2</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6122</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3</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Биологические системы, процессы и их изучение</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6564</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4</w:t>
            </w:r>
          </w:p>
        </w:tc>
        <w:tc>
          <w:tcPr>
            <w:tcW w:w="3168" w:type="dxa"/>
            <w:tcMar>
              <w:top w:w="50" w:type="dxa"/>
              <w:left w:w="100" w:type="dxa"/>
            </w:tcMar>
            <w:vAlign w:val="center"/>
          </w:tcPr>
          <w:p w:rsidR="00AD47E3" w:rsidRPr="0029324F" w:rsidRDefault="0029324F">
            <w:pPr>
              <w:spacing w:after="0"/>
              <w:ind w:left="135"/>
              <w:rPr>
                <w:rFonts w:ascii="Times New Roman" w:hAnsi="Times New Roman" w:cs="Times New Roman"/>
                <w:sz w:val="24"/>
                <w:szCs w:val="24"/>
              </w:rPr>
            </w:pPr>
            <w:r w:rsidRPr="0029324F">
              <w:rPr>
                <w:rFonts w:ascii="Times New Roman" w:hAnsi="Times New Roman" w:cs="Times New Roman"/>
                <w:sz w:val="24"/>
                <w:szCs w:val="24"/>
              </w:rPr>
              <w:t>Стартовая диагностическая работа.</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674</w:t>
              </w:r>
              <w:r>
                <w:rPr>
                  <w:rFonts w:ascii="Times New Roman" w:hAnsi="Times New Roman"/>
                  <w:color w:val="0000FF"/>
                  <w:u w:val="single"/>
                </w:rPr>
                <w:t>e</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5</w:t>
            </w:r>
          </w:p>
        </w:tc>
        <w:tc>
          <w:tcPr>
            <w:tcW w:w="3168" w:type="dxa"/>
            <w:tcMar>
              <w:top w:w="50" w:type="dxa"/>
              <w:left w:w="100" w:type="dxa"/>
            </w:tcMar>
            <w:vAlign w:val="center"/>
          </w:tcPr>
          <w:p w:rsidR="00AD47E3" w:rsidRPr="0000386D" w:rsidRDefault="0029324F">
            <w:pPr>
              <w:spacing w:after="0"/>
              <w:ind w:left="135"/>
            </w:pPr>
            <w:r w:rsidRPr="0000386D">
              <w:rPr>
                <w:rFonts w:ascii="Times New Roman" w:hAnsi="Times New Roman"/>
                <w:color w:val="000000"/>
                <w:sz w:val="24"/>
              </w:rPr>
              <w:t xml:space="preserve">Химический состав клетки. Вода и минеральные соли </w:t>
            </w:r>
            <w:r w:rsidR="0000386D" w:rsidRPr="0000386D">
              <w:rPr>
                <w:rFonts w:ascii="Times New Roman" w:hAnsi="Times New Roman"/>
                <w:color w:val="000000"/>
                <w:sz w:val="24"/>
              </w:rPr>
              <w:t>Белки. Состав и строение белков</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6</w:t>
              </w:r>
              <w:r>
                <w:rPr>
                  <w:rFonts w:ascii="Times New Roman" w:hAnsi="Times New Roman"/>
                  <w:color w:val="0000FF"/>
                  <w:u w:val="single"/>
                </w:rPr>
                <w:t>b</w:t>
              </w:r>
              <w:r w:rsidRPr="0000386D">
                <w:rPr>
                  <w:rFonts w:ascii="Times New Roman" w:hAnsi="Times New Roman"/>
                  <w:color w:val="0000FF"/>
                  <w:u w:val="single"/>
                </w:rPr>
                <w:t>72</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6</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6</w:t>
              </w:r>
              <w:r>
                <w:rPr>
                  <w:rFonts w:ascii="Times New Roman" w:hAnsi="Times New Roman"/>
                  <w:color w:val="0000FF"/>
                  <w:u w:val="single"/>
                </w:rPr>
                <w:t>b</w:t>
              </w:r>
              <w:r w:rsidRPr="0000386D">
                <w:rPr>
                  <w:rFonts w:ascii="Times New Roman" w:hAnsi="Times New Roman"/>
                  <w:color w:val="0000FF"/>
                  <w:u w:val="single"/>
                </w:rPr>
                <w:t>72</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7</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Углеводы. Липиды</w:t>
            </w:r>
          </w:p>
        </w:tc>
        <w:tc>
          <w:tcPr>
            <w:tcW w:w="105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6870</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Нуклеиновые кислоты. АТФ</w:t>
            </w:r>
          </w:p>
        </w:tc>
        <w:tc>
          <w:tcPr>
            <w:tcW w:w="105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6</w:t>
              </w:r>
              <w:r>
                <w:rPr>
                  <w:rFonts w:ascii="Times New Roman" w:hAnsi="Times New Roman"/>
                  <w:color w:val="0000FF"/>
                  <w:u w:val="single"/>
                </w:rPr>
                <w:t>d</w:t>
              </w:r>
              <w:r w:rsidRPr="0000386D">
                <w:rPr>
                  <w:rFonts w:ascii="Times New Roman" w:hAnsi="Times New Roman"/>
                  <w:color w:val="0000FF"/>
                  <w:u w:val="single"/>
                </w:rPr>
                <w:t>5</w:t>
              </w:r>
              <w:r>
                <w:rPr>
                  <w:rFonts w:ascii="Times New Roman" w:hAnsi="Times New Roman"/>
                  <w:color w:val="0000FF"/>
                  <w:u w:val="single"/>
                </w:rPr>
                <w:t>c</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9</w:t>
            </w:r>
          </w:p>
        </w:tc>
        <w:tc>
          <w:tcPr>
            <w:tcW w:w="3168" w:type="dxa"/>
            <w:tcMar>
              <w:top w:w="50" w:type="dxa"/>
              <w:left w:w="100" w:type="dxa"/>
            </w:tcMar>
            <w:vAlign w:val="center"/>
          </w:tcPr>
          <w:p w:rsidR="00AD47E3" w:rsidRDefault="0000386D">
            <w:pPr>
              <w:spacing w:after="0"/>
              <w:ind w:left="135"/>
            </w:pPr>
            <w:r w:rsidRPr="0000386D">
              <w:rPr>
                <w:rFonts w:ascii="Times New Roman" w:hAnsi="Times New Roman"/>
                <w:color w:val="000000"/>
                <w:sz w:val="24"/>
              </w:rPr>
              <w:t xml:space="preserve">История и методы изучения клетки. </w:t>
            </w:r>
            <w:r>
              <w:rPr>
                <w:rFonts w:ascii="Times New Roman" w:hAnsi="Times New Roman"/>
                <w:color w:val="000000"/>
                <w:sz w:val="24"/>
              </w:rPr>
              <w:t>Клеточная теория</w:t>
            </w:r>
          </w:p>
        </w:tc>
        <w:tc>
          <w:tcPr>
            <w:tcW w:w="105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6</w:t>
              </w:r>
              <w:r>
                <w:rPr>
                  <w:rFonts w:ascii="Times New Roman" w:hAnsi="Times New Roman"/>
                  <w:color w:val="0000FF"/>
                  <w:u w:val="single"/>
                </w:rPr>
                <w:t>e</w:t>
              </w:r>
              <w:r w:rsidRPr="0000386D">
                <w:rPr>
                  <w:rFonts w:ascii="Times New Roman" w:hAnsi="Times New Roman"/>
                  <w:color w:val="0000FF"/>
                  <w:u w:val="single"/>
                </w:rPr>
                <w:t>88</w:t>
              </w:r>
            </w:hyperlink>
          </w:p>
        </w:tc>
      </w:tr>
      <w:tr w:rsidR="00AD47E3">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10</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Клетка как целостная живая система</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Default="00AD47E3">
            <w:pPr>
              <w:spacing w:after="0"/>
              <w:ind w:left="135"/>
            </w:pPr>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11</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Строение </w:t>
            </w:r>
            <w:proofErr w:type="spellStart"/>
            <w:r w:rsidRPr="0000386D">
              <w:rPr>
                <w:rFonts w:ascii="Times New Roman" w:hAnsi="Times New Roman"/>
                <w:color w:val="000000"/>
                <w:sz w:val="24"/>
              </w:rPr>
              <w:t>эукариотической</w:t>
            </w:r>
            <w:proofErr w:type="spellEnd"/>
            <w:r w:rsidRPr="0000386D">
              <w:rPr>
                <w:rFonts w:ascii="Times New Roman" w:hAnsi="Times New Roman"/>
                <w:color w:val="000000"/>
                <w:sz w:val="24"/>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6</w:t>
              </w:r>
              <w:r>
                <w:rPr>
                  <w:rFonts w:ascii="Times New Roman" w:hAnsi="Times New Roman"/>
                  <w:color w:val="0000FF"/>
                  <w:u w:val="single"/>
                </w:rPr>
                <w:t>ff</w:t>
              </w:r>
              <w:r w:rsidRPr="0000386D">
                <w:rPr>
                  <w:rFonts w:ascii="Times New Roman" w:hAnsi="Times New Roman"/>
                  <w:color w:val="0000FF"/>
                  <w:u w:val="single"/>
                </w:rPr>
                <w:t>0</w:t>
              </w:r>
            </w:hyperlink>
            <w:r w:rsidRPr="0000386D">
              <w:rPr>
                <w:rFonts w:ascii="Times New Roman" w:hAnsi="Times New Roman"/>
                <w:color w:val="000000"/>
                <w:sz w:val="24"/>
              </w:rPr>
              <w:t xml:space="preserve"> </w:t>
            </w:r>
            <w:hyperlink r:id="rId31">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716</w:t>
              </w:r>
              <w:r>
                <w:rPr>
                  <w:rFonts w:ascii="Times New Roman" w:hAnsi="Times New Roman"/>
                  <w:color w:val="0000FF"/>
                  <w:u w:val="single"/>
                </w:rPr>
                <w:t>c</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12</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Обмен веществ или метаболизм</w:t>
            </w:r>
          </w:p>
        </w:tc>
        <w:tc>
          <w:tcPr>
            <w:tcW w:w="105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766</w:t>
              </w:r>
              <w:r>
                <w:rPr>
                  <w:rFonts w:ascii="Times New Roman" w:hAnsi="Times New Roman"/>
                  <w:color w:val="0000FF"/>
                  <w:u w:val="single"/>
                </w:rPr>
                <w:t>c</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13</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Фотосинтез. Хемосинтез</w:t>
            </w:r>
          </w:p>
        </w:tc>
        <w:tc>
          <w:tcPr>
            <w:tcW w:w="105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7</w:t>
              </w:r>
              <w:r>
                <w:rPr>
                  <w:rFonts w:ascii="Times New Roman" w:hAnsi="Times New Roman"/>
                  <w:color w:val="0000FF"/>
                  <w:u w:val="single"/>
                </w:rPr>
                <w:t>c</w:t>
              </w:r>
              <w:r w:rsidRPr="0000386D">
                <w:rPr>
                  <w:rFonts w:ascii="Times New Roman" w:hAnsi="Times New Roman"/>
                  <w:color w:val="0000FF"/>
                  <w:u w:val="single"/>
                </w:rPr>
                <w:t>98</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14</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Энергетический обмен</w:t>
            </w:r>
          </w:p>
        </w:tc>
        <w:tc>
          <w:tcPr>
            <w:tcW w:w="105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7</w:t>
              </w:r>
              <w:r>
                <w:rPr>
                  <w:rFonts w:ascii="Times New Roman" w:hAnsi="Times New Roman"/>
                  <w:color w:val="0000FF"/>
                  <w:u w:val="single"/>
                </w:rPr>
                <w:t>aae</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15</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7</w:t>
              </w:r>
              <w:r>
                <w:rPr>
                  <w:rFonts w:ascii="Times New Roman" w:hAnsi="Times New Roman"/>
                  <w:color w:val="0000FF"/>
                  <w:u w:val="single"/>
                </w:rPr>
                <w:t>dc</w:t>
              </w:r>
              <w:r w:rsidRPr="0000386D">
                <w:rPr>
                  <w:rFonts w:ascii="Times New Roman" w:hAnsi="Times New Roman"/>
                  <w:color w:val="0000FF"/>
                  <w:u w:val="single"/>
                </w:rPr>
                <w:t>4</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16</w:t>
            </w:r>
          </w:p>
        </w:tc>
        <w:tc>
          <w:tcPr>
            <w:tcW w:w="3168" w:type="dxa"/>
            <w:tcMar>
              <w:top w:w="50" w:type="dxa"/>
              <w:left w:w="100" w:type="dxa"/>
            </w:tcMar>
            <w:vAlign w:val="center"/>
          </w:tcPr>
          <w:p w:rsidR="00AD47E3" w:rsidRPr="0000386D" w:rsidRDefault="0029324F">
            <w:pPr>
              <w:spacing w:after="0"/>
              <w:ind w:left="135"/>
            </w:pPr>
            <w:r w:rsidRPr="0029324F">
              <w:rPr>
                <w:rFonts w:ascii="Times New Roman" w:hAnsi="Times New Roman"/>
                <w:color w:val="000000"/>
                <w:sz w:val="24"/>
              </w:rPr>
              <w:t>Промежуточная контрольная работа.</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796</w:t>
              </w:r>
              <w:r>
                <w:rPr>
                  <w:rFonts w:ascii="Times New Roman" w:hAnsi="Times New Roman"/>
                  <w:color w:val="0000FF"/>
                  <w:u w:val="single"/>
                </w:rPr>
                <w:t>e</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17</w:t>
            </w:r>
          </w:p>
        </w:tc>
        <w:tc>
          <w:tcPr>
            <w:tcW w:w="3168" w:type="dxa"/>
            <w:tcMar>
              <w:top w:w="50" w:type="dxa"/>
              <w:left w:w="100" w:type="dxa"/>
            </w:tcMar>
            <w:vAlign w:val="center"/>
          </w:tcPr>
          <w:p w:rsidR="00AD47E3" w:rsidRPr="0029324F" w:rsidRDefault="0029324F">
            <w:pPr>
              <w:spacing w:after="0"/>
              <w:ind w:left="135"/>
            </w:pPr>
            <w:r w:rsidRPr="0029324F">
              <w:rPr>
                <w:rFonts w:ascii="Times New Roman" w:hAnsi="Times New Roman"/>
                <w:color w:val="000000"/>
                <w:sz w:val="24"/>
              </w:rPr>
              <w:t>Биосинтез белка. Реакция матричного синтеза</w:t>
            </w:r>
            <w:r>
              <w:rPr>
                <w:rFonts w:ascii="Times New Roman" w:hAnsi="Times New Roman"/>
                <w:color w:val="000000"/>
                <w:sz w:val="24"/>
              </w:rPr>
              <w:t xml:space="preserve">. </w:t>
            </w:r>
            <w:r w:rsidR="0000386D" w:rsidRPr="0029324F">
              <w:rPr>
                <w:rFonts w:ascii="Times New Roman" w:hAnsi="Times New Roman"/>
                <w:color w:val="000000"/>
                <w:sz w:val="24"/>
              </w:rPr>
              <w:t>Трансляция — биосинтез белка</w:t>
            </w:r>
          </w:p>
        </w:tc>
        <w:tc>
          <w:tcPr>
            <w:tcW w:w="1057" w:type="dxa"/>
            <w:tcMar>
              <w:top w:w="50" w:type="dxa"/>
              <w:left w:w="100" w:type="dxa"/>
            </w:tcMar>
            <w:vAlign w:val="center"/>
          </w:tcPr>
          <w:p w:rsidR="00AD47E3" w:rsidRPr="0029324F" w:rsidRDefault="0000386D">
            <w:pPr>
              <w:spacing w:after="0"/>
              <w:ind w:left="135"/>
              <w:jc w:val="center"/>
            </w:pPr>
            <w:r w:rsidRPr="0029324F">
              <w:rPr>
                <w:rFonts w:ascii="Times New Roman" w:hAnsi="Times New Roman"/>
                <w:color w:val="000000"/>
                <w:sz w:val="24"/>
              </w:rPr>
              <w:t xml:space="preserve"> 1 </w:t>
            </w:r>
          </w:p>
        </w:tc>
        <w:tc>
          <w:tcPr>
            <w:tcW w:w="1792" w:type="dxa"/>
            <w:tcMar>
              <w:top w:w="50" w:type="dxa"/>
              <w:left w:w="100" w:type="dxa"/>
            </w:tcMar>
            <w:vAlign w:val="center"/>
          </w:tcPr>
          <w:p w:rsidR="00AD47E3" w:rsidRPr="0029324F" w:rsidRDefault="0000386D">
            <w:pPr>
              <w:spacing w:after="0"/>
              <w:ind w:left="135"/>
              <w:jc w:val="center"/>
            </w:pPr>
            <w:r w:rsidRPr="0029324F">
              <w:rPr>
                <w:rFonts w:ascii="Times New Roman" w:hAnsi="Times New Roman"/>
                <w:color w:val="000000"/>
                <w:sz w:val="24"/>
              </w:rPr>
              <w:t xml:space="preserve"> 0 </w:t>
            </w:r>
          </w:p>
        </w:tc>
        <w:tc>
          <w:tcPr>
            <w:tcW w:w="1872" w:type="dxa"/>
            <w:tcMar>
              <w:top w:w="50" w:type="dxa"/>
              <w:left w:w="100" w:type="dxa"/>
            </w:tcMar>
            <w:vAlign w:val="center"/>
          </w:tcPr>
          <w:p w:rsidR="00AD47E3" w:rsidRPr="0029324F" w:rsidRDefault="0000386D">
            <w:pPr>
              <w:spacing w:after="0"/>
              <w:ind w:left="135"/>
              <w:jc w:val="center"/>
            </w:pPr>
            <w:r w:rsidRPr="0029324F">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796</w:t>
              </w:r>
              <w:r>
                <w:rPr>
                  <w:rFonts w:ascii="Times New Roman" w:hAnsi="Times New Roman"/>
                  <w:color w:val="0000FF"/>
                  <w:u w:val="single"/>
                </w:rPr>
                <w:t>e</w:t>
              </w:r>
            </w:hyperlink>
          </w:p>
        </w:tc>
      </w:tr>
      <w:tr w:rsidR="00AD47E3" w:rsidRPr="009618A7">
        <w:trPr>
          <w:trHeight w:val="144"/>
          <w:tblCellSpacing w:w="20" w:type="nil"/>
        </w:trPr>
        <w:tc>
          <w:tcPr>
            <w:tcW w:w="508" w:type="dxa"/>
            <w:tcMar>
              <w:top w:w="50" w:type="dxa"/>
              <w:left w:w="100" w:type="dxa"/>
            </w:tcMar>
            <w:vAlign w:val="center"/>
          </w:tcPr>
          <w:p w:rsidR="00AD47E3" w:rsidRPr="0029324F" w:rsidRDefault="0000386D">
            <w:pPr>
              <w:spacing w:after="0"/>
            </w:pPr>
            <w:r w:rsidRPr="0029324F">
              <w:rPr>
                <w:rFonts w:ascii="Times New Roman" w:hAnsi="Times New Roman"/>
                <w:color w:val="000000"/>
                <w:sz w:val="24"/>
              </w:rPr>
              <w:t>18</w:t>
            </w:r>
          </w:p>
        </w:tc>
        <w:tc>
          <w:tcPr>
            <w:tcW w:w="3168" w:type="dxa"/>
            <w:tcMar>
              <w:top w:w="50" w:type="dxa"/>
              <w:left w:w="100" w:type="dxa"/>
            </w:tcMar>
            <w:vAlign w:val="center"/>
          </w:tcPr>
          <w:p w:rsidR="00AD47E3" w:rsidRDefault="0000386D">
            <w:pPr>
              <w:spacing w:after="0"/>
              <w:ind w:left="135"/>
            </w:pPr>
            <w:r w:rsidRPr="0029324F">
              <w:rPr>
                <w:rFonts w:ascii="Times New Roman" w:hAnsi="Times New Roman"/>
                <w:color w:val="000000"/>
                <w:sz w:val="24"/>
              </w:rPr>
              <w:t>Неклеточные формы жи</w:t>
            </w:r>
            <w:r>
              <w:rPr>
                <w:rFonts w:ascii="Times New Roman" w:hAnsi="Times New Roman"/>
                <w:color w:val="000000"/>
                <w:sz w:val="24"/>
              </w:rPr>
              <w:t>зни — вирусы</w:t>
            </w:r>
          </w:p>
        </w:tc>
        <w:tc>
          <w:tcPr>
            <w:tcW w:w="105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7540</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19</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Формы размножения организмов</w:t>
            </w:r>
          </w:p>
        </w:tc>
        <w:tc>
          <w:tcPr>
            <w:tcW w:w="105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81</w:t>
              </w:r>
              <w:r>
                <w:rPr>
                  <w:rFonts w:ascii="Times New Roman" w:hAnsi="Times New Roman"/>
                  <w:color w:val="0000FF"/>
                  <w:u w:val="single"/>
                </w:rPr>
                <w:t>b</w:t>
              </w:r>
              <w:r w:rsidRPr="0000386D">
                <w:rPr>
                  <w:rFonts w:ascii="Times New Roman" w:hAnsi="Times New Roman"/>
                  <w:color w:val="0000FF"/>
                  <w:u w:val="single"/>
                </w:rPr>
                <w:t>6</w:t>
              </w:r>
            </w:hyperlink>
            <w:r w:rsidRPr="0000386D">
              <w:rPr>
                <w:rFonts w:ascii="Times New Roman" w:hAnsi="Times New Roman"/>
                <w:color w:val="000000"/>
                <w:sz w:val="24"/>
              </w:rPr>
              <w:t xml:space="preserve"> </w:t>
            </w:r>
            <w:hyperlink r:id="rId40">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831</w:t>
              </w:r>
              <w:r>
                <w:rPr>
                  <w:rFonts w:ascii="Times New Roman" w:hAnsi="Times New Roman"/>
                  <w:color w:val="0000FF"/>
                  <w:u w:val="single"/>
                </w:rPr>
                <w:t>e</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Мейоз</w:t>
            </w:r>
          </w:p>
        </w:tc>
        <w:tc>
          <w:tcPr>
            <w:tcW w:w="105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7</w:t>
              </w:r>
              <w:r>
                <w:rPr>
                  <w:rFonts w:ascii="Times New Roman" w:hAnsi="Times New Roman"/>
                  <w:color w:val="0000FF"/>
                  <w:u w:val="single"/>
                </w:rPr>
                <w:t>f</w:t>
              </w:r>
              <w:r w:rsidRPr="0000386D">
                <w:rPr>
                  <w:rFonts w:ascii="Times New Roman" w:hAnsi="Times New Roman"/>
                  <w:color w:val="0000FF"/>
                  <w:u w:val="single"/>
                </w:rPr>
                <w:t>4</w:t>
              </w:r>
              <w:r>
                <w:rPr>
                  <w:rFonts w:ascii="Times New Roman" w:hAnsi="Times New Roman"/>
                  <w:color w:val="0000FF"/>
                  <w:u w:val="single"/>
                </w:rPr>
                <w:t>a</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21</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81</w:t>
              </w:r>
              <w:r>
                <w:rPr>
                  <w:rFonts w:ascii="Times New Roman" w:hAnsi="Times New Roman"/>
                  <w:color w:val="0000FF"/>
                  <w:u w:val="single"/>
                </w:rPr>
                <w:t>b</w:t>
              </w:r>
              <w:r w:rsidRPr="0000386D">
                <w:rPr>
                  <w:rFonts w:ascii="Times New Roman" w:hAnsi="Times New Roman"/>
                  <w:color w:val="0000FF"/>
                  <w:u w:val="single"/>
                </w:rPr>
                <w:t>6</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22</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Индивидуальное развитие организмов</w:t>
            </w:r>
          </w:p>
        </w:tc>
        <w:tc>
          <w:tcPr>
            <w:tcW w:w="105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8436</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23</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Генетика — наука о наследственности и изменчивости</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86</w:t>
              </w:r>
              <w:r>
                <w:rPr>
                  <w:rFonts w:ascii="Times New Roman" w:hAnsi="Times New Roman"/>
                  <w:color w:val="0000FF"/>
                  <w:u w:val="single"/>
                </w:rPr>
                <w:t>f</w:t>
              </w:r>
              <w:r w:rsidRPr="0000386D">
                <w:rPr>
                  <w:rFonts w:ascii="Times New Roman" w:hAnsi="Times New Roman"/>
                  <w:color w:val="0000FF"/>
                  <w:u w:val="single"/>
                </w:rPr>
                <w:t>2</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24</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Закономерности наследования признаков. Моногибридное скрещивание</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8878</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25</w:t>
            </w:r>
          </w:p>
        </w:tc>
        <w:tc>
          <w:tcPr>
            <w:tcW w:w="3168" w:type="dxa"/>
            <w:tcMar>
              <w:top w:w="50" w:type="dxa"/>
              <w:left w:w="100" w:type="dxa"/>
            </w:tcMar>
            <w:vAlign w:val="center"/>
          </w:tcPr>
          <w:p w:rsidR="00AD47E3" w:rsidRPr="0000386D" w:rsidRDefault="0000386D">
            <w:pPr>
              <w:spacing w:after="0"/>
              <w:ind w:left="135"/>
            </w:pPr>
            <w:proofErr w:type="spellStart"/>
            <w:r w:rsidRPr="0000386D">
              <w:rPr>
                <w:rFonts w:ascii="Times New Roman" w:hAnsi="Times New Roman"/>
                <w:color w:val="000000"/>
                <w:sz w:val="24"/>
              </w:rPr>
              <w:t>Дигибридное</w:t>
            </w:r>
            <w:proofErr w:type="spellEnd"/>
            <w:r w:rsidRPr="0000386D">
              <w:rPr>
                <w:rFonts w:ascii="Times New Roman" w:hAnsi="Times New Roman"/>
                <w:color w:val="000000"/>
                <w:sz w:val="24"/>
              </w:rPr>
              <w:t xml:space="preserve"> скрещивание. Закон независимого наследования признаков</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89</w:t>
              </w:r>
              <w:r>
                <w:rPr>
                  <w:rFonts w:ascii="Times New Roman" w:hAnsi="Times New Roman"/>
                  <w:color w:val="0000FF"/>
                  <w:u w:val="single"/>
                </w:rPr>
                <w:t>a</w:t>
              </w:r>
              <w:r w:rsidRPr="0000386D">
                <w:rPr>
                  <w:rFonts w:ascii="Times New Roman" w:hAnsi="Times New Roman"/>
                  <w:color w:val="0000FF"/>
                  <w:u w:val="single"/>
                </w:rPr>
                <w:t>4</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26</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Сцепленное наследование признаков. Лабораторная работа № 5 «Изучение результатов моногибридного и </w:t>
            </w:r>
            <w:proofErr w:type="spellStart"/>
            <w:r w:rsidRPr="0000386D">
              <w:rPr>
                <w:rFonts w:ascii="Times New Roman" w:hAnsi="Times New Roman"/>
                <w:color w:val="000000"/>
                <w:sz w:val="24"/>
              </w:rPr>
              <w:t>дигибридного</w:t>
            </w:r>
            <w:proofErr w:type="spellEnd"/>
            <w:r w:rsidRPr="0000386D">
              <w:rPr>
                <w:rFonts w:ascii="Times New Roman" w:hAnsi="Times New Roman"/>
                <w:color w:val="000000"/>
                <w:sz w:val="24"/>
              </w:rPr>
              <w:t xml:space="preserve"> скрещивания у дрозофилы на готовых микропрепаратах»</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8</w:t>
              </w:r>
              <w:r>
                <w:rPr>
                  <w:rFonts w:ascii="Times New Roman" w:hAnsi="Times New Roman"/>
                  <w:color w:val="0000FF"/>
                  <w:u w:val="single"/>
                </w:rPr>
                <w:t>c</w:t>
              </w:r>
              <w:r w:rsidRPr="0000386D">
                <w:rPr>
                  <w:rFonts w:ascii="Times New Roman" w:hAnsi="Times New Roman"/>
                  <w:color w:val="0000FF"/>
                  <w:u w:val="single"/>
                </w:rPr>
                <w:t>60</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27</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Генетика пола. Наследование признаков, сцепленных с полом</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8</w:t>
              </w:r>
              <w:r>
                <w:rPr>
                  <w:rFonts w:ascii="Times New Roman" w:hAnsi="Times New Roman"/>
                  <w:color w:val="0000FF"/>
                  <w:u w:val="single"/>
                </w:rPr>
                <w:t>c</w:t>
              </w:r>
              <w:r w:rsidRPr="0000386D">
                <w:rPr>
                  <w:rFonts w:ascii="Times New Roman" w:hAnsi="Times New Roman"/>
                  <w:color w:val="0000FF"/>
                  <w:u w:val="single"/>
                </w:rPr>
                <w:t>60</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28</w:t>
            </w:r>
          </w:p>
        </w:tc>
        <w:tc>
          <w:tcPr>
            <w:tcW w:w="3168" w:type="dxa"/>
            <w:tcMar>
              <w:top w:w="50" w:type="dxa"/>
              <w:left w:w="100" w:type="dxa"/>
            </w:tcMar>
            <w:vAlign w:val="center"/>
          </w:tcPr>
          <w:p w:rsidR="00AD47E3" w:rsidRDefault="0000386D">
            <w:pPr>
              <w:spacing w:after="0"/>
              <w:ind w:left="135"/>
            </w:pPr>
            <w:r w:rsidRPr="0000386D">
              <w:rPr>
                <w:rFonts w:ascii="Times New Roman" w:hAnsi="Times New Roman"/>
                <w:color w:val="000000"/>
                <w:sz w:val="24"/>
              </w:rPr>
              <w:t xml:space="preserve">Изменчивость. Ненаследственная изменчивость. Лабораторная работа № 6. </w:t>
            </w:r>
            <w:r>
              <w:rPr>
                <w:rFonts w:ascii="Times New Roman" w:hAnsi="Times New Roman"/>
                <w:color w:val="000000"/>
                <w:sz w:val="24"/>
              </w:rPr>
              <w:t xml:space="preserve">Изучение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изменчивости, построение вариационного ряда и вариационной кривой»</w:t>
            </w:r>
          </w:p>
        </w:tc>
        <w:tc>
          <w:tcPr>
            <w:tcW w:w="105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8</w:t>
              </w:r>
              <w:r>
                <w:rPr>
                  <w:rFonts w:ascii="Times New Roman" w:hAnsi="Times New Roman"/>
                  <w:color w:val="0000FF"/>
                  <w:u w:val="single"/>
                </w:rPr>
                <w:t>efe</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29</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Наследственная изменчивость. </w:t>
            </w:r>
            <w:r w:rsidRPr="0000386D">
              <w:rPr>
                <w:rFonts w:ascii="Times New Roman" w:hAnsi="Times New Roman"/>
                <w:color w:val="000000"/>
                <w:sz w:val="24"/>
              </w:rPr>
              <w:lastRenderedPageBreak/>
              <w:t>Лабораторная работа № 7. «Анализ мутаций у дрозофилы на готовых микропрепаратах»</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8</w:t>
              </w:r>
              <w:r>
                <w:rPr>
                  <w:rFonts w:ascii="Times New Roman" w:hAnsi="Times New Roman"/>
                  <w:color w:val="0000FF"/>
                  <w:u w:val="single"/>
                </w:rPr>
                <w:t>efe</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Генетика человека</w:t>
            </w:r>
          </w:p>
        </w:tc>
        <w:tc>
          <w:tcPr>
            <w:tcW w:w="105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8</w:t>
              </w:r>
              <w:r>
                <w:rPr>
                  <w:rFonts w:ascii="Times New Roman" w:hAnsi="Times New Roman"/>
                  <w:color w:val="0000FF"/>
                  <w:u w:val="single"/>
                </w:rPr>
                <w:t>d</w:t>
              </w:r>
              <w:r w:rsidRPr="0000386D">
                <w:rPr>
                  <w:rFonts w:ascii="Times New Roman" w:hAnsi="Times New Roman"/>
                  <w:color w:val="0000FF"/>
                  <w:u w:val="single"/>
                </w:rPr>
                <w:t>78</w:t>
              </w:r>
            </w:hyperlink>
          </w:p>
        </w:tc>
      </w:tr>
      <w:tr w:rsidR="00AD47E3">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31</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Резервный урок. Обобщение по теме «Наследственность и изменчивость организмов»</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Default="00AD47E3">
            <w:pPr>
              <w:spacing w:after="0"/>
              <w:ind w:left="135"/>
            </w:pPr>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32</w:t>
            </w:r>
          </w:p>
        </w:tc>
        <w:tc>
          <w:tcPr>
            <w:tcW w:w="3168" w:type="dxa"/>
            <w:tcMar>
              <w:top w:w="50" w:type="dxa"/>
              <w:left w:w="100" w:type="dxa"/>
            </w:tcMar>
            <w:vAlign w:val="center"/>
          </w:tcPr>
          <w:p w:rsidR="00AD47E3" w:rsidRPr="0000386D" w:rsidRDefault="0029324F">
            <w:pPr>
              <w:spacing w:after="0"/>
              <w:ind w:left="135"/>
            </w:pPr>
            <w:r w:rsidRPr="0029324F">
              <w:rPr>
                <w:rFonts w:ascii="Times New Roman" w:hAnsi="Times New Roman"/>
                <w:color w:val="000000"/>
                <w:sz w:val="24"/>
              </w:rPr>
              <w:t>Итоговая контрольная работа.</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9214</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33</w:t>
            </w:r>
          </w:p>
        </w:tc>
        <w:tc>
          <w:tcPr>
            <w:tcW w:w="3168"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Методы и достижения селекции растений и животных</w:t>
            </w:r>
          </w:p>
        </w:tc>
        <w:tc>
          <w:tcPr>
            <w:tcW w:w="1057"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9214</w:t>
              </w:r>
            </w:hyperlink>
          </w:p>
        </w:tc>
      </w:tr>
      <w:tr w:rsidR="00AD47E3" w:rsidRPr="009618A7">
        <w:trPr>
          <w:trHeight w:val="144"/>
          <w:tblCellSpacing w:w="20" w:type="nil"/>
        </w:trPr>
        <w:tc>
          <w:tcPr>
            <w:tcW w:w="508" w:type="dxa"/>
            <w:tcMar>
              <w:top w:w="50" w:type="dxa"/>
              <w:left w:w="100" w:type="dxa"/>
            </w:tcMar>
            <w:vAlign w:val="center"/>
          </w:tcPr>
          <w:p w:rsidR="00AD47E3" w:rsidRDefault="0000386D">
            <w:pPr>
              <w:spacing w:after="0"/>
            </w:pPr>
            <w:r>
              <w:rPr>
                <w:rFonts w:ascii="Times New Roman" w:hAnsi="Times New Roman"/>
                <w:color w:val="000000"/>
                <w:sz w:val="24"/>
              </w:rPr>
              <w:t>34</w:t>
            </w:r>
          </w:p>
        </w:tc>
        <w:tc>
          <w:tcPr>
            <w:tcW w:w="3168" w:type="dxa"/>
            <w:tcMar>
              <w:top w:w="50" w:type="dxa"/>
              <w:left w:w="100" w:type="dxa"/>
            </w:tcMar>
            <w:vAlign w:val="center"/>
          </w:tcPr>
          <w:p w:rsidR="00AD47E3" w:rsidRDefault="0000386D">
            <w:pPr>
              <w:spacing w:after="0"/>
              <w:ind w:left="135"/>
            </w:pPr>
            <w:r>
              <w:rPr>
                <w:rFonts w:ascii="Times New Roman" w:hAnsi="Times New Roman"/>
                <w:color w:val="000000"/>
                <w:sz w:val="24"/>
              </w:rPr>
              <w:t>Биотехнология как отрасль производства</w:t>
            </w:r>
          </w:p>
        </w:tc>
        <w:tc>
          <w:tcPr>
            <w:tcW w:w="1057"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9336</w:t>
              </w:r>
            </w:hyperlink>
          </w:p>
        </w:tc>
      </w:tr>
      <w:tr w:rsidR="00AD47E3">
        <w:trPr>
          <w:trHeight w:val="144"/>
          <w:tblCellSpacing w:w="20" w:type="nil"/>
        </w:trPr>
        <w:tc>
          <w:tcPr>
            <w:tcW w:w="0" w:type="auto"/>
            <w:gridSpan w:val="2"/>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ОБЩЕЕ КОЛИЧЕСТВО ЧАСОВ ПО ПРОГРАММЕ</w:t>
            </w:r>
          </w:p>
        </w:tc>
        <w:tc>
          <w:tcPr>
            <w:tcW w:w="1661"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AD47E3" w:rsidRDefault="00AD47E3"/>
        </w:tc>
      </w:tr>
    </w:tbl>
    <w:p w:rsidR="00AD47E3" w:rsidRDefault="00AD47E3">
      <w:pPr>
        <w:sectPr w:rsidR="00AD47E3">
          <w:pgSz w:w="16383" w:h="11906" w:orient="landscape"/>
          <w:pgMar w:top="1134" w:right="850" w:bottom="1134" w:left="1701" w:header="720" w:footer="720" w:gutter="0"/>
          <w:cols w:space="720"/>
        </w:sectPr>
      </w:pPr>
    </w:p>
    <w:p w:rsidR="00AD47E3" w:rsidRDefault="0000386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3062"/>
        <w:gridCol w:w="1081"/>
        <w:gridCol w:w="1841"/>
        <w:gridCol w:w="1910"/>
        <w:gridCol w:w="5370"/>
      </w:tblGrid>
      <w:tr w:rsidR="008D40C6" w:rsidTr="00E20951">
        <w:trPr>
          <w:trHeight w:val="144"/>
          <w:tblCellSpacing w:w="20" w:type="nil"/>
        </w:trPr>
        <w:tc>
          <w:tcPr>
            <w:tcW w:w="1048" w:type="dxa"/>
            <w:vMerge w:val="restart"/>
            <w:tcMar>
              <w:top w:w="50" w:type="dxa"/>
              <w:left w:w="100" w:type="dxa"/>
            </w:tcMar>
            <w:vAlign w:val="center"/>
          </w:tcPr>
          <w:p w:rsidR="00AD47E3" w:rsidRDefault="0000386D">
            <w:pPr>
              <w:spacing w:after="0"/>
              <w:ind w:left="135"/>
            </w:pPr>
            <w:r>
              <w:rPr>
                <w:rFonts w:ascii="Times New Roman" w:hAnsi="Times New Roman"/>
                <w:b/>
                <w:color w:val="000000"/>
                <w:sz w:val="24"/>
              </w:rPr>
              <w:t xml:space="preserve">№ п/п </w:t>
            </w:r>
          </w:p>
          <w:p w:rsidR="00AD47E3" w:rsidRDefault="00AD47E3">
            <w:pPr>
              <w:spacing w:after="0"/>
              <w:ind w:left="135"/>
            </w:pPr>
          </w:p>
        </w:tc>
        <w:tc>
          <w:tcPr>
            <w:tcW w:w="4659" w:type="dxa"/>
            <w:vMerge w:val="restart"/>
            <w:tcMar>
              <w:top w:w="50" w:type="dxa"/>
              <w:left w:w="100" w:type="dxa"/>
            </w:tcMar>
            <w:vAlign w:val="center"/>
          </w:tcPr>
          <w:p w:rsidR="00AD47E3" w:rsidRDefault="0000386D">
            <w:pPr>
              <w:spacing w:after="0"/>
              <w:ind w:left="135"/>
            </w:pPr>
            <w:r>
              <w:rPr>
                <w:rFonts w:ascii="Times New Roman" w:hAnsi="Times New Roman"/>
                <w:b/>
                <w:color w:val="000000"/>
                <w:sz w:val="24"/>
              </w:rPr>
              <w:t xml:space="preserve">Тема урока </w:t>
            </w:r>
          </w:p>
          <w:p w:rsidR="00AD47E3" w:rsidRDefault="00AD47E3">
            <w:pPr>
              <w:spacing w:after="0"/>
              <w:ind w:left="135"/>
            </w:pPr>
          </w:p>
        </w:tc>
        <w:tc>
          <w:tcPr>
            <w:tcW w:w="0" w:type="auto"/>
            <w:gridSpan w:val="3"/>
            <w:tcMar>
              <w:top w:w="50" w:type="dxa"/>
              <w:left w:w="100" w:type="dxa"/>
            </w:tcMar>
            <w:vAlign w:val="center"/>
          </w:tcPr>
          <w:p w:rsidR="00AD47E3" w:rsidRDefault="0000386D">
            <w:pPr>
              <w:spacing w:after="0"/>
            </w:pPr>
            <w:r>
              <w:rPr>
                <w:rFonts w:ascii="Times New Roman" w:hAnsi="Times New Roman"/>
                <w:b/>
                <w:color w:val="000000"/>
                <w:sz w:val="24"/>
              </w:rPr>
              <w:t>Количество часов</w:t>
            </w:r>
          </w:p>
        </w:tc>
        <w:tc>
          <w:tcPr>
            <w:tcW w:w="3090" w:type="dxa"/>
            <w:vMerge w:val="restart"/>
            <w:tcMar>
              <w:top w:w="50" w:type="dxa"/>
              <w:left w:w="100" w:type="dxa"/>
            </w:tcMar>
            <w:vAlign w:val="center"/>
          </w:tcPr>
          <w:p w:rsidR="00AD47E3" w:rsidRDefault="0000386D">
            <w:pPr>
              <w:spacing w:after="0"/>
              <w:ind w:left="135"/>
            </w:pPr>
            <w:r>
              <w:rPr>
                <w:rFonts w:ascii="Times New Roman" w:hAnsi="Times New Roman"/>
                <w:b/>
                <w:color w:val="000000"/>
                <w:sz w:val="24"/>
              </w:rPr>
              <w:t xml:space="preserve">Электронные цифровые образовательные ресурсы </w:t>
            </w:r>
          </w:p>
          <w:p w:rsidR="00AD47E3" w:rsidRDefault="00AD47E3">
            <w:pPr>
              <w:spacing w:after="0"/>
              <w:ind w:left="135"/>
            </w:pPr>
          </w:p>
        </w:tc>
      </w:tr>
      <w:tr w:rsidR="00AD47E3" w:rsidTr="00E20951">
        <w:trPr>
          <w:trHeight w:val="144"/>
          <w:tblCellSpacing w:w="20" w:type="nil"/>
        </w:trPr>
        <w:tc>
          <w:tcPr>
            <w:tcW w:w="0" w:type="auto"/>
            <w:vMerge/>
            <w:tcBorders>
              <w:top w:val="nil"/>
            </w:tcBorders>
            <w:tcMar>
              <w:top w:w="50" w:type="dxa"/>
              <w:left w:w="100" w:type="dxa"/>
            </w:tcMar>
          </w:tcPr>
          <w:p w:rsidR="00AD47E3" w:rsidRDefault="00AD47E3"/>
        </w:tc>
        <w:tc>
          <w:tcPr>
            <w:tcW w:w="0" w:type="auto"/>
            <w:vMerge/>
            <w:tcBorders>
              <w:top w:val="nil"/>
            </w:tcBorders>
            <w:tcMar>
              <w:top w:w="50" w:type="dxa"/>
              <w:left w:w="100" w:type="dxa"/>
            </w:tcMar>
          </w:tcPr>
          <w:p w:rsidR="00AD47E3" w:rsidRDefault="00AD47E3"/>
        </w:tc>
        <w:tc>
          <w:tcPr>
            <w:tcW w:w="1492" w:type="dxa"/>
            <w:tcMar>
              <w:top w:w="50" w:type="dxa"/>
              <w:left w:w="100" w:type="dxa"/>
            </w:tcMar>
            <w:vAlign w:val="center"/>
          </w:tcPr>
          <w:p w:rsidR="00AD47E3" w:rsidRDefault="0000386D">
            <w:pPr>
              <w:spacing w:after="0"/>
              <w:ind w:left="135"/>
            </w:pPr>
            <w:r>
              <w:rPr>
                <w:rFonts w:ascii="Times New Roman" w:hAnsi="Times New Roman"/>
                <w:b/>
                <w:color w:val="000000"/>
                <w:sz w:val="24"/>
              </w:rPr>
              <w:t xml:space="preserve">Всего </w:t>
            </w:r>
          </w:p>
          <w:p w:rsidR="00AD47E3" w:rsidRDefault="00AD47E3">
            <w:pPr>
              <w:spacing w:after="0"/>
              <w:ind w:left="135"/>
            </w:pPr>
          </w:p>
        </w:tc>
        <w:tc>
          <w:tcPr>
            <w:tcW w:w="1841" w:type="dxa"/>
            <w:tcMar>
              <w:top w:w="50" w:type="dxa"/>
              <w:left w:w="100" w:type="dxa"/>
            </w:tcMar>
            <w:vAlign w:val="center"/>
          </w:tcPr>
          <w:p w:rsidR="00AD47E3" w:rsidRDefault="0000386D">
            <w:pPr>
              <w:spacing w:after="0"/>
              <w:ind w:left="135"/>
            </w:pPr>
            <w:r>
              <w:rPr>
                <w:rFonts w:ascii="Times New Roman" w:hAnsi="Times New Roman"/>
                <w:b/>
                <w:color w:val="000000"/>
                <w:sz w:val="24"/>
              </w:rPr>
              <w:t xml:space="preserve">Контрольные работы </w:t>
            </w:r>
          </w:p>
          <w:p w:rsidR="00AD47E3" w:rsidRDefault="00AD47E3">
            <w:pPr>
              <w:spacing w:after="0"/>
              <w:ind w:left="135"/>
            </w:pPr>
          </w:p>
        </w:tc>
        <w:tc>
          <w:tcPr>
            <w:tcW w:w="1910" w:type="dxa"/>
            <w:tcMar>
              <w:top w:w="50" w:type="dxa"/>
              <w:left w:w="100" w:type="dxa"/>
            </w:tcMar>
            <w:vAlign w:val="center"/>
          </w:tcPr>
          <w:p w:rsidR="00AD47E3" w:rsidRDefault="0000386D">
            <w:pPr>
              <w:spacing w:after="0"/>
              <w:ind w:left="135"/>
            </w:pPr>
            <w:r>
              <w:rPr>
                <w:rFonts w:ascii="Times New Roman" w:hAnsi="Times New Roman"/>
                <w:b/>
                <w:color w:val="000000"/>
                <w:sz w:val="24"/>
              </w:rPr>
              <w:t xml:space="preserve">Практические работы </w:t>
            </w:r>
          </w:p>
          <w:p w:rsidR="00AD47E3" w:rsidRDefault="00AD47E3">
            <w:pPr>
              <w:spacing w:after="0"/>
              <w:ind w:left="135"/>
            </w:pPr>
          </w:p>
        </w:tc>
        <w:tc>
          <w:tcPr>
            <w:tcW w:w="0" w:type="auto"/>
            <w:vMerge/>
            <w:tcBorders>
              <w:top w:val="nil"/>
            </w:tcBorders>
            <w:tcMar>
              <w:top w:w="50" w:type="dxa"/>
              <w:left w:w="100" w:type="dxa"/>
            </w:tcMar>
          </w:tcPr>
          <w:p w:rsidR="00AD47E3" w:rsidRDefault="00AD47E3"/>
        </w:tc>
      </w:tr>
      <w:tr w:rsidR="008D40C6" w:rsidRPr="0000386D" w:rsidTr="00E20951">
        <w:trPr>
          <w:trHeight w:val="144"/>
          <w:tblCellSpacing w:w="20" w:type="nil"/>
        </w:trPr>
        <w:tc>
          <w:tcPr>
            <w:tcW w:w="1048" w:type="dxa"/>
            <w:tcMar>
              <w:top w:w="50" w:type="dxa"/>
              <w:left w:w="100" w:type="dxa"/>
            </w:tcMar>
            <w:vAlign w:val="center"/>
          </w:tcPr>
          <w:p w:rsidR="0029324F" w:rsidRPr="00091D49" w:rsidRDefault="00091D49">
            <w:pPr>
              <w:spacing w:after="0"/>
              <w:rPr>
                <w:rFonts w:ascii="Times New Roman" w:hAnsi="Times New Roman"/>
                <w:color w:val="000000"/>
                <w:sz w:val="24"/>
              </w:rPr>
            </w:pPr>
            <w:r>
              <w:rPr>
                <w:rFonts w:ascii="Times New Roman" w:hAnsi="Times New Roman"/>
                <w:color w:val="000000"/>
                <w:sz w:val="24"/>
              </w:rPr>
              <w:t>1</w:t>
            </w:r>
          </w:p>
        </w:tc>
        <w:tc>
          <w:tcPr>
            <w:tcW w:w="4659" w:type="dxa"/>
            <w:tcMar>
              <w:top w:w="50" w:type="dxa"/>
              <w:left w:w="100" w:type="dxa"/>
            </w:tcMar>
            <w:vAlign w:val="center"/>
          </w:tcPr>
          <w:p w:rsidR="0029324F" w:rsidRPr="0000386D" w:rsidRDefault="0029324F">
            <w:pPr>
              <w:spacing w:after="0"/>
              <w:ind w:left="135"/>
              <w:rPr>
                <w:rFonts w:ascii="Times New Roman" w:hAnsi="Times New Roman"/>
                <w:color w:val="000000"/>
                <w:sz w:val="24"/>
              </w:rPr>
            </w:pPr>
            <w:r w:rsidRPr="0029324F">
              <w:rPr>
                <w:rFonts w:ascii="Times New Roman" w:hAnsi="Times New Roman"/>
                <w:color w:val="000000"/>
                <w:sz w:val="24"/>
              </w:rPr>
              <w:t>Повторение по курсу «Общая биология» (10 класс)</w:t>
            </w:r>
          </w:p>
        </w:tc>
        <w:tc>
          <w:tcPr>
            <w:tcW w:w="1492" w:type="dxa"/>
            <w:tcMar>
              <w:top w:w="50" w:type="dxa"/>
              <w:left w:w="100" w:type="dxa"/>
            </w:tcMar>
            <w:vAlign w:val="center"/>
          </w:tcPr>
          <w:p w:rsidR="0029324F" w:rsidRPr="0000386D" w:rsidRDefault="0029324F">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29324F" w:rsidRPr="0029324F" w:rsidRDefault="0029324F">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29324F" w:rsidRPr="0029324F" w:rsidRDefault="0029324F">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29324F" w:rsidRPr="0000386D" w:rsidRDefault="0029324F">
            <w:pPr>
              <w:spacing w:after="0"/>
              <w:ind w:left="135"/>
              <w:rPr>
                <w:rFonts w:ascii="Times New Roman" w:hAnsi="Times New Roman"/>
                <w:color w:val="000000"/>
                <w:sz w:val="24"/>
              </w:rPr>
            </w:pPr>
          </w:p>
        </w:tc>
      </w:tr>
      <w:tr w:rsidR="008D40C6" w:rsidRPr="009618A7" w:rsidTr="00E20951">
        <w:trPr>
          <w:trHeight w:val="144"/>
          <w:tblCellSpacing w:w="20" w:type="nil"/>
        </w:trPr>
        <w:tc>
          <w:tcPr>
            <w:tcW w:w="1048" w:type="dxa"/>
            <w:tcMar>
              <w:top w:w="50" w:type="dxa"/>
              <w:left w:w="100" w:type="dxa"/>
            </w:tcMar>
            <w:vAlign w:val="center"/>
          </w:tcPr>
          <w:p w:rsidR="00AD47E3" w:rsidRPr="00091D49" w:rsidRDefault="00091D49">
            <w:pPr>
              <w:spacing w:after="0"/>
            </w:pPr>
            <w:r>
              <w:rPr>
                <w:rFonts w:ascii="Times New Roman" w:hAnsi="Times New Roman"/>
                <w:color w:val="000000"/>
                <w:sz w:val="24"/>
              </w:rPr>
              <w:t>2</w:t>
            </w:r>
          </w:p>
        </w:tc>
        <w:tc>
          <w:tcPr>
            <w:tcW w:w="4659"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Эволюция и методы её изучения</w:t>
            </w:r>
          </w:p>
        </w:tc>
        <w:tc>
          <w:tcPr>
            <w:tcW w:w="1492"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ea</w:t>
              </w:r>
              <w:r w:rsidRPr="0000386D">
                <w:rPr>
                  <w:rFonts w:ascii="Times New Roman" w:hAnsi="Times New Roman"/>
                  <w:color w:val="0000FF"/>
                  <w:u w:val="single"/>
                </w:rPr>
                <w:t>20</w:t>
              </w:r>
              <w:r>
                <w:rPr>
                  <w:rFonts w:ascii="Times New Roman" w:hAnsi="Times New Roman"/>
                  <w:color w:val="0000FF"/>
                  <w:u w:val="single"/>
                </w:rPr>
                <w:t>e</w:t>
              </w:r>
            </w:hyperlink>
          </w:p>
        </w:tc>
      </w:tr>
      <w:tr w:rsidR="008D40C6" w:rsidRPr="009618A7" w:rsidTr="00E20951">
        <w:trPr>
          <w:trHeight w:val="144"/>
          <w:tblCellSpacing w:w="20" w:type="nil"/>
        </w:trPr>
        <w:tc>
          <w:tcPr>
            <w:tcW w:w="1048" w:type="dxa"/>
            <w:tcMar>
              <w:top w:w="50" w:type="dxa"/>
              <w:left w:w="100" w:type="dxa"/>
            </w:tcMar>
            <w:vAlign w:val="center"/>
          </w:tcPr>
          <w:p w:rsidR="00AD47E3" w:rsidRPr="00091D49" w:rsidRDefault="00091D49">
            <w:pPr>
              <w:spacing w:after="0"/>
            </w:pPr>
            <w:r>
              <w:rPr>
                <w:rFonts w:ascii="Times New Roman" w:hAnsi="Times New Roman"/>
                <w:color w:val="000000"/>
                <w:sz w:val="24"/>
              </w:rPr>
              <w:t>3</w:t>
            </w:r>
          </w:p>
        </w:tc>
        <w:tc>
          <w:tcPr>
            <w:tcW w:w="4659"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История развития представлений об эволюции</w:t>
            </w:r>
          </w:p>
        </w:tc>
        <w:tc>
          <w:tcPr>
            <w:tcW w:w="1492"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9570</w:t>
              </w:r>
            </w:hyperlink>
          </w:p>
        </w:tc>
      </w:tr>
      <w:tr w:rsidR="008D40C6" w:rsidRPr="009618A7" w:rsidTr="00E20951">
        <w:trPr>
          <w:trHeight w:val="144"/>
          <w:tblCellSpacing w:w="20" w:type="nil"/>
        </w:trPr>
        <w:tc>
          <w:tcPr>
            <w:tcW w:w="1048" w:type="dxa"/>
            <w:tcMar>
              <w:top w:w="50" w:type="dxa"/>
              <w:left w:w="100" w:type="dxa"/>
            </w:tcMar>
            <w:vAlign w:val="center"/>
          </w:tcPr>
          <w:p w:rsidR="0073581B" w:rsidRPr="00091D49" w:rsidRDefault="00091D49">
            <w:pPr>
              <w:spacing w:after="0"/>
              <w:rPr>
                <w:rFonts w:ascii="Times New Roman" w:hAnsi="Times New Roman"/>
                <w:color w:val="000000"/>
                <w:sz w:val="24"/>
              </w:rPr>
            </w:pPr>
            <w:r>
              <w:rPr>
                <w:rFonts w:ascii="Times New Roman" w:hAnsi="Times New Roman"/>
                <w:color w:val="000000"/>
                <w:sz w:val="24"/>
              </w:rPr>
              <w:t>4</w:t>
            </w:r>
          </w:p>
        </w:tc>
        <w:tc>
          <w:tcPr>
            <w:tcW w:w="4659" w:type="dxa"/>
            <w:tcMar>
              <w:top w:w="50" w:type="dxa"/>
              <w:left w:w="100" w:type="dxa"/>
            </w:tcMar>
            <w:vAlign w:val="center"/>
          </w:tcPr>
          <w:p w:rsidR="0073581B" w:rsidRPr="0073581B" w:rsidRDefault="0073581B">
            <w:pPr>
              <w:spacing w:after="0"/>
              <w:ind w:left="135"/>
              <w:rPr>
                <w:rFonts w:ascii="Times New Roman" w:hAnsi="Times New Roman"/>
                <w:color w:val="000000"/>
                <w:sz w:val="24"/>
              </w:rPr>
            </w:pPr>
            <w:r w:rsidRPr="0073581B">
              <w:rPr>
                <w:rFonts w:ascii="Times New Roman" w:hAnsi="Times New Roman"/>
                <w:color w:val="000000"/>
                <w:sz w:val="24"/>
              </w:rPr>
              <w:t xml:space="preserve">Предпосылки возникновения учения </w:t>
            </w:r>
            <w:proofErr w:type="spellStart"/>
            <w:r w:rsidRPr="0073581B">
              <w:rPr>
                <w:rFonts w:ascii="Times New Roman" w:hAnsi="Times New Roman"/>
                <w:color w:val="000000"/>
                <w:sz w:val="24"/>
              </w:rPr>
              <w:t>Ч.Дарвина</w:t>
            </w:r>
            <w:proofErr w:type="spellEnd"/>
            <w:r w:rsidRPr="0073581B">
              <w:rPr>
                <w:rFonts w:ascii="Times New Roman" w:hAnsi="Times New Roman"/>
                <w:color w:val="000000"/>
                <w:sz w:val="24"/>
              </w:rPr>
              <w:t>.</w:t>
            </w:r>
          </w:p>
        </w:tc>
        <w:tc>
          <w:tcPr>
            <w:tcW w:w="1492" w:type="dxa"/>
            <w:tcMar>
              <w:top w:w="50" w:type="dxa"/>
              <w:left w:w="100" w:type="dxa"/>
            </w:tcMar>
            <w:vAlign w:val="center"/>
          </w:tcPr>
          <w:p w:rsidR="0073581B" w:rsidRPr="0073581B" w:rsidRDefault="0073581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3581B" w:rsidRPr="0073581B" w:rsidRDefault="0073581B">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73581B" w:rsidRPr="0073581B" w:rsidRDefault="0073581B">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73581B" w:rsidRPr="0000386D" w:rsidRDefault="00D963CC">
            <w:pPr>
              <w:spacing w:after="0"/>
              <w:ind w:left="135"/>
              <w:rPr>
                <w:rFonts w:ascii="Times New Roman" w:hAnsi="Times New Roman"/>
                <w:color w:val="000000"/>
                <w:sz w:val="24"/>
              </w:rPr>
            </w:pPr>
            <w:r w:rsidRPr="00D963CC">
              <w:rPr>
                <w:rFonts w:ascii="Times New Roman" w:hAnsi="Times New Roman"/>
                <w:color w:val="000000"/>
                <w:sz w:val="24"/>
              </w:rPr>
              <w:t xml:space="preserve">Библиотека ЦОК </w:t>
            </w:r>
            <w:hyperlink r:id="rId57" w:history="1">
              <w:r w:rsidRPr="0027157A">
                <w:rPr>
                  <w:rStyle w:val="ab"/>
                  <w:rFonts w:ascii="Times New Roman" w:hAnsi="Times New Roman"/>
                  <w:sz w:val="24"/>
                </w:rPr>
                <w:t>https://m.edsoo.ru/863e9570</w:t>
              </w:r>
            </w:hyperlink>
            <w:r>
              <w:rPr>
                <w:rFonts w:ascii="Times New Roman" w:hAnsi="Times New Roman"/>
                <w:color w:val="000000"/>
                <w:sz w:val="24"/>
              </w:rPr>
              <w:t xml:space="preserve"> </w:t>
            </w:r>
          </w:p>
        </w:tc>
      </w:tr>
      <w:tr w:rsidR="008D40C6" w:rsidRPr="009618A7" w:rsidTr="00E20951">
        <w:trPr>
          <w:trHeight w:val="144"/>
          <w:tblCellSpacing w:w="20" w:type="nil"/>
        </w:trPr>
        <w:tc>
          <w:tcPr>
            <w:tcW w:w="1048" w:type="dxa"/>
            <w:tcMar>
              <w:top w:w="50" w:type="dxa"/>
              <w:left w:w="100" w:type="dxa"/>
            </w:tcMar>
            <w:vAlign w:val="center"/>
          </w:tcPr>
          <w:p w:rsidR="0073581B" w:rsidRPr="00091D49" w:rsidRDefault="00091D49">
            <w:pPr>
              <w:spacing w:after="0"/>
              <w:rPr>
                <w:rFonts w:ascii="Times New Roman" w:hAnsi="Times New Roman"/>
                <w:color w:val="000000"/>
                <w:sz w:val="24"/>
              </w:rPr>
            </w:pPr>
            <w:r>
              <w:rPr>
                <w:rFonts w:ascii="Times New Roman" w:hAnsi="Times New Roman"/>
                <w:color w:val="000000"/>
                <w:sz w:val="24"/>
              </w:rPr>
              <w:t>5</w:t>
            </w:r>
          </w:p>
        </w:tc>
        <w:tc>
          <w:tcPr>
            <w:tcW w:w="4659" w:type="dxa"/>
            <w:tcMar>
              <w:top w:w="50" w:type="dxa"/>
              <w:left w:w="100" w:type="dxa"/>
            </w:tcMar>
            <w:vAlign w:val="center"/>
          </w:tcPr>
          <w:p w:rsidR="0073581B" w:rsidRPr="0073581B" w:rsidRDefault="0073581B">
            <w:pPr>
              <w:spacing w:after="0"/>
              <w:ind w:left="135"/>
              <w:rPr>
                <w:rFonts w:ascii="Times New Roman" w:hAnsi="Times New Roman"/>
                <w:color w:val="000000"/>
                <w:sz w:val="24"/>
              </w:rPr>
            </w:pPr>
            <w:r w:rsidRPr="0073581B">
              <w:rPr>
                <w:rFonts w:ascii="Times New Roman" w:hAnsi="Times New Roman"/>
                <w:color w:val="000000"/>
                <w:sz w:val="24"/>
              </w:rPr>
              <w:t>Основные положения теории Ч. Дарвина</w:t>
            </w:r>
          </w:p>
        </w:tc>
        <w:tc>
          <w:tcPr>
            <w:tcW w:w="1492" w:type="dxa"/>
            <w:tcMar>
              <w:top w:w="50" w:type="dxa"/>
              <w:left w:w="100" w:type="dxa"/>
            </w:tcMar>
            <w:vAlign w:val="center"/>
          </w:tcPr>
          <w:p w:rsidR="0073581B" w:rsidRDefault="0073581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3581B" w:rsidRDefault="0073581B">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73581B" w:rsidRDefault="0073581B">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73581B" w:rsidRPr="0000386D" w:rsidRDefault="00D963CC">
            <w:pPr>
              <w:spacing w:after="0"/>
              <w:ind w:left="135"/>
              <w:rPr>
                <w:rFonts w:ascii="Times New Roman" w:hAnsi="Times New Roman"/>
                <w:color w:val="000000"/>
                <w:sz w:val="24"/>
              </w:rPr>
            </w:pPr>
            <w:r w:rsidRPr="00D963CC">
              <w:rPr>
                <w:rFonts w:ascii="Times New Roman" w:hAnsi="Times New Roman"/>
                <w:color w:val="000000"/>
                <w:sz w:val="24"/>
              </w:rPr>
              <w:t xml:space="preserve">Библиотека ЦОК </w:t>
            </w:r>
            <w:hyperlink r:id="rId58" w:history="1">
              <w:r w:rsidRPr="0027157A">
                <w:rPr>
                  <w:rStyle w:val="ab"/>
                  <w:rFonts w:ascii="Times New Roman" w:hAnsi="Times New Roman"/>
                  <w:sz w:val="24"/>
                </w:rPr>
                <w:t>https://m.edsoo.ru/863e9570</w:t>
              </w:r>
            </w:hyperlink>
            <w:r>
              <w:rPr>
                <w:rFonts w:ascii="Times New Roman" w:hAnsi="Times New Roman"/>
                <w:color w:val="000000"/>
                <w:sz w:val="24"/>
              </w:rPr>
              <w:t xml:space="preserve"> </w:t>
            </w:r>
          </w:p>
        </w:tc>
      </w:tr>
      <w:tr w:rsidR="008D40C6" w:rsidRPr="009618A7" w:rsidTr="00E20951">
        <w:trPr>
          <w:trHeight w:val="144"/>
          <w:tblCellSpacing w:w="20" w:type="nil"/>
        </w:trPr>
        <w:tc>
          <w:tcPr>
            <w:tcW w:w="1048" w:type="dxa"/>
            <w:tcMar>
              <w:top w:w="50" w:type="dxa"/>
              <w:left w:w="100" w:type="dxa"/>
            </w:tcMar>
            <w:vAlign w:val="center"/>
          </w:tcPr>
          <w:p w:rsidR="00AD47E3" w:rsidRPr="00091D49" w:rsidRDefault="00091D49">
            <w:pPr>
              <w:spacing w:after="0"/>
            </w:pPr>
            <w:r>
              <w:rPr>
                <w:rFonts w:ascii="Times New Roman" w:hAnsi="Times New Roman"/>
                <w:color w:val="000000"/>
                <w:sz w:val="24"/>
              </w:rPr>
              <w:t>6</w:t>
            </w:r>
          </w:p>
        </w:tc>
        <w:tc>
          <w:tcPr>
            <w:tcW w:w="4659" w:type="dxa"/>
            <w:tcMar>
              <w:top w:w="50" w:type="dxa"/>
              <w:left w:w="100" w:type="dxa"/>
            </w:tcMar>
            <w:vAlign w:val="center"/>
          </w:tcPr>
          <w:p w:rsidR="00AD47E3" w:rsidRDefault="0000386D">
            <w:pPr>
              <w:spacing w:after="0"/>
              <w:ind w:left="135"/>
            </w:pPr>
            <w:proofErr w:type="spellStart"/>
            <w:r>
              <w:rPr>
                <w:rFonts w:ascii="Times New Roman" w:hAnsi="Times New Roman"/>
                <w:color w:val="000000"/>
                <w:sz w:val="24"/>
              </w:rPr>
              <w:t>Микроэволюция</w:t>
            </w:r>
            <w:proofErr w:type="spellEnd"/>
          </w:p>
        </w:tc>
        <w:tc>
          <w:tcPr>
            <w:tcW w:w="1492"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9</w:t>
              </w:r>
              <w:r>
                <w:rPr>
                  <w:rFonts w:ascii="Times New Roman" w:hAnsi="Times New Roman"/>
                  <w:color w:val="0000FF"/>
                  <w:u w:val="single"/>
                </w:rPr>
                <w:t>c</w:t>
              </w:r>
              <w:r w:rsidRPr="0000386D">
                <w:rPr>
                  <w:rFonts w:ascii="Times New Roman" w:hAnsi="Times New Roman"/>
                  <w:color w:val="0000FF"/>
                  <w:u w:val="single"/>
                </w:rPr>
                <w:t>1</w:t>
              </w:r>
              <w:r>
                <w:rPr>
                  <w:rFonts w:ascii="Times New Roman" w:hAnsi="Times New Roman"/>
                  <w:color w:val="0000FF"/>
                  <w:u w:val="single"/>
                </w:rPr>
                <w:t>e</w:t>
              </w:r>
            </w:hyperlink>
          </w:p>
        </w:tc>
      </w:tr>
      <w:tr w:rsidR="008D40C6" w:rsidRPr="009618A7" w:rsidTr="00E20951">
        <w:trPr>
          <w:trHeight w:val="144"/>
          <w:tblCellSpacing w:w="20" w:type="nil"/>
        </w:trPr>
        <w:tc>
          <w:tcPr>
            <w:tcW w:w="1048" w:type="dxa"/>
            <w:tcMar>
              <w:top w:w="50" w:type="dxa"/>
              <w:left w:w="100" w:type="dxa"/>
            </w:tcMar>
            <w:vAlign w:val="center"/>
          </w:tcPr>
          <w:p w:rsidR="00AD47E3" w:rsidRPr="00091D49" w:rsidRDefault="00091D49">
            <w:pPr>
              <w:spacing w:after="0"/>
            </w:pPr>
            <w:r>
              <w:rPr>
                <w:rFonts w:ascii="Times New Roman" w:hAnsi="Times New Roman"/>
                <w:color w:val="000000"/>
                <w:sz w:val="24"/>
              </w:rPr>
              <w:t>7</w:t>
            </w:r>
          </w:p>
        </w:tc>
        <w:tc>
          <w:tcPr>
            <w:tcW w:w="4659" w:type="dxa"/>
            <w:tcMar>
              <w:top w:w="50" w:type="dxa"/>
              <w:left w:w="100" w:type="dxa"/>
            </w:tcMar>
            <w:vAlign w:val="center"/>
          </w:tcPr>
          <w:p w:rsidR="00AD47E3" w:rsidRPr="0000386D" w:rsidRDefault="0000386D" w:rsidP="0073581B">
            <w:pPr>
              <w:spacing w:after="0"/>
              <w:ind w:left="135"/>
            </w:pPr>
            <w:r w:rsidRPr="0000386D">
              <w:rPr>
                <w:rFonts w:ascii="Times New Roman" w:hAnsi="Times New Roman"/>
                <w:color w:val="000000"/>
                <w:sz w:val="24"/>
              </w:rPr>
              <w:t xml:space="preserve">Популяция как элементарная единица вида и эволюции. </w:t>
            </w:r>
          </w:p>
        </w:tc>
        <w:tc>
          <w:tcPr>
            <w:tcW w:w="1492" w:type="dxa"/>
            <w:tcMar>
              <w:top w:w="50" w:type="dxa"/>
              <w:left w:w="100" w:type="dxa"/>
            </w:tcMar>
            <w:vAlign w:val="center"/>
          </w:tcPr>
          <w:p w:rsidR="00AD47E3" w:rsidRDefault="0000386D">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47E3" w:rsidRDefault="0000386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D47E3" w:rsidRPr="0073581B" w:rsidRDefault="0073581B">
            <w:pPr>
              <w:spacing w:after="0"/>
              <w:ind w:left="135"/>
              <w:jc w:val="center"/>
            </w:pPr>
            <w:r>
              <w:rPr>
                <w:rFonts w:ascii="Times New Roman" w:hAnsi="Times New Roman"/>
                <w:color w:val="000000"/>
                <w:sz w:val="24"/>
              </w:rPr>
              <w:t xml:space="preserve"> 0</w:t>
            </w:r>
          </w:p>
        </w:tc>
        <w:tc>
          <w:tcPr>
            <w:tcW w:w="3090" w:type="dxa"/>
            <w:tcMar>
              <w:top w:w="50" w:type="dxa"/>
              <w:left w:w="100" w:type="dxa"/>
            </w:tcMar>
            <w:vAlign w:val="center"/>
          </w:tcPr>
          <w:p w:rsidR="00AD47E3" w:rsidRPr="0000386D" w:rsidRDefault="0000386D">
            <w:pPr>
              <w:spacing w:after="0"/>
              <w:ind w:left="135"/>
            </w:pPr>
            <w:r w:rsidRPr="0000386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99</w:t>
              </w:r>
              <w:r>
                <w:rPr>
                  <w:rFonts w:ascii="Times New Roman" w:hAnsi="Times New Roman"/>
                  <w:color w:val="0000FF"/>
                  <w:u w:val="single"/>
                </w:rPr>
                <w:t>c</w:t>
              </w:r>
              <w:r w:rsidRPr="0000386D">
                <w:rPr>
                  <w:rFonts w:ascii="Times New Roman" w:hAnsi="Times New Roman"/>
                  <w:color w:val="0000FF"/>
                  <w:u w:val="single"/>
                </w:rPr>
                <w:t>6</w:t>
              </w:r>
            </w:hyperlink>
          </w:p>
        </w:tc>
      </w:tr>
      <w:tr w:rsidR="008D40C6" w:rsidRPr="009618A7" w:rsidTr="00E20951">
        <w:trPr>
          <w:trHeight w:val="144"/>
          <w:tblCellSpacing w:w="20" w:type="nil"/>
        </w:trPr>
        <w:tc>
          <w:tcPr>
            <w:tcW w:w="1048" w:type="dxa"/>
            <w:tcMar>
              <w:top w:w="50" w:type="dxa"/>
              <w:left w:w="100" w:type="dxa"/>
            </w:tcMar>
            <w:vAlign w:val="center"/>
          </w:tcPr>
          <w:p w:rsidR="0073581B" w:rsidRPr="00091D49" w:rsidRDefault="00091D49">
            <w:pPr>
              <w:spacing w:after="0"/>
              <w:rPr>
                <w:rFonts w:ascii="Times New Roman" w:hAnsi="Times New Roman"/>
                <w:color w:val="000000"/>
                <w:sz w:val="24"/>
              </w:rPr>
            </w:pPr>
            <w:r>
              <w:rPr>
                <w:rFonts w:ascii="Times New Roman" w:hAnsi="Times New Roman"/>
                <w:color w:val="000000"/>
                <w:sz w:val="24"/>
              </w:rPr>
              <w:t>8</w:t>
            </w:r>
          </w:p>
        </w:tc>
        <w:tc>
          <w:tcPr>
            <w:tcW w:w="4659" w:type="dxa"/>
            <w:tcMar>
              <w:top w:w="50" w:type="dxa"/>
              <w:left w:w="100" w:type="dxa"/>
            </w:tcMar>
            <w:vAlign w:val="center"/>
          </w:tcPr>
          <w:p w:rsidR="0073581B" w:rsidRPr="0000386D" w:rsidRDefault="0073581B" w:rsidP="00A454AC">
            <w:pPr>
              <w:spacing w:after="0"/>
              <w:ind w:left="135"/>
            </w:pPr>
            <w:r w:rsidRPr="0000386D">
              <w:rPr>
                <w:rFonts w:ascii="Times New Roman" w:hAnsi="Times New Roman"/>
                <w:color w:val="000000"/>
                <w:sz w:val="24"/>
              </w:rPr>
              <w:t xml:space="preserve">Популяция как элементарная единица вида и эволюции. Лабораторная работа № 1 «Сравнение видов по морфологическому </w:t>
            </w:r>
            <w:r w:rsidRPr="0000386D">
              <w:rPr>
                <w:rFonts w:ascii="Times New Roman" w:hAnsi="Times New Roman"/>
                <w:color w:val="000000"/>
                <w:sz w:val="24"/>
              </w:rPr>
              <w:lastRenderedPageBreak/>
              <w:t>критерию»</w:t>
            </w:r>
          </w:p>
        </w:tc>
        <w:tc>
          <w:tcPr>
            <w:tcW w:w="1492" w:type="dxa"/>
            <w:tcMar>
              <w:top w:w="50" w:type="dxa"/>
              <w:left w:w="100" w:type="dxa"/>
            </w:tcMar>
            <w:vAlign w:val="center"/>
          </w:tcPr>
          <w:p w:rsidR="0073581B" w:rsidRDefault="0073581B" w:rsidP="00A454AC">
            <w:pPr>
              <w:spacing w:after="0"/>
              <w:ind w:left="135"/>
              <w:jc w:val="center"/>
            </w:pPr>
            <w:r w:rsidRPr="0000386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3581B" w:rsidRDefault="0073581B" w:rsidP="00A454A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3581B" w:rsidRDefault="0073581B" w:rsidP="00A454AC">
            <w:pPr>
              <w:spacing w:after="0"/>
              <w:ind w:left="135"/>
              <w:jc w:val="center"/>
            </w:pPr>
            <w:r>
              <w:rPr>
                <w:rFonts w:ascii="Times New Roman" w:hAnsi="Times New Roman"/>
                <w:color w:val="000000"/>
                <w:sz w:val="24"/>
              </w:rPr>
              <w:t xml:space="preserve"> 0.5 </w:t>
            </w:r>
          </w:p>
        </w:tc>
        <w:tc>
          <w:tcPr>
            <w:tcW w:w="3090" w:type="dxa"/>
            <w:tcMar>
              <w:top w:w="50" w:type="dxa"/>
              <w:left w:w="100" w:type="dxa"/>
            </w:tcMar>
            <w:vAlign w:val="center"/>
          </w:tcPr>
          <w:p w:rsidR="0073581B" w:rsidRPr="0000386D" w:rsidRDefault="0073581B" w:rsidP="00A454AC">
            <w:pPr>
              <w:spacing w:after="0"/>
              <w:ind w:left="135"/>
            </w:pPr>
            <w:r w:rsidRPr="0000386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99</w:t>
              </w:r>
              <w:r>
                <w:rPr>
                  <w:rFonts w:ascii="Times New Roman" w:hAnsi="Times New Roman"/>
                  <w:color w:val="0000FF"/>
                  <w:u w:val="single"/>
                </w:rPr>
                <w:t>c</w:t>
              </w:r>
              <w:r w:rsidRPr="0000386D">
                <w:rPr>
                  <w:rFonts w:ascii="Times New Roman" w:hAnsi="Times New Roman"/>
                  <w:color w:val="0000FF"/>
                  <w:u w:val="single"/>
                </w:rPr>
                <w:t>6</w:t>
              </w:r>
            </w:hyperlink>
          </w:p>
        </w:tc>
      </w:tr>
      <w:tr w:rsidR="008D40C6" w:rsidRPr="009618A7" w:rsidTr="00E20951">
        <w:trPr>
          <w:trHeight w:val="144"/>
          <w:tblCellSpacing w:w="20" w:type="nil"/>
        </w:trPr>
        <w:tc>
          <w:tcPr>
            <w:tcW w:w="1048" w:type="dxa"/>
            <w:tcMar>
              <w:top w:w="50" w:type="dxa"/>
              <w:left w:w="100" w:type="dxa"/>
            </w:tcMar>
            <w:vAlign w:val="center"/>
          </w:tcPr>
          <w:p w:rsidR="0073581B" w:rsidRPr="00091D49" w:rsidRDefault="00091D49">
            <w:pPr>
              <w:spacing w:after="0"/>
            </w:pPr>
            <w:r>
              <w:rPr>
                <w:rFonts w:ascii="Times New Roman" w:hAnsi="Times New Roman"/>
                <w:color w:val="000000"/>
                <w:sz w:val="24"/>
              </w:rPr>
              <w:lastRenderedPageBreak/>
              <w:t>9</w:t>
            </w:r>
          </w:p>
        </w:tc>
        <w:tc>
          <w:tcPr>
            <w:tcW w:w="4659" w:type="dxa"/>
            <w:tcMar>
              <w:top w:w="50" w:type="dxa"/>
              <w:left w:w="100" w:type="dxa"/>
            </w:tcMar>
            <w:vAlign w:val="center"/>
          </w:tcPr>
          <w:p w:rsidR="0073581B" w:rsidRPr="0000386D" w:rsidRDefault="0073581B">
            <w:pPr>
              <w:spacing w:after="0"/>
              <w:ind w:left="135"/>
            </w:pPr>
            <w:r w:rsidRPr="0000386D">
              <w:rPr>
                <w:rFonts w:ascii="Times New Roman" w:hAnsi="Times New Roman"/>
                <w:color w:val="000000"/>
                <w:sz w:val="24"/>
              </w:rPr>
              <w:t>Движущие силы (элементарные факторы) эволюции</w:t>
            </w:r>
          </w:p>
        </w:tc>
        <w:tc>
          <w:tcPr>
            <w:tcW w:w="1492" w:type="dxa"/>
            <w:tcMar>
              <w:top w:w="50" w:type="dxa"/>
              <w:left w:w="100" w:type="dxa"/>
            </w:tcMar>
            <w:vAlign w:val="center"/>
          </w:tcPr>
          <w:p w:rsidR="0073581B" w:rsidRDefault="0073581B">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81B" w:rsidRDefault="007358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3581B" w:rsidRDefault="0073581B">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73581B" w:rsidRPr="0000386D" w:rsidRDefault="0073581B">
            <w:pPr>
              <w:spacing w:after="0"/>
              <w:ind w:left="135"/>
            </w:pPr>
            <w:r w:rsidRPr="0000386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9</w:t>
              </w:r>
              <w:r>
                <w:rPr>
                  <w:rFonts w:ascii="Times New Roman" w:hAnsi="Times New Roman"/>
                  <w:color w:val="0000FF"/>
                  <w:u w:val="single"/>
                </w:rPr>
                <w:t>da</w:t>
              </w:r>
              <w:r w:rsidRPr="0000386D">
                <w:rPr>
                  <w:rFonts w:ascii="Times New Roman" w:hAnsi="Times New Roman"/>
                  <w:color w:val="0000FF"/>
                  <w:u w:val="single"/>
                </w:rPr>
                <w:t>4</w:t>
              </w:r>
            </w:hyperlink>
          </w:p>
        </w:tc>
      </w:tr>
      <w:tr w:rsidR="008D40C6" w:rsidRPr="009618A7" w:rsidTr="00E20951">
        <w:trPr>
          <w:trHeight w:val="144"/>
          <w:tblCellSpacing w:w="20" w:type="nil"/>
        </w:trPr>
        <w:tc>
          <w:tcPr>
            <w:tcW w:w="1048" w:type="dxa"/>
            <w:tcMar>
              <w:top w:w="50" w:type="dxa"/>
              <w:left w:w="100" w:type="dxa"/>
            </w:tcMar>
            <w:vAlign w:val="center"/>
          </w:tcPr>
          <w:p w:rsidR="0073581B" w:rsidRPr="00091D49" w:rsidRDefault="00091D49">
            <w:pPr>
              <w:spacing w:after="0"/>
            </w:pPr>
            <w:r>
              <w:rPr>
                <w:rFonts w:ascii="Times New Roman" w:hAnsi="Times New Roman"/>
                <w:color w:val="000000"/>
                <w:sz w:val="24"/>
              </w:rPr>
              <w:t>10</w:t>
            </w:r>
          </w:p>
        </w:tc>
        <w:tc>
          <w:tcPr>
            <w:tcW w:w="4659" w:type="dxa"/>
            <w:tcMar>
              <w:top w:w="50" w:type="dxa"/>
              <w:left w:w="100" w:type="dxa"/>
            </w:tcMar>
            <w:vAlign w:val="center"/>
          </w:tcPr>
          <w:p w:rsidR="0073581B" w:rsidRPr="0000386D" w:rsidRDefault="0073581B">
            <w:pPr>
              <w:spacing w:after="0"/>
              <w:ind w:left="135"/>
            </w:pPr>
            <w:r w:rsidRPr="0000386D">
              <w:rPr>
                <w:rFonts w:ascii="Times New Roman" w:hAnsi="Times New Roman"/>
                <w:color w:val="000000"/>
                <w:sz w:val="24"/>
              </w:rPr>
              <w:t>Естественный отбор и его формы</w:t>
            </w:r>
          </w:p>
        </w:tc>
        <w:tc>
          <w:tcPr>
            <w:tcW w:w="1492" w:type="dxa"/>
            <w:tcMar>
              <w:top w:w="50" w:type="dxa"/>
              <w:left w:w="100" w:type="dxa"/>
            </w:tcMar>
            <w:vAlign w:val="center"/>
          </w:tcPr>
          <w:p w:rsidR="0073581B" w:rsidRDefault="0073581B">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581B" w:rsidRDefault="007358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3581B" w:rsidRDefault="0073581B">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73581B" w:rsidRPr="0000386D" w:rsidRDefault="0073581B">
            <w:pPr>
              <w:spacing w:after="0"/>
              <w:ind w:left="135"/>
            </w:pPr>
            <w:r w:rsidRPr="0000386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9</w:t>
              </w:r>
              <w:r>
                <w:rPr>
                  <w:rFonts w:ascii="Times New Roman" w:hAnsi="Times New Roman"/>
                  <w:color w:val="0000FF"/>
                  <w:u w:val="single"/>
                </w:rPr>
                <w:t>ed</w:t>
              </w:r>
              <w:r w:rsidRPr="0000386D">
                <w:rPr>
                  <w:rFonts w:ascii="Times New Roman" w:hAnsi="Times New Roman"/>
                  <w:color w:val="0000FF"/>
                  <w:u w:val="single"/>
                </w:rPr>
                <w:t>0</w:t>
              </w:r>
            </w:hyperlink>
          </w:p>
        </w:tc>
      </w:tr>
      <w:tr w:rsidR="008D40C6" w:rsidRPr="009618A7" w:rsidTr="00E20951">
        <w:trPr>
          <w:trHeight w:val="144"/>
          <w:tblCellSpacing w:w="20" w:type="nil"/>
        </w:trPr>
        <w:tc>
          <w:tcPr>
            <w:tcW w:w="1048" w:type="dxa"/>
            <w:tcMar>
              <w:top w:w="50" w:type="dxa"/>
              <w:left w:w="100" w:type="dxa"/>
            </w:tcMar>
            <w:vAlign w:val="center"/>
          </w:tcPr>
          <w:p w:rsidR="0073581B" w:rsidRPr="00091D49" w:rsidRDefault="00091D49">
            <w:pPr>
              <w:spacing w:after="0"/>
            </w:pPr>
            <w:r>
              <w:rPr>
                <w:rFonts w:ascii="Times New Roman" w:hAnsi="Times New Roman"/>
                <w:color w:val="000000"/>
                <w:sz w:val="24"/>
              </w:rPr>
              <w:t>11</w:t>
            </w:r>
          </w:p>
        </w:tc>
        <w:tc>
          <w:tcPr>
            <w:tcW w:w="4659" w:type="dxa"/>
            <w:tcMar>
              <w:top w:w="50" w:type="dxa"/>
              <w:left w:w="100" w:type="dxa"/>
            </w:tcMar>
            <w:vAlign w:val="center"/>
          </w:tcPr>
          <w:p w:rsidR="0073581B" w:rsidRDefault="0073581B">
            <w:pPr>
              <w:spacing w:after="0"/>
              <w:ind w:left="135"/>
            </w:pPr>
            <w:r w:rsidRPr="0000386D">
              <w:rPr>
                <w:rFonts w:ascii="Times New Roman" w:hAnsi="Times New Roman"/>
                <w:color w:val="000000"/>
                <w:sz w:val="24"/>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1492" w:type="dxa"/>
            <w:tcMar>
              <w:top w:w="50" w:type="dxa"/>
              <w:left w:w="100" w:type="dxa"/>
            </w:tcMar>
            <w:vAlign w:val="center"/>
          </w:tcPr>
          <w:p w:rsidR="0073581B" w:rsidRDefault="007358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81B" w:rsidRDefault="007358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3581B" w:rsidRDefault="0073581B">
            <w:pPr>
              <w:spacing w:after="0"/>
              <w:ind w:left="135"/>
              <w:jc w:val="center"/>
            </w:pPr>
            <w:r>
              <w:rPr>
                <w:rFonts w:ascii="Times New Roman" w:hAnsi="Times New Roman"/>
                <w:color w:val="000000"/>
                <w:sz w:val="24"/>
              </w:rPr>
              <w:t xml:space="preserve"> 0.5 </w:t>
            </w:r>
          </w:p>
        </w:tc>
        <w:tc>
          <w:tcPr>
            <w:tcW w:w="3090" w:type="dxa"/>
            <w:tcMar>
              <w:top w:w="50" w:type="dxa"/>
              <w:left w:w="100" w:type="dxa"/>
            </w:tcMar>
            <w:vAlign w:val="center"/>
          </w:tcPr>
          <w:p w:rsidR="0073581B" w:rsidRPr="0000386D" w:rsidRDefault="0073581B">
            <w:pPr>
              <w:spacing w:after="0"/>
              <w:ind w:left="135"/>
            </w:pPr>
            <w:r w:rsidRPr="0000386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9</w:t>
              </w:r>
              <w:r>
                <w:rPr>
                  <w:rFonts w:ascii="Times New Roman" w:hAnsi="Times New Roman"/>
                  <w:color w:val="0000FF"/>
                  <w:u w:val="single"/>
                </w:rPr>
                <w:t>fde</w:t>
              </w:r>
            </w:hyperlink>
          </w:p>
        </w:tc>
      </w:tr>
      <w:tr w:rsidR="008D40C6" w:rsidRPr="0000386D" w:rsidTr="00E20951">
        <w:trPr>
          <w:trHeight w:val="144"/>
          <w:tblCellSpacing w:w="20" w:type="nil"/>
        </w:trPr>
        <w:tc>
          <w:tcPr>
            <w:tcW w:w="1048" w:type="dxa"/>
            <w:tcMar>
              <w:top w:w="50" w:type="dxa"/>
              <w:left w:w="100" w:type="dxa"/>
            </w:tcMar>
            <w:vAlign w:val="center"/>
          </w:tcPr>
          <w:p w:rsidR="0035345F" w:rsidRPr="00091D49" w:rsidRDefault="00091D49">
            <w:pPr>
              <w:spacing w:after="0"/>
              <w:rPr>
                <w:rFonts w:ascii="Times New Roman" w:hAnsi="Times New Roman"/>
                <w:color w:val="000000"/>
                <w:sz w:val="24"/>
              </w:rPr>
            </w:pPr>
            <w:r>
              <w:rPr>
                <w:rFonts w:ascii="Times New Roman" w:hAnsi="Times New Roman"/>
                <w:color w:val="000000"/>
                <w:sz w:val="24"/>
              </w:rPr>
              <w:t>12</w:t>
            </w:r>
          </w:p>
        </w:tc>
        <w:tc>
          <w:tcPr>
            <w:tcW w:w="4659" w:type="dxa"/>
            <w:tcMar>
              <w:top w:w="50" w:type="dxa"/>
              <w:left w:w="100" w:type="dxa"/>
            </w:tcMar>
            <w:vAlign w:val="center"/>
          </w:tcPr>
          <w:p w:rsidR="0035345F" w:rsidRPr="0000386D" w:rsidRDefault="0035345F">
            <w:pPr>
              <w:spacing w:after="0"/>
              <w:ind w:left="135"/>
              <w:rPr>
                <w:rFonts w:ascii="Times New Roman" w:hAnsi="Times New Roman"/>
                <w:color w:val="000000"/>
                <w:sz w:val="24"/>
              </w:rPr>
            </w:pPr>
            <w:r w:rsidRPr="0035345F">
              <w:rPr>
                <w:rFonts w:ascii="Times New Roman" w:hAnsi="Times New Roman"/>
                <w:color w:val="000000"/>
                <w:sz w:val="24"/>
              </w:rPr>
              <w:t>Многообразие организмов как результат эволюции.</w:t>
            </w:r>
          </w:p>
        </w:tc>
        <w:tc>
          <w:tcPr>
            <w:tcW w:w="1492" w:type="dxa"/>
            <w:tcMar>
              <w:top w:w="50" w:type="dxa"/>
              <w:left w:w="100" w:type="dxa"/>
            </w:tcMar>
            <w:vAlign w:val="center"/>
          </w:tcPr>
          <w:p w:rsidR="0035345F" w:rsidRPr="0035345F"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35345F" w:rsidRPr="0035345F"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35345F" w:rsidRPr="0035345F"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35345F" w:rsidRPr="0000386D" w:rsidRDefault="0035345F">
            <w:pPr>
              <w:spacing w:after="0"/>
              <w:ind w:left="135"/>
              <w:rPr>
                <w:rFonts w:ascii="Times New Roman" w:hAnsi="Times New Roman"/>
                <w:color w:val="000000"/>
                <w:sz w:val="24"/>
              </w:rPr>
            </w:pPr>
          </w:p>
        </w:tc>
      </w:tr>
      <w:tr w:rsidR="008D40C6" w:rsidRPr="009618A7" w:rsidTr="00E20951">
        <w:trPr>
          <w:trHeight w:val="144"/>
          <w:tblCellSpacing w:w="20" w:type="nil"/>
        </w:trPr>
        <w:tc>
          <w:tcPr>
            <w:tcW w:w="1048" w:type="dxa"/>
            <w:tcMar>
              <w:top w:w="50" w:type="dxa"/>
              <w:left w:w="100" w:type="dxa"/>
            </w:tcMar>
            <w:vAlign w:val="center"/>
          </w:tcPr>
          <w:p w:rsidR="0073581B" w:rsidRPr="00091D49" w:rsidRDefault="00091D49">
            <w:pPr>
              <w:spacing w:after="0"/>
            </w:pPr>
            <w:r>
              <w:rPr>
                <w:rFonts w:ascii="Times New Roman" w:hAnsi="Times New Roman"/>
                <w:color w:val="000000"/>
                <w:sz w:val="24"/>
              </w:rPr>
              <w:t>13</w:t>
            </w:r>
          </w:p>
        </w:tc>
        <w:tc>
          <w:tcPr>
            <w:tcW w:w="4659" w:type="dxa"/>
            <w:tcMar>
              <w:top w:w="50" w:type="dxa"/>
              <w:left w:w="100" w:type="dxa"/>
            </w:tcMar>
            <w:vAlign w:val="center"/>
          </w:tcPr>
          <w:p w:rsidR="0073581B" w:rsidRDefault="0073581B">
            <w:pPr>
              <w:spacing w:after="0"/>
              <w:ind w:left="135"/>
            </w:pPr>
            <w:r>
              <w:rPr>
                <w:rFonts w:ascii="Times New Roman" w:hAnsi="Times New Roman"/>
                <w:color w:val="000000"/>
                <w:sz w:val="24"/>
              </w:rPr>
              <w:t>Направления и пути макроэволюции</w:t>
            </w:r>
          </w:p>
        </w:tc>
        <w:tc>
          <w:tcPr>
            <w:tcW w:w="1492" w:type="dxa"/>
            <w:tcMar>
              <w:top w:w="50" w:type="dxa"/>
              <w:left w:w="100" w:type="dxa"/>
            </w:tcMar>
            <w:vAlign w:val="center"/>
          </w:tcPr>
          <w:p w:rsidR="0073581B" w:rsidRDefault="007358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81B" w:rsidRDefault="007358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3581B" w:rsidRDefault="0073581B">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73581B" w:rsidRPr="0000386D" w:rsidRDefault="0073581B">
            <w:pPr>
              <w:spacing w:after="0"/>
              <w:ind w:left="135"/>
            </w:pPr>
            <w:r w:rsidRPr="0000386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w:t>
              </w:r>
              <w:r w:rsidRPr="0000386D">
                <w:rPr>
                  <w:rFonts w:ascii="Times New Roman" w:hAnsi="Times New Roman"/>
                  <w:color w:val="0000FF"/>
                  <w:u w:val="single"/>
                </w:rPr>
                <w:t>9</w:t>
              </w:r>
              <w:r>
                <w:rPr>
                  <w:rFonts w:ascii="Times New Roman" w:hAnsi="Times New Roman"/>
                  <w:color w:val="0000FF"/>
                  <w:u w:val="single"/>
                </w:rPr>
                <w:t>c</w:t>
              </w:r>
              <w:r w:rsidRPr="0000386D">
                <w:rPr>
                  <w:rFonts w:ascii="Times New Roman" w:hAnsi="Times New Roman"/>
                  <w:color w:val="0000FF"/>
                  <w:u w:val="single"/>
                </w:rPr>
                <w:t>1</w:t>
              </w:r>
              <w:r>
                <w:rPr>
                  <w:rFonts w:ascii="Times New Roman" w:hAnsi="Times New Roman"/>
                  <w:color w:val="0000FF"/>
                  <w:u w:val="single"/>
                </w:rPr>
                <w:t>e</w:t>
              </w:r>
            </w:hyperlink>
          </w:p>
        </w:tc>
      </w:tr>
      <w:tr w:rsidR="008D40C6" w:rsidRPr="0000386D" w:rsidTr="00E20951">
        <w:trPr>
          <w:trHeight w:val="144"/>
          <w:tblCellSpacing w:w="20" w:type="nil"/>
        </w:trPr>
        <w:tc>
          <w:tcPr>
            <w:tcW w:w="1048" w:type="dxa"/>
            <w:tcMar>
              <w:top w:w="50" w:type="dxa"/>
              <w:left w:w="100" w:type="dxa"/>
            </w:tcMar>
            <w:vAlign w:val="center"/>
          </w:tcPr>
          <w:p w:rsidR="0035345F" w:rsidRPr="00091D49" w:rsidRDefault="00091D49">
            <w:pPr>
              <w:spacing w:after="0"/>
              <w:rPr>
                <w:rFonts w:ascii="Times New Roman" w:hAnsi="Times New Roman"/>
                <w:color w:val="000000"/>
                <w:sz w:val="24"/>
              </w:rPr>
            </w:pPr>
            <w:r>
              <w:rPr>
                <w:rFonts w:ascii="Times New Roman" w:hAnsi="Times New Roman"/>
                <w:color w:val="000000"/>
                <w:sz w:val="24"/>
              </w:rPr>
              <w:t>14</w:t>
            </w:r>
          </w:p>
        </w:tc>
        <w:tc>
          <w:tcPr>
            <w:tcW w:w="4659" w:type="dxa"/>
            <w:tcMar>
              <w:top w:w="50" w:type="dxa"/>
              <w:left w:w="100" w:type="dxa"/>
            </w:tcMar>
            <w:vAlign w:val="center"/>
          </w:tcPr>
          <w:p w:rsidR="0035345F" w:rsidRPr="0035345F" w:rsidRDefault="0035345F">
            <w:pPr>
              <w:spacing w:after="0"/>
              <w:ind w:left="135"/>
              <w:rPr>
                <w:rFonts w:ascii="Times New Roman" w:hAnsi="Times New Roman"/>
                <w:color w:val="000000"/>
                <w:sz w:val="24"/>
              </w:rPr>
            </w:pPr>
            <w:r w:rsidRPr="0035345F">
              <w:rPr>
                <w:rFonts w:ascii="Times New Roman" w:hAnsi="Times New Roman"/>
                <w:color w:val="000000"/>
                <w:sz w:val="24"/>
              </w:rPr>
              <w:t>Макроэволюция и ее доказательства: палеонтологические и биогеографические.</w:t>
            </w:r>
          </w:p>
        </w:tc>
        <w:tc>
          <w:tcPr>
            <w:tcW w:w="1492" w:type="dxa"/>
            <w:tcMar>
              <w:top w:w="50" w:type="dxa"/>
              <w:left w:w="100" w:type="dxa"/>
            </w:tcMar>
            <w:vAlign w:val="center"/>
          </w:tcPr>
          <w:p w:rsidR="0035345F" w:rsidRPr="0035345F"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35345F" w:rsidRPr="0035345F"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35345F" w:rsidRPr="0035345F"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35345F" w:rsidRPr="0000386D" w:rsidRDefault="0035345F">
            <w:pPr>
              <w:spacing w:after="0"/>
              <w:ind w:left="135"/>
              <w:rPr>
                <w:rFonts w:ascii="Times New Roman" w:hAnsi="Times New Roman"/>
                <w:color w:val="000000"/>
                <w:sz w:val="24"/>
              </w:rPr>
            </w:pPr>
          </w:p>
        </w:tc>
      </w:tr>
      <w:tr w:rsidR="008D40C6" w:rsidRPr="0000386D" w:rsidTr="00E20951">
        <w:trPr>
          <w:trHeight w:val="144"/>
          <w:tblCellSpacing w:w="20" w:type="nil"/>
        </w:trPr>
        <w:tc>
          <w:tcPr>
            <w:tcW w:w="1048" w:type="dxa"/>
            <w:tcMar>
              <w:top w:w="50" w:type="dxa"/>
              <w:left w:w="100" w:type="dxa"/>
            </w:tcMar>
            <w:vAlign w:val="center"/>
          </w:tcPr>
          <w:p w:rsidR="0035345F" w:rsidRPr="00091D49" w:rsidRDefault="00091D49">
            <w:pPr>
              <w:spacing w:after="0"/>
              <w:rPr>
                <w:rFonts w:ascii="Times New Roman" w:hAnsi="Times New Roman"/>
                <w:color w:val="000000"/>
                <w:sz w:val="24"/>
              </w:rPr>
            </w:pPr>
            <w:r>
              <w:rPr>
                <w:rFonts w:ascii="Times New Roman" w:hAnsi="Times New Roman"/>
                <w:color w:val="000000"/>
                <w:sz w:val="24"/>
              </w:rPr>
              <w:t>15</w:t>
            </w:r>
          </w:p>
        </w:tc>
        <w:tc>
          <w:tcPr>
            <w:tcW w:w="4659" w:type="dxa"/>
            <w:tcMar>
              <w:top w:w="50" w:type="dxa"/>
              <w:left w:w="100" w:type="dxa"/>
            </w:tcMar>
            <w:vAlign w:val="center"/>
          </w:tcPr>
          <w:p w:rsidR="0035345F" w:rsidRPr="0035345F" w:rsidRDefault="006157D4">
            <w:pPr>
              <w:spacing w:after="0"/>
              <w:ind w:left="135"/>
              <w:rPr>
                <w:rFonts w:ascii="Times New Roman" w:hAnsi="Times New Roman"/>
                <w:color w:val="000000"/>
                <w:sz w:val="24"/>
              </w:rPr>
            </w:pPr>
            <w:r w:rsidRPr="006157D4">
              <w:rPr>
                <w:rFonts w:ascii="Times New Roman" w:hAnsi="Times New Roman"/>
                <w:color w:val="000000"/>
                <w:sz w:val="24"/>
              </w:rPr>
              <w:t>Макроэволюция и ее доказательства: эмбриологические и сравнительно-</w:t>
            </w:r>
            <w:r w:rsidRPr="006157D4">
              <w:rPr>
                <w:rFonts w:ascii="Times New Roman" w:hAnsi="Times New Roman"/>
                <w:color w:val="000000"/>
                <w:sz w:val="24"/>
              </w:rPr>
              <w:lastRenderedPageBreak/>
              <w:t>морфологические.</w:t>
            </w:r>
          </w:p>
        </w:tc>
        <w:tc>
          <w:tcPr>
            <w:tcW w:w="1492" w:type="dxa"/>
            <w:tcMar>
              <w:top w:w="50" w:type="dxa"/>
              <w:left w:w="100" w:type="dxa"/>
            </w:tcMar>
            <w:vAlign w:val="center"/>
          </w:tcPr>
          <w:p w:rsidR="0035345F" w:rsidRPr="0035345F" w:rsidRDefault="00F74569">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35345F" w:rsidRPr="0035345F"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35345F" w:rsidRPr="0035345F"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35345F" w:rsidRPr="0000386D" w:rsidRDefault="0035345F">
            <w:pPr>
              <w:spacing w:after="0"/>
              <w:ind w:left="135"/>
              <w:rPr>
                <w:rFonts w:ascii="Times New Roman" w:hAnsi="Times New Roman"/>
                <w:color w:val="000000"/>
                <w:sz w:val="24"/>
              </w:rPr>
            </w:pPr>
          </w:p>
        </w:tc>
      </w:tr>
      <w:tr w:rsidR="008D40C6" w:rsidTr="00E20951">
        <w:trPr>
          <w:trHeight w:val="144"/>
          <w:tblCellSpacing w:w="20" w:type="nil"/>
        </w:trPr>
        <w:tc>
          <w:tcPr>
            <w:tcW w:w="1048" w:type="dxa"/>
            <w:tcMar>
              <w:top w:w="50" w:type="dxa"/>
              <w:left w:w="100" w:type="dxa"/>
            </w:tcMar>
            <w:vAlign w:val="center"/>
          </w:tcPr>
          <w:p w:rsidR="0073581B" w:rsidRPr="00091D49" w:rsidRDefault="00091D49">
            <w:pPr>
              <w:spacing w:after="0"/>
            </w:pPr>
            <w:r>
              <w:rPr>
                <w:rFonts w:ascii="Times New Roman" w:hAnsi="Times New Roman"/>
                <w:color w:val="000000"/>
                <w:sz w:val="24"/>
              </w:rPr>
              <w:lastRenderedPageBreak/>
              <w:t>16</w:t>
            </w:r>
          </w:p>
        </w:tc>
        <w:tc>
          <w:tcPr>
            <w:tcW w:w="4659" w:type="dxa"/>
            <w:tcMar>
              <w:top w:w="50" w:type="dxa"/>
              <w:left w:w="100" w:type="dxa"/>
            </w:tcMar>
            <w:vAlign w:val="center"/>
          </w:tcPr>
          <w:p w:rsidR="0073581B" w:rsidRPr="00D963CC" w:rsidRDefault="0073581B">
            <w:pPr>
              <w:spacing w:after="0"/>
              <w:ind w:left="135"/>
            </w:pPr>
            <w:r>
              <w:rPr>
                <w:rFonts w:ascii="Times New Roman" w:hAnsi="Times New Roman"/>
                <w:color w:val="000000"/>
                <w:sz w:val="24"/>
              </w:rPr>
              <w:t>Необратимость эволюции</w:t>
            </w:r>
            <w:r w:rsidR="00D963CC">
              <w:rPr>
                <w:rFonts w:ascii="Times New Roman" w:hAnsi="Times New Roman"/>
                <w:color w:val="000000"/>
                <w:sz w:val="24"/>
              </w:rPr>
              <w:t>.</w:t>
            </w:r>
          </w:p>
        </w:tc>
        <w:tc>
          <w:tcPr>
            <w:tcW w:w="1492" w:type="dxa"/>
            <w:tcMar>
              <w:top w:w="50" w:type="dxa"/>
              <w:left w:w="100" w:type="dxa"/>
            </w:tcMar>
            <w:vAlign w:val="center"/>
          </w:tcPr>
          <w:p w:rsidR="0073581B" w:rsidRDefault="007358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581B" w:rsidRDefault="007358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3581B" w:rsidRDefault="0073581B">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73581B" w:rsidRDefault="0073581B">
            <w:pPr>
              <w:spacing w:after="0"/>
              <w:ind w:left="135"/>
            </w:pPr>
          </w:p>
        </w:tc>
      </w:tr>
      <w:tr w:rsidR="008D40C6" w:rsidRPr="00D963CC" w:rsidTr="00E20951">
        <w:trPr>
          <w:trHeight w:val="144"/>
          <w:tblCellSpacing w:w="20" w:type="nil"/>
        </w:trPr>
        <w:tc>
          <w:tcPr>
            <w:tcW w:w="1048" w:type="dxa"/>
            <w:tcMar>
              <w:top w:w="50" w:type="dxa"/>
              <w:left w:w="100" w:type="dxa"/>
            </w:tcMar>
            <w:vAlign w:val="center"/>
          </w:tcPr>
          <w:p w:rsidR="00B22535" w:rsidRPr="00091D49" w:rsidRDefault="00B22535" w:rsidP="00A454AC">
            <w:pPr>
              <w:spacing w:after="0"/>
            </w:pPr>
            <w:r>
              <w:rPr>
                <w:rFonts w:ascii="Times New Roman" w:hAnsi="Times New Roman"/>
                <w:color w:val="000000"/>
                <w:sz w:val="24"/>
              </w:rPr>
              <w:t>17</w:t>
            </w:r>
          </w:p>
        </w:tc>
        <w:tc>
          <w:tcPr>
            <w:tcW w:w="4659" w:type="dxa"/>
            <w:tcMar>
              <w:top w:w="50" w:type="dxa"/>
              <w:left w:w="100" w:type="dxa"/>
            </w:tcMar>
            <w:vAlign w:val="center"/>
          </w:tcPr>
          <w:p w:rsidR="00B22535" w:rsidRPr="00D963CC" w:rsidRDefault="00B22535">
            <w:pPr>
              <w:spacing w:after="0"/>
              <w:ind w:left="135"/>
              <w:rPr>
                <w:rFonts w:ascii="Times New Roman" w:hAnsi="Times New Roman"/>
                <w:color w:val="000000"/>
                <w:sz w:val="24"/>
              </w:rPr>
            </w:pPr>
            <w:r w:rsidRPr="00D963CC">
              <w:rPr>
                <w:rFonts w:ascii="Times New Roman" w:hAnsi="Times New Roman"/>
                <w:color w:val="000000"/>
                <w:sz w:val="24"/>
              </w:rPr>
              <w:t>Сохранение многообразия видов как основа устойчивого развития биосферы.</w:t>
            </w:r>
          </w:p>
        </w:tc>
        <w:tc>
          <w:tcPr>
            <w:tcW w:w="1492" w:type="dxa"/>
            <w:tcMar>
              <w:top w:w="50" w:type="dxa"/>
              <w:left w:w="100" w:type="dxa"/>
            </w:tcMar>
            <w:vAlign w:val="center"/>
          </w:tcPr>
          <w:p w:rsidR="00B22535" w:rsidRPr="00D963CC"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B22535" w:rsidRPr="00D963CC"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B22535" w:rsidRPr="00D963CC"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B22535" w:rsidRPr="00D963CC" w:rsidRDefault="00B22535">
            <w:pPr>
              <w:spacing w:after="0"/>
              <w:ind w:left="135"/>
            </w:pPr>
          </w:p>
        </w:tc>
      </w:tr>
      <w:tr w:rsidR="008D40C6" w:rsidRPr="00D963CC" w:rsidTr="00E20951">
        <w:trPr>
          <w:trHeight w:val="144"/>
          <w:tblCellSpacing w:w="20" w:type="nil"/>
        </w:trPr>
        <w:tc>
          <w:tcPr>
            <w:tcW w:w="1048" w:type="dxa"/>
            <w:tcMar>
              <w:top w:w="50" w:type="dxa"/>
              <w:left w:w="100" w:type="dxa"/>
            </w:tcMar>
            <w:vAlign w:val="center"/>
          </w:tcPr>
          <w:p w:rsidR="00B22535" w:rsidRPr="00091D49" w:rsidRDefault="00B22535" w:rsidP="00A454AC">
            <w:pPr>
              <w:spacing w:after="0"/>
            </w:pPr>
            <w:r>
              <w:rPr>
                <w:rFonts w:ascii="Times New Roman" w:hAnsi="Times New Roman"/>
                <w:color w:val="000000"/>
                <w:sz w:val="24"/>
              </w:rPr>
              <w:t>18</w:t>
            </w:r>
          </w:p>
        </w:tc>
        <w:tc>
          <w:tcPr>
            <w:tcW w:w="4659" w:type="dxa"/>
            <w:tcMar>
              <w:top w:w="50" w:type="dxa"/>
              <w:left w:w="100" w:type="dxa"/>
            </w:tcMar>
            <w:vAlign w:val="center"/>
          </w:tcPr>
          <w:p w:rsidR="00B22535" w:rsidRPr="00D963CC" w:rsidRDefault="00B22535">
            <w:pPr>
              <w:spacing w:after="0"/>
              <w:ind w:left="135"/>
              <w:rPr>
                <w:rFonts w:ascii="Times New Roman" w:hAnsi="Times New Roman"/>
                <w:color w:val="000000"/>
                <w:sz w:val="24"/>
              </w:rPr>
            </w:pPr>
            <w:r>
              <w:rPr>
                <w:rFonts w:ascii="Times New Roman" w:hAnsi="Times New Roman"/>
                <w:color w:val="000000"/>
                <w:sz w:val="24"/>
              </w:rPr>
              <w:t>Обобщающий урок по теме «</w:t>
            </w:r>
            <w:r w:rsidRPr="00B22535">
              <w:rPr>
                <w:rFonts w:ascii="Times New Roman" w:hAnsi="Times New Roman"/>
                <w:color w:val="000000"/>
                <w:sz w:val="24"/>
              </w:rPr>
              <w:t>Эволюционная биология</w:t>
            </w:r>
            <w:r>
              <w:rPr>
                <w:rFonts w:ascii="Times New Roman" w:hAnsi="Times New Roman"/>
                <w:color w:val="000000"/>
                <w:sz w:val="24"/>
              </w:rPr>
              <w:t>»</w:t>
            </w:r>
          </w:p>
        </w:tc>
        <w:tc>
          <w:tcPr>
            <w:tcW w:w="1492" w:type="dxa"/>
            <w:tcMar>
              <w:top w:w="50" w:type="dxa"/>
              <w:left w:w="100" w:type="dxa"/>
            </w:tcMar>
            <w:vAlign w:val="center"/>
          </w:tcPr>
          <w:p w:rsidR="00B22535" w:rsidRPr="00D963CC"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B22535" w:rsidRPr="00D963CC"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B22535" w:rsidRPr="00D963CC"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B22535" w:rsidRPr="00D963CC" w:rsidRDefault="00B22535">
            <w:pPr>
              <w:spacing w:after="0"/>
              <w:ind w:left="135"/>
            </w:pPr>
          </w:p>
        </w:tc>
      </w:tr>
      <w:tr w:rsidR="008D40C6" w:rsidTr="00E20951">
        <w:trPr>
          <w:trHeight w:val="144"/>
          <w:tblCellSpacing w:w="20" w:type="nil"/>
        </w:trPr>
        <w:tc>
          <w:tcPr>
            <w:tcW w:w="1048" w:type="dxa"/>
            <w:tcMar>
              <w:top w:w="50" w:type="dxa"/>
              <w:left w:w="100" w:type="dxa"/>
            </w:tcMar>
            <w:vAlign w:val="center"/>
          </w:tcPr>
          <w:p w:rsidR="00B22535" w:rsidRPr="00091D49" w:rsidRDefault="00B22535" w:rsidP="00A454AC">
            <w:pPr>
              <w:spacing w:after="0"/>
            </w:pPr>
            <w:r>
              <w:rPr>
                <w:rFonts w:ascii="Times New Roman" w:hAnsi="Times New Roman"/>
                <w:color w:val="000000"/>
                <w:sz w:val="24"/>
              </w:rPr>
              <w:t>19</w:t>
            </w:r>
          </w:p>
        </w:tc>
        <w:tc>
          <w:tcPr>
            <w:tcW w:w="4659" w:type="dxa"/>
            <w:tcMar>
              <w:top w:w="50" w:type="dxa"/>
              <w:left w:w="100" w:type="dxa"/>
            </w:tcMar>
            <w:vAlign w:val="center"/>
          </w:tcPr>
          <w:p w:rsidR="00B22535" w:rsidRPr="0000386D" w:rsidRDefault="00B22535">
            <w:pPr>
              <w:spacing w:after="0"/>
              <w:ind w:left="135"/>
            </w:pPr>
            <w:r w:rsidRPr="0000386D">
              <w:rPr>
                <w:rFonts w:ascii="Times New Roman" w:hAnsi="Times New Roman"/>
                <w:color w:val="000000"/>
                <w:sz w:val="24"/>
              </w:rPr>
              <w:t>История жизни на Земле и методы её изучения</w:t>
            </w:r>
          </w:p>
        </w:tc>
        <w:tc>
          <w:tcPr>
            <w:tcW w:w="1492" w:type="dxa"/>
            <w:tcMar>
              <w:top w:w="50" w:type="dxa"/>
              <w:left w:w="100" w:type="dxa"/>
            </w:tcMar>
            <w:vAlign w:val="center"/>
          </w:tcPr>
          <w:p w:rsidR="00B22535" w:rsidRDefault="00B22535">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535" w:rsidRDefault="00B2253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535" w:rsidRDefault="00B22535">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B22535" w:rsidRDefault="00B22535">
            <w:pPr>
              <w:spacing w:after="0"/>
              <w:ind w:left="135"/>
            </w:pPr>
          </w:p>
        </w:tc>
      </w:tr>
      <w:tr w:rsidR="008D40C6" w:rsidRPr="009618A7" w:rsidTr="00E20951">
        <w:trPr>
          <w:trHeight w:val="144"/>
          <w:tblCellSpacing w:w="20" w:type="nil"/>
        </w:trPr>
        <w:tc>
          <w:tcPr>
            <w:tcW w:w="1048" w:type="dxa"/>
            <w:tcMar>
              <w:top w:w="50" w:type="dxa"/>
              <w:left w:w="100" w:type="dxa"/>
            </w:tcMar>
            <w:vAlign w:val="center"/>
          </w:tcPr>
          <w:p w:rsidR="00B22535" w:rsidRPr="00091D49" w:rsidRDefault="00B22535" w:rsidP="00A454AC">
            <w:pPr>
              <w:spacing w:after="0"/>
            </w:pPr>
            <w:r>
              <w:rPr>
                <w:rFonts w:ascii="Times New Roman" w:hAnsi="Times New Roman"/>
                <w:color w:val="000000"/>
                <w:sz w:val="24"/>
              </w:rPr>
              <w:t>20</w:t>
            </w:r>
          </w:p>
        </w:tc>
        <w:tc>
          <w:tcPr>
            <w:tcW w:w="4659" w:type="dxa"/>
            <w:tcMar>
              <w:top w:w="50" w:type="dxa"/>
              <w:left w:w="100" w:type="dxa"/>
            </w:tcMar>
            <w:vAlign w:val="center"/>
          </w:tcPr>
          <w:p w:rsidR="00B22535" w:rsidRPr="0000386D" w:rsidRDefault="00B22535">
            <w:pPr>
              <w:spacing w:after="0"/>
              <w:ind w:left="135"/>
            </w:pPr>
            <w:r w:rsidRPr="0000386D">
              <w:rPr>
                <w:rFonts w:ascii="Times New Roman" w:hAnsi="Times New Roman"/>
                <w:color w:val="000000"/>
                <w:sz w:val="24"/>
              </w:rPr>
              <w:t>Гипотезы происхождения жизни на Земле</w:t>
            </w:r>
          </w:p>
        </w:tc>
        <w:tc>
          <w:tcPr>
            <w:tcW w:w="1492" w:type="dxa"/>
            <w:tcMar>
              <w:top w:w="50" w:type="dxa"/>
              <w:left w:w="100" w:type="dxa"/>
            </w:tcMar>
            <w:vAlign w:val="center"/>
          </w:tcPr>
          <w:p w:rsidR="00B22535" w:rsidRDefault="00B22535">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535" w:rsidRDefault="00B2253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535" w:rsidRDefault="00B22535">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B22535" w:rsidRPr="0000386D" w:rsidRDefault="00B22535">
            <w:pPr>
              <w:spacing w:after="0"/>
              <w:ind w:left="135"/>
            </w:pPr>
            <w:r w:rsidRPr="0000386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ea</w:t>
              </w:r>
              <w:r w:rsidRPr="0000386D">
                <w:rPr>
                  <w:rFonts w:ascii="Times New Roman" w:hAnsi="Times New Roman"/>
                  <w:color w:val="0000FF"/>
                  <w:u w:val="single"/>
                </w:rPr>
                <w:t>5</w:t>
              </w:r>
              <w:r>
                <w:rPr>
                  <w:rFonts w:ascii="Times New Roman" w:hAnsi="Times New Roman"/>
                  <w:color w:val="0000FF"/>
                  <w:u w:val="single"/>
                </w:rPr>
                <w:t>a</w:t>
              </w:r>
              <w:r w:rsidRPr="0000386D">
                <w:rPr>
                  <w:rFonts w:ascii="Times New Roman" w:hAnsi="Times New Roman"/>
                  <w:color w:val="0000FF"/>
                  <w:u w:val="single"/>
                </w:rPr>
                <w:t>6</w:t>
              </w:r>
            </w:hyperlink>
          </w:p>
        </w:tc>
      </w:tr>
      <w:tr w:rsidR="008D40C6" w:rsidRPr="009618A7" w:rsidTr="00E20951">
        <w:trPr>
          <w:trHeight w:val="144"/>
          <w:tblCellSpacing w:w="20" w:type="nil"/>
        </w:trPr>
        <w:tc>
          <w:tcPr>
            <w:tcW w:w="1048" w:type="dxa"/>
            <w:tcMar>
              <w:top w:w="50" w:type="dxa"/>
              <w:left w:w="100" w:type="dxa"/>
            </w:tcMar>
            <w:vAlign w:val="center"/>
          </w:tcPr>
          <w:p w:rsidR="00B22535" w:rsidRPr="00091D49" w:rsidRDefault="00B22535">
            <w:pPr>
              <w:spacing w:after="0"/>
            </w:pPr>
            <w:r>
              <w:t>21</w:t>
            </w:r>
          </w:p>
        </w:tc>
        <w:tc>
          <w:tcPr>
            <w:tcW w:w="4659" w:type="dxa"/>
            <w:tcMar>
              <w:top w:w="50" w:type="dxa"/>
              <w:left w:w="100" w:type="dxa"/>
            </w:tcMar>
            <w:vAlign w:val="center"/>
          </w:tcPr>
          <w:p w:rsidR="00B22535" w:rsidRPr="0000386D" w:rsidRDefault="00B22535">
            <w:pPr>
              <w:spacing w:after="0"/>
              <w:ind w:left="135"/>
            </w:pPr>
            <w:r w:rsidRPr="0000386D">
              <w:rPr>
                <w:rFonts w:ascii="Times New Roman" w:hAnsi="Times New Roman"/>
                <w:color w:val="000000"/>
                <w:sz w:val="24"/>
              </w:rPr>
              <w:t>Развитие жизни на Земле по эрам и периодам</w:t>
            </w:r>
            <w:r>
              <w:rPr>
                <w:rFonts w:ascii="Times New Roman" w:hAnsi="Times New Roman"/>
                <w:color w:val="000000"/>
                <w:sz w:val="24"/>
              </w:rPr>
              <w:t>: архей, протерозой.</w:t>
            </w:r>
          </w:p>
        </w:tc>
        <w:tc>
          <w:tcPr>
            <w:tcW w:w="1492" w:type="dxa"/>
            <w:tcMar>
              <w:top w:w="50" w:type="dxa"/>
              <w:left w:w="100" w:type="dxa"/>
            </w:tcMar>
            <w:vAlign w:val="center"/>
          </w:tcPr>
          <w:p w:rsidR="00B22535" w:rsidRDefault="00B22535">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535" w:rsidRDefault="00B2253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535" w:rsidRDefault="00B22535">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B22535" w:rsidRPr="0000386D" w:rsidRDefault="00B22535">
            <w:pPr>
              <w:spacing w:after="0"/>
              <w:ind w:left="135"/>
            </w:pPr>
            <w:r w:rsidRPr="0000386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ea</w:t>
              </w:r>
              <w:r w:rsidRPr="0000386D">
                <w:rPr>
                  <w:rFonts w:ascii="Times New Roman" w:hAnsi="Times New Roman"/>
                  <w:color w:val="0000FF"/>
                  <w:u w:val="single"/>
                </w:rPr>
                <w:t>6</w:t>
              </w:r>
              <w:r>
                <w:rPr>
                  <w:rFonts w:ascii="Times New Roman" w:hAnsi="Times New Roman"/>
                  <w:color w:val="0000FF"/>
                  <w:u w:val="single"/>
                </w:rPr>
                <w:t>be</w:t>
              </w:r>
            </w:hyperlink>
          </w:p>
        </w:tc>
      </w:tr>
      <w:tr w:rsidR="008D40C6" w:rsidRPr="009618A7" w:rsidTr="00E20951">
        <w:trPr>
          <w:trHeight w:val="144"/>
          <w:tblCellSpacing w:w="20" w:type="nil"/>
        </w:trPr>
        <w:tc>
          <w:tcPr>
            <w:tcW w:w="1048" w:type="dxa"/>
            <w:tcMar>
              <w:top w:w="50" w:type="dxa"/>
              <w:left w:w="100" w:type="dxa"/>
            </w:tcMar>
            <w:vAlign w:val="center"/>
          </w:tcPr>
          <w:p w:rsidR="00B22535" w:rsidRPr="00091D49" w:rsidRDefault="00B22535" w:rsidP="00A454AC">
            <w:pPr>
              <w:spacing w:after="0"/>
            </w:pPr>
            <w:r>
              <w:t>22</w:t>
            </w:r>
          </w:p>
        </w:tc>
        <w:tc>
          <w:tcPr>
            <w:tcW w:w="4659" w:type="dxa"/>
            <w:tcMar>
              <w:top w:w="50" w:type="dxa"/>
              <w:left w:w="100" w:type="dxa"/>
            </w:tcMar>
            <w:vAlign w:val="center"/>
          </w:tcPr>
          <w:p w:rsidR="00B22535" w:rsidRPr="0000386D" w:rsidRDefault="00B22535" w:rsidP="00A454AC">
            <w:pPr>
              <w:spacing w:after="0"/>
              <w:ind w:left="135"/>
            </w:pPr>
            <w:r w:rsidRPr="0000386D">
              <w:rPr>
                <w:rFonts w:ascii="Times New Roman" w:hAnsi="Times New Roman"/>
                <w:color w:val="000000"/>
                <w:sz w:val="24"/>
              </w:rPr>
              <w:t>Развитие жизни на Земле по эрам и периодам</w:t>
            </w:r>
            <w:r>
              <w:rPr>
                <w:rFonts w:ascii="Times New Roman" w:hAnsi="Times New Roman"/>
                <w:color w:val="000000"/>
                <w:sz w:val="24"/>
              </w:rPr>
              <w:t>: палеозой, мезозой.</w:t>
            </w:r>
          </w:p>
        </w:tc>
        <w:tc>
          <w:tcPr>
            <w:tcW w:w="1492" w:type="dxa"/>
            <w:tcMar>
              <w:top w:w="50" w:type="dxa"/>
              <w:left w:w="100" w:type="dxa"/>
            </w:tcMar>
            <w:vAlign w:val="center"/>
          </w:tcPr>
          <w:p w:rsidR="00B22535" w:rsidRDefault="00B22535" w:rsidP="00A454AC">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535" w:rsidRDefault="00B22535" w:rsidP="00A454A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535" w:rsidRDefault="00B22535" w:rsidP="00A454AC">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B22535" w:rsidRPr="0000386D" w:rsidRDefault="00B22535" w:rsidP="00A454AC">
            <w:pPr>
              <w:spacing w:after="0"/>
              <w:ind w:left="135"/>
            </w:pPr>
            <w:r w:rsidRPr="0000386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ea</w:t>
              </w:r>
              <w:r w:rsidRPr="0000386D">
                <w:rPr>
                  <w:rFonts w:ascii="Times New Roman" w:hAnsi="Times New Roman"/>
                  <w:color w:val="0000FF"/>
                  <w:u w:val="single"/>
                </w:rPr>
                <w:t>6</w:t>
              </w:r>
              <w:r>
                <w:rPr>
                  <w:rFonts w:ascii="Times New Roman" w:hAnsi="Times New Roman"/>
                  <w:color w:val="0000FF"/>
                  <w:u w:val="single"/>
                </w:rPr>
                <w:t>be</w:t>
              </w:r>
            </w:hyperlink>
          </w:p>
        </w:tc>
      </w:tr>
      <w:tr w:rsidR="008D40C6" w:rsidRPr="009618A7" w:rsidTr="00E20951">
        <w:trPr>
          <w:trHeight w:val="144"/>
          <w:tblCellSpacing w:w="20" w:type="nil"/>
        </w:trPr>
        <w:tc>
          <w:tcPr>
            <w:tcW w:w="1048" w:type="dxa"/>
            <w:tcMar>
              <w:top w:w="50" w:type="dxa"/>
              <w:left w:w="100" w:type="dxa"/>
            </w:tcMar>
            <w:vAlign w:val="center"/>
          </w:tcPr>
          <w:p w:rsidR="00B22535" w:rsidRPr="00091D49" w:rsidRDefault="00B22535" w:rsidP="00A454AC">
            <w:pPr>
              <w:spacing w:after="0"/>
            </w:pPr>
            <w:r>
              <w:rPr>
                <w:rFonts w:ascii="Times New Roman" w:hAnsi="Times New Roman"/>
                <w:color w:val="000000"/>
                <w:sz w:val="24"/>
              </w:rPr>
              <w:t>23</w:t>
            </w:r>
          </w:p>
        </w:tc>
        <w:tc>
          <w:tcPr>
            <w:tcW w:w="4659" w:type="dxa"/>
            <w:tcMar>
              <w:top w:w="50" w:type="dxa"/>
              <w:left w:w="100" w:type="dxa"/>
            </w:tcMar>
            <w:vAlign w:val="center"/>
          </w:tcPr>
          <w:p w:rsidR="00B22535" w:rsidRPr="0000386D" w:rsidRDefault="00B22535" w:rsidP="00A454AC">
            <w:pPr>
              <w:spacing w:after="0"/>
              <w:ind w:left="135"/>
            </w:pPr>
            <w:r w:rsidRPr="0000386D">
              <w:rPr>
                <w:rFonts w:ascii="Times New Roman" w:hAnsi="Times New Roman"/>
                <w:color w:val="000000"/>
                <w:sz w:val="24"/>
              </w:rPr>
              <w:t>Развитие жизни на Земле по эрам и периодам</w:t>
            </w:r>
            <w:r>
              <w:rPr>
                <w:rFonts w:ascii="Times New Roman" w:hAnsi="Times New Roman"/>
                <w:color w:val="000000"/>
                <w:sz w:val="24"/>
              </w:rPr>
              <w:t>: кайнозой.</w:t>
            </w:r>
          </w:p>
        </w:tc>
        <w:tc>
          <w:tcPr>
            <w:tcW w:w="1492" w:type="dxa"/>
            <w:tcMar>
              <w:top w:w="50" w:type="dxa"/>
              <w:left w:w="100" w:type="dxa"/>
            </w:tcMar>
            <w:vAlign w:val="center"/>
          </w:tcPr>
          <w:p w:rsidR="00B22535" w:rsidRDefault="00B22535" w:rsidP="00A454AC">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535" w:rsidRDefault="00B22535" w:rsidP="00A454A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535" w:rsidRDefault="00B22535" w:rsidP="00A454AC">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B22535" w:rsidRPr="0000386D" w:rsidRDefault="00B22535" w:rsidP="00A454AC">
            <w:pPr>
              <w:spacing w:after="0"/>
              <w:ind w:left="135"/>
            </w:pPr>
            <w:r w:rsidRPr="0000386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ea</w:t>
              </w:r>
              <w:r w:rsidRPr="0000386D">
                <w:rPr>
                  <w:rFonts w:ascii="Times New Roman" w:hAnsi="Times New Roman"/>
                  <w:color w:val="0000FF"/>
                  <w:u w:val="single"/>
                </w:rPr>
                <w:t>6</w:t>
              </w:r>
              <w:r>
                <w:rPr>
                  <w:rFonts w:ascii="Times New Roman" w:hAnsi="Times New Roman"/>
                  <w:color w:val="0000FF"/>
                  <w:u w:val="single"/>
                </w:rPr>
                <w:t>be</w:t>
              </w:r>
            </w:hyperlink>
          </w:p>
        </w:tc>
      </w:tr>
      <w:tr w:rsidR="008D40C6" w:rsidRPr="009618A7" w:rsidTr="00E20951">
        <w:trPr>
          <w:trHeight w:val="144"/>
          <w:tblCellSpacing w:w="20" w:type="nil"/>
        </w:trPr>
        <w:tc>
          <w:tcPr>
            <w:tcW w:w="1048" w:type="dxa"/>
            <w:tcMar>
              <w:top w:w="50" w:type="dxa"/>
              <w:left w:w="100" w:type="dxa"/>
            </w:tcMar>
            <w:vAlign w:val="center"/>
          </w:tcPr>
          <w:p w:rsidR="00B22535" w:rsidRPr="00091D49" w:rsidRDefault="00B22535">
            <w:pPr>
              <w:spacing w:after="0"/>
            </w:pPr>
            <w:r>
              <w:t>24</w:t>
            </w:r>
          </w:p>
        </w:tc>
        <w:tc>
          <w:tcPr>
            <w:tcW w:w="4659" w:type="dxa"/>
            <w:tcMar>
              <w:top w:w="50" w:type="dxa"/>
              <w:left w:w="100" w:type="dxa"/>
            </w:tcMar>
            <w:vAlign w:val="center"/>
          </w:tcPr>
          <w:p w:rsidR="00B22535" w:rsidRPr="0000386D" w:rsidRDefault="00B22535">
            <w:pPr>
              <w:spacing w:after="0"/>
              <w:ind w:left="135"/>
            </w:pPr>
            <w:r w:rsidRPr="0000386D">
              <w:rPr>
                <w:rFonts w:ascii="Times New Roman" w:hAnsi="Times New Roman"/>
                <w:color w:val="000000"/>
                <w:sz w:val="24"/>
              </w:rPr>
              <w:t xml:space="preserve">Основные этапы эволюции растительного и животного мира. Практическая работа № 1 «Изучение ископаемых остатков растений и </w:t>
            </w:r>
            <w:r w:rsidRPr="0000386D">
              <w:rPr>
                <w:rFonts w:ascii="Times New Roman" w:hAnsi="Times New Roman"/>
                <w:color w:val="000000"/>
                <w:sz w:val="24"/>
              </w:rPr>
              <w:lastRenderedPageBreak/>
              <w:t>животных в коллекциях»</w:t>
            </w:r>
          </w:p>
        </w:tc>
        <w:tc>
          <w:tcPr>
            <w:tcW w:w="1492" w:type="dxa"/>
            <w:tcMar>
              <w:top w:w="50" w:type="dxa"/>
              <w:left w:w="100" w:type="dxa"/>
            </w:tcMar>
            <w:vAlign w:val="center"/>
          </w:tcPr>
          <w:p w:rsidR="00B22535" w:rsidRDefault="00B22535">
            <w:pPr>
              <w:spacing w:after="0"/>
              <w:ind w:left="135"/>
              <w:jc w:val="center"/>
            </w:pPr>
            <w:r w:rsidRPr="0000386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22535" w:rsidRDefault="00B2253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535" w:rsidRDefault="00B22535">
            <w:pPr>
              <w:spacing w:after="0"/>
              <w:ind w:left="135"/>
              <w:jc w:val="center"/>
            </w:pPr>
            <w:r>
              <w:rPr>
                <w:rFonts w:ascii="Times New Roman" w:hAnsi="Times New Roman"/>
                <w:color w:val="000000"/>
                <w:sz w:val="24"/>
              </w:rPr>
              <w:t xml:space="preserve"> 0.5 </w:t>
            </w:r>
          </w:p>
        </w:tc>
        <w:tc>
          <w:tcPr>
            <w:tcW w:w="3090" w:type="dxa"/>
            <w:tcMar>
              <w:top w:w="50" w:type="dxa"/>
              <w:left w:w="100" w:type="dxa"/>
            </w:tcMar>
            <w:vAlign w:val="center"/>
          </w:tcPr>
          <w:p w:rsidR="00B22535" w:rsidRPr="0000386D" w:rsidRDefault="00B22535">
            <w:pPr>
              <w:spacing w:after="0"/>
              <w:ind w:left="135"/>
            </w:pPr>
            <w:r w:rsidRPr="0000386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ea</w:t>
              </w:r>
              <w:r w:rsidRPr="0000386D">
                <w:rPr>
                  <w:rFonts w:ascii="Times New Roman" w:hAnsi="Times New Roman"/>
                  <w:color w:val="0000FF"/>
                  <w:u w:val="single"/>
                </w:rPr>
                <w:t>8</w:t>
              </w:r>
              <w:r>
                <w:rPr>
                  <w:rFonts w:ascii="Times New Roman" w:hAnsi="Times New Roman"/>
                  <w:color w:val="0000FF"/>
                  <w:u w:val="single"/>
                </w:rPr>
                <w:t>bc</w:t>
              </w:r>
            </w:hyperlink>
          </w:p>
        </w:tc>
      </w:tr>
      <w:tr w:rsidR="008D40C6" w:rsidRPr="009618A7" w:rsidTr="00E20951">
        <w:trPr>
          <w:trHeight w:val="144"/>
          <w:tblCellSpacing w:w="20" w:type="nil"/>
        </w:trPr>
        <w:tc>
          <w:tcPr>
            <w:tcW w:w="1048" w:type="dxa"/>
            <w:tcMar>
              <w:top w:w="50" w:type="dxa"/>
              <w:left w:w="100" w:type="dxa"/>
            </w:tcMar>
            <w:vAlign w:val="center"/>
          </w:tcPr>
          <w:p w:rsidR="00B22535" w:rsidRPr="00091D49" w:rsidRDefault="00B22535">
            <w:pPr>
              <w:spacing w:after="0"/>
            </w:pPr>
            <w:r>
              <w:lastRenderedPageBreak/>
              <w:t>25</w:t>
            </w:r>
          </w:p>
        </w:tc>
        <w:tc>
          <w:tcPr>
            <w:tcW w:w="4659" w:type="dxa"/>
            <w:tcMar>
              <w:top w:w="50" w:type="dxa"/>
              <w:left w:w="100" w:type="dxa"/>
            </w:tcMar>
            <w:vAlign w:val="center"/>
          </w:tcPr>
          <w:p w:rsidR="00B22535" w:rsidRDefault="00B22535">
            <w:pPr>
              <w:spacing w:after="0"/>
              <w:ind w:left="135"/>
            </w:pPr>
            <w:r>
              <w:rPr>
                <w:rFonts w:ascii="Times New Roman" w:hAnsi="Times New Roman"/>
                <w:color w:val="000000"/>
                <w:sz w:val="24"/>
              </w:rPr>
              <w:t>Современная система органического мира</w:t>
            </w:r>
          </w:p>
        </w:tc>
        <w:tc>
          <w:tcPr>
            <w:tcW w:w="1492" w:type="dxa"/>
            <w:tcMar>
              <w:top w:w="50" w:type="dxa"/>
              <w:left w:w="100" w:type="dxa"/>
            </w:tcMar>
            <w:vAlign w:val="center"/>
          </w:tcPr>
          <w:p w:rsidR="00B22535" w:rsidRDefault="00B225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535" w:rsidRDefault="00B2253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535" w:rsidRDefault="00B22535">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B22535" w:rsidRPr="0000386D" w:rsidRDefault="00B22535">
            <w:pPr>
              <w:spacing w:after="0"/>
              <w:ind w:left="135"/>
            </w:pPr>
            <w:r w:rsidRPr="0000386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ea</w:t>
              </w:r>
              <w:r w:rsidRPr="0000386D">
                <w:rPr>
                  <w:rFonts w:ascii="Times New Roman" w:hAnsi="Times New Roman"/>
                  <w:color w:val="0000FF"/>
                  <w:u w:val="single"/>
                </w:rPr>
                <w:t>48</w:t>
              </w:r>
              <w:r>
                <w:rPr>
                  <w:rFonts w:ascii="Times New Roman" w:hAnsi="Times New Roman"/>
                  <w:color w:val="0000FF"/>
                  <w:u w:val="single"/>
                </w:rPr>
                <w:t>e</w:t>
              </w:r>
            </w:hyperlink>
          </w:p>
        </w:tc>
      </w:tr>
      <w:tr w:rsidR="00E20951" w:rsidRPr="009618A7" w:rsidTr="00E20951">
        <w:trPr>
          <w:trHeight w:val="144"/>
          <w:tblCellSpacing w:w="20" w:type="nil"/>
        </w:trPr>
        <w:tc>
          <w:tcPr>
            <w:tcW w:w="1048" w:type="dxa"/>
            <w:tcMar>
              <w:top w:w="50" w:type="dxa"/>
              <w:left w:w="100" w:type="dxa"/>
            </w:tcMar>
            <w:vAlign w:val="center"/>
          </w:tcPr>
          <w:p w:rsidR="00E20951" w:rsidRDefault="00E20951" w:rsidP="00A454AC">
            <w:pPr>
              <w:spacing w:after="0"/>
            </w:pPr>
            <w:r>
              <w:t>26</w:t>
            </w:r>
          </w:p>
        </w:tc>
        <w:tc>
          <w:tcPr>
            <w:tcW w:w="4659" w:type="dxa"/>
            <w:tcMar>
              <w:top w:w="50" w:type="dxa"/>
              <w:left w:w="100" w:type="dxa"/>
            </w:tcMar>
            <w:vAlign w:val="center"/>
          </w:tcPr>
          <w:p w:rsidR="00E20951" w:rsidRPr="00E20951" w:rsidRDefault="00E20951">
            <w:pPr>
              <w:spacing w:after="0"/>
              <w:ind w:left="135"/>
              <w:rPr>
                <w:rFonts w:ascii="Times New Roman" w:hAnsi="Times New Roman"/>
                <w:color w:val="000000"/>
                <w:sz w:val="24"/>
              </w:rPr>
            </w:pPr>
            <w:r w:rsidRPr="00E20951">
              <w:rPr>
                <w:rFonts w:ascii="Times New Roman" w:hAnsi="Times New Roman"/>
                <w:color w:val="000000"/>
                <w:sz w:val="24"/>
              </w:rPr>
              <w:t>Принципы ботанической и зоологической классификации.</w:t>
            </w:r>
          </w:p>
        </w:tc>
        <w:tc>
          <w:tcPr>
            <w:tcW w:w="1492" w:type="dxa"/>
            <w:tcMar>
              <w:top w:w="50" w:type="dxa"/>
              <w:left w:w="100" w:type="dxa"/>
            </w:tcMar>
            <w:vAlign w:val="center"/>
          </w:tcPr>
          <w:p w:rsidR="00E20951" w:rsidRPr="00E20951"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20951" w:rsidRPr="00E20951"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20951" w:rsidRPr="00E20951"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E20951" w:rsidRPr="0000386D" w:rsidRDefault="00E20951" w:rsidP="00A454AC">
            <w:pPr>
              <w:spacing w:after="0"/>
              <w:ind w:left="135"/>
            </w:pPr>
            <w:r w:rsidRPr="0000386D">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ea</w:t>
              </w:r>
              <w:r w:rsidRPr="0000386D">
                <w:rPr>
                  <w:rFonts w:ascii="Times New Roman" w:hAnsi="Times New Roman"/>
                  <w:color w:val="0000FF"/>
                  <w:u w:val="single"/>
                </w:rPr>
                <w:t>48</w:t>
              </w:r>
              <w:r>
                <w:rPr>
                  <w:rFonts w:ascii="Times New Roman" w:hAnsi="Times New Roman"/>
                  <w:color w:val="0000FF"/>
                  <w:u w:val="single"/>
                </w:rPr>
                <w:t>e</w:t>
              </w:r>
            </w:hyperlink>
          </w:p>
        </w:tc>
      </w:tr>
      <w:tr w:rsidR="00E20951" w:rsidRPr="0000386D" w:rsidTr="00E20951">
        <w:trPr>
          <w:trHeight w:val="144"/>
          <w:tblCellSpacing w:w="20" w:type="nil"/>
        </w:trPr>
        <w:tc>
          <w:tcPr>
            <w:tcW w:w="1048" w:type="dxa"/>
            <w:tcMar>
              <w:top w:w="50" w:type="dxa"/>
              <w:left w:w="100" w:type="dxa"/>
            </w:tcMar>
            <w:vAlign w:val="center"/>
          </w:tcPr>
          <w:p w:rsidR="00E20951" w:rsidRPr="00D963CC" w:rsidRDefault="00E20951" w:rsidP="00A454AC">
            <w:pPr>
              <w:spacing w:after="0"/>
              <w:rPr>
                <w:rFonts w:ascii="Times New Roman" w:hAnsi="Times New Roman"/>
                <w:color w:val="000000"/>
                <w:sz w:val="24"/>
              </w:rPr>
            </w:pPr>
            <w:r>
              <w:rPr>
                <w:rFonts w:ascii="Times New Roman" w:hAnsi="Times New Roman"/>
                <w:color w:val="000000"/>
                <w:sz w:val="24"/>
              </w:rPr>
              <w:t>27</w:t>
            </w:r>
          </w:p>
        </w:tc>
        <w:tc>
          <w:tcPr>
            <w:tcW w:w="4659" w:type="dxa"/>
            <w:tcMar>
              <w:top w:w="50" w:type="dxa"/>
              <w:left w:w="100" w:type="dxa"/>
            </w:tcMar>
            <w:vAlign w:val="center"/>
          </w:tcPr>
          <w:p w:rsidR="00E20951" w:rsidRPr="00B22535" w:rsidRDefault="00E20951">
            <w:pPr>
              <w:spacing w:after="0"/>
              <w:ind w:left="135"/>
              <w:rPr>
                <w:rFonts w:ascii="Times New Roman" w:hAnsi="Times New Roman"/>
                <w:color w:val="000000"/>
                <w:sz w:val="24"/>
              </w:rPr>
            </w:pPr>
            <w:r>
              <w:rPr>
                <w:rFonts w:ascii="Times New Roman" w:hAnsi="Times New Roman"/>
                <w:color w:val="000000"/>
                <w:sz w:val="24"/>
              </w:rPr>
              <w:t>Обобщающий урок по теме «Развитие жизни на Земле»</w:t>
            </w:r>
          </w:p>
        </w:tc>
        <w:tc>
          <w:tcPr>
            <w:tcW w:w="1492" w:type="dxa"/>
            <w:tcMar>
              <w:top w:w="50" w:type="dxa"/>
              <w:left w:w="100" w:type="dxa"/>
            </w:tcMar>
            <w:vAlign w:val="center"/>
          </w:tcPr>
          <w:p w:rsidR="00E20951" w:rsidRPr="00B22535"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20951" w:rsidRPr="00B22535"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20951" w:rsidRPr="00B22535"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E20951" w:rsidRPr="0000386D" w:rsidRDefault="00E20951">
            <w:pPr>
              <w:spacing w:after="0"/>
              <w:ind w:left="135"/>
              <w:rPr>
                <w:rFonts w:ascii="Times New Roman" w:hAnsi="Times New Roman"/>
                <w:color w:val="000000"/>
                <w:sz w:val="24"/>
              </w:rPr>
            </w:pPr>
          </w:p>
        </w:tc>
      </w:tr>
      <w:tr w:rsidR="00E20951" w:rsidRPr="0000386D"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rPr>
                <w:rFonts w:ascii="Times New Roman" w:hAnsi="Times New Roman"/>
                <w:color w:val="000000"/>
                <w:sz w:val="24"/>
              </w:rPr>
            </w:pPr>
            <w:r>
              <w:rPr>
                <w:rFonts w:ascii="Times New Roman" w:hAnsi="Times New Roman"/>
                <w:color w:val="000000"/>
                <w:sz w:val="24"/>
              </w:rPr>
              <w:t>28</w:t>
            </w:r>
          </w:p>
        </w:tc>
        <w:tc>
          <w:tcPr>
            <w:tcW w:w="4659" w:type="dxa"/>
            <w:tcMar>
              <w:top w:w="50" w:type="dxa"/>
              <w:left w:w="100" w:type="dxa"/>
            </w:tcMar>
            <w:vAlign w:val="center"/>
          </w:tcPr>
          <w:p w:rsidR="00E20951" w:rsidRPr="0029324F" w:rsidRDefault="00E20951">
            <w:pPr>
              <w:spacing w:after="0"/>
              <w:ind w:left="135"/>
              <w:rPr>
                <w:rFonts w:ascii="Times New Roman" w:hAnsi="Times New Roman"/>
                <w:color w:val="000000"/>
                <w:sz w:val="24"/>
              </w:rPr>
            </w:pPr>
            <w:r>
              <w:rPr>
                <w:rFonts w:ascii="Times New Roman" w:hAnsi="Times New Roman"/>
                <w:color w:val="000000"/>
                <w:sz w:val="24"/>
              </w:rPr>
              <w:t>Промежуточная контрольная работа.</w:t>
            </w:r>
          </w:p>
        </w:tc>
        <w:tc>
          <w:tcPr>
            <w:tcW w:w="1492" w:type="dxa"/>
            <w:tcMar>
              <w:top w:w="50" w:type="dxa"/>
              <w:left w:w="100" w:type="dxa"/>
            </w:tcMar>
            <w:vAlign w:val="center"/>
          </w:tcPr>
          <w:p w:rsidR="00E20951" w:rsidRPr="0029324F" w:rsidRDefault="00E2095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20951" w:rsidRPr="0029324F" w:rsidRDefault="00E20951">
            <w:pPr>
              <w:spacing w:after="0"/>
              <w:ind w:left="135"/>
              <w:jc w:val="center"/>
              <w:rPr>
                <w:rFonts w:ascii="Times New Roman" w:hAnsi="Times New Roman"/>
                <w:color w:val="000000"/>
                <w:sz w:val="24"/>
              </w:rPr>
            </w:pPr>
            <w:r>
              <w:rPr>
                <w:rFonts w:ascii="Times New Roman" w:hAnsi="Times New Roman"/>
                <w:color w:val="000000"/>
                <w:sz w:val="24"/>
              </w:rPr>
              <w:t>1</w:t>
            </w:r>
          </w:p>
        </w:tc>
        <w:tc>
          <w:tcPr>
            <w:tcW w:w="1910" w:type="dxa"/>
            <w:tcMar>
              <w:top w:w="50" w:type="dxa"/>
              <w:left w:w="100" w:type="dxa"/>
            </w:tcMar>
            <w:vAlign w:val="center"/>
          </w:tcPr>
          <w:p w:rsidR="00E20951" w:rsidRPr="0029324F" w:rsidRDefault="00E20951">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E20951" w:rsidRPr="0000386D" w:rsidRDefault="00E20951">
            <w:pPr>
              <w:spacing w:after="0"/>
              <w:ind w:left="135"/>
              <w:rPr>
                <w:rFonts w:ascii="Times New Roman" w:hAnsi="Times New Roman"/>
                <w:color w:val="000000"/>
                <w:sz w:val="24"/>
              </w:rPr>
            </w:pPr>
          </w:p>
        </w:tc>
      </w:tr>
      <w:tr w:rsidR="00E20951" w:rsidRPr="009618A7"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pPr>
            <w:r>
              <w:rPr>
                <w:rFonts w:ascii="Times New Roman" w:hAnsi="Times New Roman"/>
                <w:color w:val="000000"/>
                <w:sz w:val="24"/>
              </w:rPr>
              <w:t>29</w:t>
            </w:r>
          </w:p>
        </w:tc>
        <w:tc>
          <w:tcPr>
            <w:tcW w:w="4659" w:type="dxa"/>
            <w:tcMar>
              <w:top w:w="50" w:type="dxa"/>
              <w:left w:w="100" w:type="dxa"/>
            </w:tcMar>
            <w:vAlign w:val="center"/>
          </w:tcPr>
          <w:p w:rsidR="00E20951" w:rsidRDefault="00E20951">
            <w:pPr>
              <w:spacing w:after="0"/>
              <w:ind w:left="135"/>
              <w:rPr>
                <w:rFonts w:ascii="Times New Roman" w:hAnsi="Times New Roman"/>
                <w:color w:val="000000"/>
                <w:sz w:val="24"/>
              </w:rPr>
            </w:pPr>
            <w:r w:rsidRPr="00B22535">
              <w:rPr>
                <w:rFonts w:ascii="Times New Roman" w:hAnsi="Times New Roman"/>
                <w:color w:val="000000"/>
                <w:sz w:val="24"/>
              </w:rPr>
              <w:t>Понятия о биосфере. Ноосфера.</w:t>
            </w:r>
          </w:p>
        </w:tc>
        <w:tc>
          <w:tcPr>
            <w:tcW w:w="1492" w:type="dxa"/>
            <w:tcMar>
              <w:top w:w="50" w:type="dxa"/>
              <w:left w:w="100" w:type="dxa"/>
            </w:tcMar>
            <w:vAlign w:val="center"/>
          </w:tcPr>
          <w:p w:rsidR="00E20951"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20951"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20951"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E20951" w:rsidRPr="0000386D" w:rsidRDefault="002153FA">
            <w:pPr>
              <w:spacing w:after="0"/>
              <w:ind w:left="135"/>
              <w:rPr>
                <w:rFonts w:ascii="Times New Roman" w:hAnsi="Times New Roman"/>
                <w:color w:val="000000"/>
                <w:sz w:val="24"/>
              </w:rPr>
            </w:pPr>
            <w:hyperlink r:id="rId73" w:history="1">
              <w:r w:rsidR="004E0443" w:rsidRPr="0027157A">
                <w:rPr>
                  <w:rStyle w:val="ab"/>
                  <w:rFonts w:ascii="Times New Roman" w:hAnsi="Times New Roman"/>
                  <w:sz w:val="24"/>
                </w:rPr>
                <w:t>https://resh.edu.ru/subject/lesson/5394/start/119104/</w:t>
              </w:r>
            </w:hyperlink>
            <w:r w:rsidR="004E0443">
              <w:rPr>
                <w:rFonts w:ascii="Times New Roman" w:hAnsi="Times New Roman"/>
                <w:color w:val="000000"/>
                <w:sz w:val="24"/>
              </w:rPr>
              <w:t xml:space="preserve"> </w:t>
            </w:r>
          </w:p>
        </w:tc>
      </w:tr>
      <w:tr w:rsidR="00E20951" w:rsidRPr="0000386D"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pPr>
            <w:r>
              <w:rPr>
                <w:rFonts w:ascii="Times New Roman" w:hAnsi="Times New Roman"/>
                <w:color w:val="000000"/>
                <w:sz w:val="24"/>
              </w:rPr>
              <w:t>30</w:t>
            </w:r>
          </w:p>
        </w:tc>
        <w:tc>
          <w:tcPr>
            <w:tcW w:w="4659" w:type="dxa"/>
            <w:tcMar>
              <w:top w:w="50" w:type="dxa"/>
              <w:left w:w="100" w:type="dxa"/>
            </w:tcMar>
            <w:vAlign w:val="center"/>
          </w:tcPr>
          <w:p w:rsidR="00E20951" w:rsidRPr="00B22535" w:rsidRDefault="00E20951">
            <w:pPr>
              <w:spacing w:after="0"/>
              <w:ind w:left="135"/>
              <w:rPr>
                <w:rFonts w:ascii="Times New Roman" w:hAnsi="Times New Roman"/>
                <w:color w:val="000000"/>
                <w:sz w:val="24"/>
              </w:rPr>
            </w:pPr>
            <w:r w:rsidRPr="003024C3">
              <w:rPr>
                <w:rFonts w:ascii="Times New Roman" w:hAnsi="Times New Roman"/>
                <w:color w:val="000000"/>
                <w:sz w:val="24"/>
              </w:rPr>
              <w:t>Закономерности существования биосферы.</w:t>
            </w:r>
          </w:p>
        </w:tc>
        <w:tc>
          <w:tcPr>
            <w:tcW w:w="1492" w:type="dxa"/>
            <w:tcMar>
              <w:top w:w="50" w:type="dxa"/>
              <w:left w:w="100" w:type="dxa"/>
            </w:tcMar>
            <w:vAlign w:val="center"/>
          </w:tcPr>
          <w:p w:rsidR="00E20951"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20951"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20951"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E20951" w:rsidRPr="0000386D" w:rsidRDefault="00E20951">
            <w:pPr>
              <w:spacing w:after="0"/>
              <w:ind w:left="135"/>
              <w:rPr>
                <w:rFonts w:ascii="Times New Roman" w:hAnsi="Times New Roman"/>
                <w:color w:val="000000"/>
                <w:sz w:val="24"/>
              </w:rPr>
            </w:pPr>
          </w:p>
        </w:tc>
      </w:tr>
      <w:tr w:rsidR="00E20951" w:rsidRPr="009618A7" w:rsidTr="00E20951">
        <w:trPr>
          <w:trHeight w:val="144"/>
          <w:tblCellSpacing w:w="20" w:type="nil"/>
        </w:trPr>
        <w:tc>
          <w:tcPr>
            <w:tcW w:w="1048" w:type="dxa"/>
            <w:tcMar>
              <w:top w:w="50" w:type="dxa"/>
              <w:left w:w="100" w:type="dxa"/>
            </w:tcMar>
            <w:vAlign w:val="center"/>
          </w:tcPr>
          <w:p w:rsidR="00E20951" w:rsidRPr="00D963CC" w:rsidRDefault="00E20951" w:rsidP="00A454AC">
            <w:pPr>
              <w:spacing w:after="0"/>
            </w:pPr>
            <w:r>
              <w:rPr>
                <w:rFonts w:ascii="Times New Roman" w:hAnsi="Times New Roman"/>
                <w:color w:val="000000"/>
                <w:sz w:val="24"/>
              </w:rPr>
              <w:t>31</w:t>
            </w:r>
          </w:p>
        </w:tc>
        <w:tc>
          <w:tcPr>
            <w:tcW w:w="4659" w:type="dxa"/>
            <w:tcMar>
              <w:top w:w="50" w:type="dxa"/>
              <w:left w:w="100" w:type="dxa"/>
            </w:tcMar>
            <w:vAlign w:val="center"/>
          </w:tcPr>
          <w:p w:rsidR="00E20951" w:rsidRPr="003024C3" w:rsidRDefault="00E20951">
            <w:pPr>
              <w:spacing w:after="0"/>
              <w:ind w:left="135"/>
              <w:rPr>
                <w:rFonts w:ascii="Times New Roman" w:hAnsi="Times New Roman"/>
                <w:color w:val="000000"/>
                <w:sz w:val="24"/>
              </w:rPr>
            </w:pPr>
            <w:r w:rsidRPr="003024C3">
              <w:rPr>
                <w:rFonts w:ascii="Times New Roman" w:hAnsi="Times New Roman"/>
                <w:color w:val="000000"/>
                <w:sz w:val="24"/>
              </w:rPr>
              <w:t>Биосфера и человек. Глобальные антропогенные изменения.</w:t>
            </w:r>
          </w:p>
        </w:tc>
        <w:tc>
          <w:tcPr>
            <w:tcW w:w="1492" w:type="dxa"/>
            <w:tcMar>
              <w:top w:w="50" w:type="dxa"/>
              <w:left w:w="100" w:type="dxa"/>
            </w:tcMar>
            <w:vAlign w:val="center"/>
          </w:tcPr>
          <w:p w:rsidR="00E20951"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20951"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20951"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E20951" w:rsidRPr="0000386D" w:rsidRDefault="002153FA">
            <w:pPr>
              <w:spacing w:after="0"/>
              <w:ind w:left="135"/>
              <w:rPr>
                <w:rFonts w:ascii="Times New Roman" w:hAnsi="Times New Roman"/>
                <w:color w:val="000000"/>
                <w:sz w:val="24"/>
              </w:rPr>
            </w:pPr>
            <w:hyperlink r:id="rId74" w:history="1">
              <w:r w:rsidR="004E0443" w:rsidRPr="0027157A">
                <w:rPr>
                  <w:rStyle w:val="ab"/>
                  <w:rFonts w:ascii="Times New Roman" w:hAnsi="Times New Roman"/>
                  <w:sz w:val="24"/>
                </w:rPr>
                <w:t>https://resh.edu.ru/subject/lesson/5499/start/295898/</w:t>
              </w:r>
            </w:hyperlink>
            <w:r w:rsidR="004E0443">
              <w:rPr>
                <w:rFonts w:ascii="Times New Roman" w:hAnsi="Times New Roman"/>
                <w:color w:val="000000"/>
                <w:sz w:val="24"/>
              </w:rPr>
              <w:t xml:space="preserve"> </w:t>
            </w:r>
          </w:p>
        </w:tc>
      </w:tr>
      <w:tr w:rsidR="00E20951" w:rsidRPr="0000386D" w:rsidTr="00E20951">
        <w:trPr>
          <w:trHeight w:val="144"/>
          <w:tblCellSpacing w:w="20" w:type="nil"/>
        </w:trPr>
        <w:tc>
          <w:tcPr>
            <w:tcW w:w="1048" w:type="dxa"/>
            <w:tcMar>
              <w:top w:w="50" w:type="dxa"/>
              <w:left w:w="100" w:type="dxa"/>
            </w:tcMar>
            <w:vAlign w:val="center"/>
          </w:tcPr>
          <w:p w:rsidR="00E20951" w:rsidRPr="00D963CC" w:rsidRDefault="00E20951" w:rsidP="00A454AC">
            <w:pPr>
              <w:spacing w:after="0"/>
            </w:pPr>
            <w:r>
              <w:rPr>
                <w:rFonts w:ascii="Times New Roman" w:hAnsi="Times New Roman"/>
                <w:color w:val="000000"/>
                <w:sz w:val="24"/>
              </w:rPr>
              <w:t>32</w:t>
            </w:r>
          </w:p>
        </w:tc>
        <w:tc>
          <w:tcPr>
            <w:tcW w:w="4659" w:type="dxa"/>
            <w:tcMar>
              <w:top w:w="50" w:type="dxa"/>
              <w:left w:w="100" w:type="dxa"/>
            </w:tcMar>
            <w:vAlign w:val="center"/>
          </w:tcPr>
          <w:p w:rsidR="00E20951" w:rsidRPr="003024C3" w:rsidRDefault="00E20951">
            <w:pPr>
              <w:spacing w:after="0"/>
              <w:ind w:left="135"/>
              <w:rPr>
                <w:rFonts w:ascii="Times New Roman" w:hAnsi="Times New Roman"/>
                <w:color w:val="000000"/>
                <w:sz w:val="24"/>
              </w:rPr>
            </w:pPr>
            <w:r w:rsidRPr="003024C3">
              <w:rPr>
                <w:rFonts w:ascii="Times New Roman" w:hAnsi="Times New Roman"/>
                <w:color w:val="000000"/>
                <w:sz w:val="24"/>
              </w:rPr>
              <w:t>Рациональное природопользование. Пути решения экологических проблем.</w:t>
            </w:r>
          </w:p>
        </w:tc>
        <w:tc>
          <w:tcPr>
            <w:tcW w:w="1492" w:type="dxa"/>
            <w:tcMar>
              <w:top w:w="50" w:type="dxa"/>
              <w:left w:w="100" w:type="dxa"/>
            </w:tcMar>
            <w:vAlign w:val="center"/>
          </w:tcPr>
          <w:p w:rsidR="00E20951"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20951"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20951"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E20951" w:rsidRPr="0000386D" w:rsidRDefault="00E20951">
            <w:pPr>
              <w:spacing w:after="0"/>
              <w:ind w:left="135"/>
              <w:rPr>
                <w:rFonts w:ascii="Times New Roman" w:hAnsi="Times New Roman"/>
                <w:color w:val="000000"/>
                <w:sz w:val="24"/>
              </w:rPr>
            </w:pPr>
          </w:p>
        </w:tc>
      </w:tr>
      <w:tr w:rsidR="00E20951" w:rsidRPr="009618A7"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pPr>
            <w:r>
              <w:rPr>
                <w:rFonts w:ascii="Times New Roman" w:hAnsi="Times New Roman"/>
                <w:color w:val="000000"/>
                <w:sz w:val="24"/>
              </w:rPr>
              <w:t>33</w:t>
            </w:r>
          </w:p>
        </w:tc>
        <w:tc>
          <w:tcPr>
            <w:tcW w:w="4659" w:type="dxa"/>
            <w:tcMar>
              <w:top w:w="50" w:type="dxa"/>
              <w:left w:w="100" w:type="dxa"/>
            </w:tcMar>
            <w:vAlign w:val="center"/>
          </w:tcPr>
          <w:p w:rsidR="00E20951" w:rsidRDefault="00E20951">
            <w:pPr>
              <w:spacing w:after="0"/>
              <w:ind w:left="135"/>
            </w:pPr>
            <w:r>
              <w:rPr>
                <w:rFonts w:ascii="Times New Roman" w:hAnsi="Times New Roman"/>
                <w:color w:val="000000"/>
                <w:sz w:val="24"/>
              </w:rPr>
              <w:t>Эволюция человека (антропогенез)</w:t>
            </w:r>
          </w:p>
        </w:tc>
        <w:tc>
          <w:tcPr>
            <w:tcW w:w="1492"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E20951" w:rsidRPr="0000386D" w:rsidRDefault="00E20951">
            <w:pPr>
              <w:spacing w:after="0"/>
              <w:ind w:left="135"/>
            </w:pPr>
            <w:r w:rsidRPr="0000386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eac</w:t>
              </w:r>
              <w:r w:rsidRPr="0000386D">
                <w:rPr>
                  <w:rFonts w:ascii="Times New Roman" w:hAnsi="Times New Roman"/>
                  <w:color w:val="0000FF"/>
                  <w:u w:val="single"/>
                </w:rPr>
                <w:t>2</w:t>
              </w:r>
              <w:r>
                <w:rPr>
                  <w:rFonts w:ascii="Times New Roman" w:hAnsi="Times New Roman"/>
                  <w:color w:val="0000FF"/>
                  <w:u w:val="single"/>
                </w:rPr>
                <w:t>c</w:t>
              </w:r>
            </w:hyperlink>
          </w:p>
        </w:tc>
      </w:tr>
      <w:tr w:rsidR="00E20951" w:rsidRPr="0000386D"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rPr>
                <w:rFonts w:ascii="Times New Roman" w:hAnsi="Times New Roman"/>
                <w:color w:val="000000"/>
                <w:sz w:val="24"/>
              </w:rPr>
            </w:pPr>
            <w:r>
              <w:rPr>
                <w:rFonts w:ascii="Times New Roman" w:hAnsi="Times New Roman"/>
                <w:color w:val="000000"/>
                <w:sz w:val="24"/>
              </w:rPr>
              <w:t>34</w:t>
            </w:r>
          </w:p>
        </w:tc>
        <w:tc>
          <w:tcPr>
            <w:tcW w:w="4659" w:type="dxa"/>
            <w:tcMar>
              <w:top w:w="50" w:type="dxa"/>
              <w:left w:w="100" w:type="dxa"/>
            </w:tcMar>
            <w:vAlign w:val="center"/>
          </w:tcPr>
          <w:p w:rsidR="00E20951" w:rsidRPr="003024C3" w:rsidRDefault="00E20951">
            <w:pPr>
              <w:spacing w:after="0"/>
              <w:ind w:left="135"/>
              <w:rPr>
                <w:rFonts w:ascii="Times New Roman" w:hAnsi="Times New Roman"/>
                <w:color w:val="000000"/>
                <w:sz w:val="24"/>
              </w:rPr>
            </w:pPr>
            <w:r w:rsidRPr="003024C3">
              <w:rPr>
                <w:rFonts w:ascii="Times New Roman" w:hAnsi="Times New Roman"/>
                <w:color w:val="000000"/>
                <w:sz w:val="24"/>
              </w:rPr>
              <w:t>Положение человека в системе животного мира.</w:t>
            </w:r>
          </w:p>
        </w:tc>
        <w:tc>
          <w:tcPr>
            <w:tcW w:w="1492" w:type="dxa"/>
            <w:tcMar>
              <w:top w:w="50" w:type="dxa"/>
              <w:left w:w="100" w:type="dxa"/>
            </w:tcMar>
            <w:vAlign w:val="center"/>
          </w:tcPr>
          <w:p w:rsidR="00E20951" w:rsidRPr="003024C3"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20951" w:rsidRPr="003024C3"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20951" w:rsidRPr="003024C3"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E20951" w:rsidRPr="0000386D" w:rsidRDefault="00E20951">
            <w:pPr>
              <w:spacing w:after="0"/>
              <w:ind w:left="135"/>
              <w:rPr>
                <w:rFonts w:ascii="Times New Roman" w:hAnsi="Times New Roman"/>
                <w:color w:val="000000"/>
                <w:sz w:val="24"/>
              </w:rPr>
            </w:pPr>
          </w:p>
        </w:tc>
      </w:tr>
      <w:tr w:rsidR="00E20951" w:rsidRPr="009618A7"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pPr>
            <w:r>
              <w:rPr>
                <w:rFonts w:ascii="Times New Roman" w:hAnsi="Times New Roman"/>
                <w:color w:val="000000"/>
                <w:sz w:val="24"/>
              </w:rPr>
              <w:t>35</w:t>
            </w:r>
          </w:p>
        </w:tc>
        <w:tc>
          <w:tcPr>
            <w:tcW w:w="4659" w:type="dxa"/>
            <w:tcMar>
              <w:top w:w="50" w:type="dxa"/>
              <w:left w:w="100" w:type="dxa"/>
            </w:tcMar>
            <w:vAlign w:val="center"/>
          </w:tcPr>
          <w:p w:rsidR="00E20951" w:rsidRDefault="00E20951">
            <w:pPr>
              <w:spacing w:after="0"/>
              <w:ind w:left="135"/>
            </w:pPr>
            <w:r>
              <w:rPr>
                <w:rFonts w:ascii="Times New Roman" w:hAnsi="Times New Roman"/>
                <w:color w:val="000000"/>
                <w:sz w:val="24"/>
              </w:rPr>
              <w:t xml:space="preserve">Движущие силы </w:t>
            </w:r>
            <w:r>
              <w:rPr>
                <w:rFonts w:ascii="Times New Roman" w:hAnsi="Times New Roman"/>
                <w:color w:val="000000"/>
                <w:sz w:val="24"/>
              </w:rPr>
              <w:lastRenderedPageBreak/>
              <w:t>(факторы) антропогенеза</w:t>
            </w:r>
          </w:p>
        </w:tc>
        <w:tc>
          <w:tcPr>
            <w:tcW w:w="1492"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E20951" w:rsidRPr="0000386D" w:rsidRDefault="00E20951">
            <w:pPr>
              <w:spacing w:after="0"/>
              <w:ind w:left="135"/>
            </w:pPr>
            <w:r w:rsidRPr="0000386D">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ead</w:t>
              </w:r>
              <w:r w:rsidRPr="0000386D">
                <w:rPr>
                  <w:rFonts w:ascii="Times New Roman" w:hAnsi="Times New Roman"/>
                  <w:color w:val="0000FF"/>
                  <w:u w:val="single"/>
                </w:rPr>
                <w:t>44</w:t>
              </w:r>
            </w:hyperlink>
          </w:p>
        </w:tc>
      </w:tr>
      <w:tr w:rsidR="00E20951"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pPr>
            <w:r w:rsidRPr="00E20951">
              <w:lastRenderedPageBreak/>
              <w:t>36</w:t>
            </w:r>
          </w:p>
        </w:tc>
        <w:tc>
          <w:tcPr>
            <w:tcW w:w="4659" w:type="dxa"/>
            <w:tcMar>
              <w:top w:w="50" w:type="dxa"/>
              <w:left w:w="100" w:type="dxa"/>
            </w:tcMar>
            <w:vAlign w:val="center"/>
          </w:tcPr>
          <w:p w:rsidR="00E20951" w:rsidRDefault="00E20951">
            <w:pPr>
              <w:spacing w:after="0"/>
              <w:ind w:left="135"/>
            </w:pPr>
            <w:r>
              <w:rPr>
                <w:rFonts w:ascii="Times New Roman" w:hAnsi="Times New Roman"/>
                <w:color w:val="000000"/>
                <w:sz w:val="24"/>
              </w:rPr>
              <w:t>Основные стадии эволюции человека</w:t>
            </w:r>
          </w:p>
        </w:tc>
        <w:tc>
          <w:tcPr>
            <w:tcW w:w="1492"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E20951" w:rsidRDefault="00E20951">
            <w:pPr>
              <w:spacing w:after="0"/>
              <w:ind w:left="135"/>
            </w:pPr>
          </w:p>
        </w:tc>
      </w:tr>
      <w:tr w:rsidR="00E20951"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pPr>
            <w:r>
              <w:rPr>
                <w:rFonts w:ascii="Times New Roman" w:hAnsi="Times New Roman"/>
                <w:color w:val="000000"/>
                <w:sz w:val="24"/>
              </w:rPr>
              <w:t>37</w:t>
            </w:r>
          </w:p>
        </w:tc>
        <w:tc>
          <w:tcPr>
            <w:tcW w:w="4659" w:type="dxa"/>
            <w:tcMar>
              <w:top w:w="50" w:type="dxa"/>
              <w:left w:w="100" w:type="dxa"/>
            </w:tcMar>
            <w:vAlign w:val="center"/>
          </w:tcPr>
          <w:p w:rsidR="00E20951" w:rsidRPr="006157D4" w:rsidRDefault="00E20951">
            <w:pPr>
              <w:spacing w:after="0"/>
              <w:ind w:left="135"/>
              <w:rPr>
                <w:rFonts w:ascii="Times New Roman" w:hAnsi="Times New Roman"/>
                <w:color w:val="000000"/>
                <w:sz w:val="24"/>
              </w:rPr>
            </w:pPr>
            <w:r>
              <w:rPr>
                <w:rFonts w:ascii="Times New Roman" w:hAnsi="Times New Roman"/>
                <w:color w:val="000000"/>
                <w:sz w:val="24"/>
              </w:rPr>
              <w:t>Прародина человека.</w:t>
            </w:r>
          </w:p>
        </w:tc>
        <w:tc>
          <w:tcPr>
            <w:tcW w:w="1492" w:type="dxa"/>
            <w:tcMar>
              <w:top w:w="50" w:type="dxa"/>
              <w:left w:w="100" w:type="dxa"/>
            </w:tcMar>
            <w:vAlign w:val="center"/>
          </w:tcPr>
          <w:p w:rsidR="00E20951" w:rsidRPr="00F74569"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20951" w:rsidRPr="00F7456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20951" w:rsidRDefault="00E20951">
            <w:pPr>
              <w:spacing w:after="0"/>
              <w:ind w:left="135"/>
              <w:jc w:val="center"/>
              <w:rPr>
                <w:rFonts w:ascii="Times New Roman" w:hAnsi="Times New Roman"/>
                <w:color w:val="000000"/>
                <w:sz w:val="24"/>
              </w:rPr>
            </w:pPr>
          </w:p>
        </w:tc>
        <w:tc>
          <w:tcPr>
            <w:tcW w:w="3090" w:type="dxa"/>
            <w:tcMar>
              <w:top w:w="50" w:type="dxa"/>
              <w:left w:w="100" w:type="dxa"/>
            </w:tcMar>
            <w:vAlign w:val="center"/>
          </w:tcPr>
          <w:p w:rsidR="00E20951" w:rsidRDefault="00E20951">
            <w:pPr>
              <w:spacing w:after="0"/>
              <w:ind w:left="135"/>
            </w:pPr>
          </w:p>
        </w:tc>
      </w:tr>
      <w:tr w:rsidR="00E20951" w:rsidRPr="009618A7"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pPr>
            <w:r>
              <w:rPr>
                <w:rFonts w:ascii="Times New Roman" w:hAnsi="Times New Roman"/>
                <w:color w:val="000000"/>
                <w:sz w:val="24"/>
              </w:rPr>
              <w:t>38</w:t>
            </w:r>
          </w:p>
        </w:tc>
        <w:tc>
          <w:tcPr>
            <w:tcW w:w="4659" w:type="dxa"/>
            <w:tcMar>
              <w:top w:w="50" w:type="dxa"/>
              <w:left w:w="100" w:type="dxa"/>
            </w:tcMar>
            <w:vAlign w:val="center"/>
          </w:tcPr>
          <w:p w:rsidR="00E20951" w:rsidRPr="0000386D" w:rsidRDefault="00E20951">
            <w:pPr>
              <w:spacing w:after="0"/>
              <w:ind w:left="135"/>
            </w:pPr>
            <w:r w:rsidRPr="0000386D">
              <w:rPr>
                <w:rFonts w:ascii="Times New Roman" w:hAnsi="Times New Roman"/>
                <w:color w:val="000000"/>
                <w:sz w:val="24"/>
              </w:rPr>
              <w:t>Человеческие расы и природные адаптации человека</w:t>
            </w:r>
          </w:p>
        </w:tc>
        <w:tc>
          <w:tcPr>
            <w:tcW w:w="1492" w:type="dxa"/>
            <w:tcMar>
              <w:top w:w="50" w:type="dxa"/>
              <w:left w:w="100" w:type="dxa"/>
            </w:tcMar>
            <w:vAlign w:val="center"/>
          </w:tcPr>
          <w:p w:rsidR="00E20951" w:rsidRDefault="00E20951">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E20951" w:rsidRPr="0000386D" w:rsidRDefault="00E20951">
            <w:pPr>
              <w:spacing w:after="0"/>
              <w:ind w:left="135"/>
            </w:pPr>
            <w:r w:rsidRPr="0000386D">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eaea</w:t>
              </w:r>
              <w:r w:rsidRPr="0000386D">
                <w:rPr>
                  <w:rFonts w:ascii="Times New Roman" w:hAnsi="Times New Roman"/>
                  <w:color w:val="0000FF"/>
                  <w:u w:val="single"/>
                </w:rPr>
                <w:t>2</w:t>
              </w:r>
            </w:hyperlink>
          </w:p>
        </w:tc>
      </w:tr>
      <w:tr w:rsidR="00E20951"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pPr>
            <w:r>
              <w:rPr>
                <w:rFonts w:ascii="Times New Roman" w:hAnsi="Times New Roman"/>
                <w:color w:val="000000"/>
                <w:sz w:val="24"/>
              </w:rPr>
              <w:t>39</w:t>
            </w:r>
          </w:p>
        </w:tc>
        <w:tc>
          <w:tcPr>
            <w:tcW w:w="4659" w:type="dxa"/>
            <w:tcMar>
              <w:top w:w="50" w:type="dxa"/>
              <w:left w:w="100" w:type="dxa"/>
            </w:tcMar>
            <w:vAlign w:val="center"/>
          </w:tcPr>
          <w:p w:rsidR="00E20951" w:rsidRPr="0000386D" w:rsidRDefault="00E20951">
            <w:pPr>
              <w:spacing w:after="0"/>
              <w:ind w:left="135"/>
            </w:pPr>
            <w:r w:rsidRPr="003024C3">
              <w:rPr>
                <w:rFonts w:ascii="Times New Roman" w:hAnsi="Times New Roman"/>
                <w:color w:val="000000"/>
                <w:sz w:val="24"/>
              </w:rPr>
              <w:t>Повторение по теме «Антропогенез»</w:t>
            </w:r>
          </w:p>
        </w:tc>
        <w:tc>
          <w:tcPr>
            <w:tcW w:w="1492" w:type="dxa"/>
            <w:tcMar>
              <w:top w:w="50" w:type="dxa"/>
              <w:left w:w="100" w:type="dxa"/>
            </w:tcMar>
            <w:vAlign w:val="center"/>
          </w:tcPr>
          <w:p w:rsidR="00E20951" w:rsidRDefault="00E20951">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E20951" w:rsidRDefault="00E20951">
            <w:pPr>
              <w:spacing w:after="0"/>
              <w:ind w:left="135"/>
            </w:pPr>
          </w:p>
        </w:tc>
      </w:tr>
      <w:tr w:rsidR="00E20951"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pPr>
            <w:r>
              <w:rPr>
                <w:rFonts w:ascii="Times New Roman" w:hAnsi="Times New Roman"/>
                <w:color w:val="000000"/>
                <w:sz w:val="24"/>
              </w:rPr>
              <w:t>40</w:t>
            </w:r>
          </w:p>
        </w:tc>
        <w:tc>
          <w:tcPr>
            <w:tcW w:w="4659" w:type="dxa"/>
            <w:tcMar>
              <w:top w:w="50" w:type="dxa"/>
              <w:left w:w="100" w:type="dxa"/>
            </w:tcMar>
            <w:vAlign w:val="center"/>
          </w:tcPr>
          <w:p w:rsidR="00E20951" w:rsidRDefault="00E20951">
            <w:pPr>
              <w:spacing w:after="0"/>
              <w:ind w:left="135"/>
            </w:pPr>
            <w:r>
              <w:rPr>
                <w:rFonts w:ascii="Times New Roman" w:hAnsi="Times New Roman"/>
                <w:color w:val="000000"/>
                <w:sz w:val="24"/>
              </w:rPr>
              <w:t>Экология как наука</w:t>
            </w:r>
          </w:p>
        </w:tc>
        <w:tc>
          <w:tcPr>
            <w:tcW w:w="1492"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E20951" w:rsidRPr="004E0443" w:rsidRDefault="002153FA">
            <w:pPr>
              <w:spacing w:after="0"/>
              <w:ind w:left="135"/>
            </w:pPr>
            <w:hyperlink r:id="rId78" w:history="1">
              <w:r w:rsidR="004E0443" w:rsidRPr="0027157A">
                <w:rPr>
                  <w:rStyle w:val="ab"/>
                </w:rPr>
                <w:t>https://resh.edu.ru/subject/lesson/5941/start/46724/</w:t>
              </w:r>
            </w:hyperlink>
            <w:r w:rsidR="004E0443" w:rsidRPr="004E0443">
              <w:t xml:space="preserve"> </w:t>
            </w:r>
          </w:p>
        </w:tc>
      </w:tr>
      <w:tr w:rsidR="00E20951" w:rsidRPr="009618A7"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rPr>
                <w:rFonts w:ascii="Times New Roman" w:hAnsi="Times New Roman"/>
                <w:color w:val="000000"/>
                <w:sz w:val="24"/>
              </w:rPr>
            </w:pPr>
            <w:r>
              <w:rPr>
                <w:rFonts w:ascii="Times New Roman" w:hAnsi="Times New Roman"/>
                <w:color w:val="000000"/>
                <w:sz w:val="24"/>
              </w:rPr>
              <w:t>41</w:t>
            </w:r>
          </w:p>
        </w:tc>
        <w:tc>
          <w:tcPr>
            <w:tcW w:w="4659" w:type="dxa"/>
            <w:tcMar>
              <w:top w:w="50" w:type="dxa"/>
              <w:left w:w="100" w:type="dxa"/>
            </w:tcMar>
            <w:vAlign w:val="center"/>
          </w:tcPr>
          <w:p w:rsidR="00E20951" w:rsidRPr="0000386D" w:rsidRDefault="00E20951">
            <w:pPr>
              <w:spacing w:after="0"/>
              <w:ind w:left="135"/>
            </w:pPr>
            <w:r w:rsidRPr="0000386D">
              <w:rPr>
                <w:rFonts w:ascii="Times New Roman" w:hAnsi="Times New Roman"/>
                <w:color w:val="000000"/>
                <w:sz w:val="24"/>
              </w:rPr>
              <w:t>Среды обитания и экологические факторы</w:t>
            </w:r>
          </w:p>
        </w:tc>
        <w:tc>
          <w:tcPr>
            <w:tcW w:w="1492" w:type="dxa"/>
            <w:tcMar>
              <w:top w:w="50" w:type="dxa"/>
              <w:left w:w="100" w:type="dxa"/>
            </w:tcMar>
            <w:vAlign w:val="center"/>
          </w:tcPr>
          <w:p w:rsidR="00E20951" w:rsidRDefault="00E20951">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E20951" w:rsidRPr="0000386D" w:rsidRDefault="00E20951">
            <w:pPr>
              <w:spacing w:after="0"/>
              <w:ind w:left="135"/>
            </w:pPr>
            <w:r w:rsidRPr="0000386D">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eafec</w:t>
              </w:r>
            </w:hyperlink>
          </w:p>
        </w:tc>
      </w:tr>
      <w:tr w:rsidR="00E20951" w:rsidRPr="009618A7"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pPr>
            <w:r>
              <w:rPr>
                <w:rFonts w:ascii="Times New Roman" w:hAnsi="Times New Roman"/>
                <w:color w:val="000000"/>
                <w:sz w:val="24"/>
              </w:rPr>
              <w:t>42</w:t>
            </w:r>
          </w:p>
        </w:tc>
        <w:tc>
          <w:tcPr>
            <w:tcW w:w="4659" w:type="dxa"/>
            <w:tcMar>
              <w:top w:w="50" w:type="dxa"/>
              <w:left w:w="100" w:type="dxa"/>
            </w:tcMar>
            <w:vAlign w:val="center"/>
          </w:tcPr>
          <w:p w:rsidR="00E20951" w:rsidRPr="0000386D" w:rsidRDefault="00E20951" w:rsidP="006157D4">
            <w:pPr>
              <w:spacing w:after="0"/>
              <w:ind w:left="135"/>
            </w:pPr>
            <w:r w:rsidRPr="0000386D">
              <w:rPr>
                <w:rFonts w:ascii="Times New Roman" w:hAnsi="Times New Roman"/>
                <w:color w:val="000000"/>
                <w:sz w:val="24"/>
              </w:rPr>
              <w:t xml:space="preserve">Абиотические факторы. Лабораторная работа № 3. «Морфологические особенности растений из разных мест обитания». </w:t>
            </w:r>
          </w:p>
        </w:tc>
        <w:tc>
          <w:tcPr>
            <w:tcW w:w="1492" w:type="dxa"/>
            <w:tcMar>
              <w:top w:w="50" w:type="dxa"/>
              <w:left w:w="100" w:type="dxa"/>
            </w:tcMar>
            <w:vAlign w:val="center"/>
          </w:tcPr>
          <w:p w:rsidR="00E20951" w:rsidRDefault="00E20951">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0.5 </w:t>
            </w:r>
          </w:p>
        </w:tc>
        <w:tc>
          <w:tcPr>
            <w:tcW w:w="3090" w:type="dxa"/>
            <w:tcMar>
              <w:top w:w="50" w:type="dxa"/>
              <w:left w:w="100" w:type="dxa"/>
            </w:tcMar>
            <w:vAlign w:val="center"/>
          </w:tcPr>
          <w:p w:rsidR="00E20951" w:rsidRPr="0000386D" w:rsidRDefault="00E20951">
            <w:pPr>
              <w:spacing w:after="0"/>
              <w:ind w:left="135"/>
            </w:pPr>
            <w:r w:rsidRPr="0000386D">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eb</w:t>
              </w:r>
              <w:r w:rsidRPr="0000386D">
                <w:rPr>
                  <w:rFonts w:ascii="Times New Roman" w:hAnsi="Times New Roman"/>
                  <w:color w:val="0000FF"/>
                  <w:u w:val="single"/>
                </w:rPr>
                <w:t>10</w:t>
              </w:r>
              <w:r>
                <w:rPr>
                  <w:rFonts w:ascii="Times New Roman" w:hAnsi="Times New Roman"/>
                  <w:color w:val="0000FF"/>
                  <w:u w:val="single"/>
                </w:rPr>
                <w:t>e</w:t>
              </w:r>
            </w:hyperlink>
          </w:p>
        </w:tc>
      </w:tr>
      <w:tr w:rsidR="00E20951" w:rsidRPr="009618A7"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pPr>
            <w:r>
              <w:rPr>
                <w:rFonts w:ascii="Times New Roman" w:hAnsi="Times New Roman"/>
                <w:color w:val="000000"/>
                <w:sz w:val="24"/>
              </w:rPr>
              <w:t>43</w:t>
            </w:r>
          </w:p>
        </w:tc>
        <w:tc>
          <w:tcPr>
            <w:tcW w:w="4659" w:type="dxa"/>
            <w:tcMar>
              <w:top w:w="50" w:type="dxa"/>
              <w:left w:w="100" w:type="dxa"/>
            </w:tcMar>
            <w:vAlign w:val="center"/>
          </w:tcPr>
          <w:p w:rsidR="00E20951" w:rsidRPr="0000386D" w:rsidRDefault="00E20951" w:rsidP="006157D4">
            <w:pPr>
              <w:spacing w:after="0"/>
              <w:ind w:left="135"/>
            </w:pPr>
            <w:r w:rsidRPr="0000386D">
              <w:rPr>
                <w:rFonts w:ascii="Times New Roman" w:hAnsi="Times New Roman"/>
                <w:color w:val="000000"/>
                <w:sz w:val="24"/>
              </w:rPr>
              <w:t>Абиотические факторы. Лабораторная работа № 4. «Влияние света на рост и развитие черенков колеуса»</w:t>
            </w:r>
          </w:p>
        </w:tc>
        <w:tc>
          <w:tcPr>
            <w:tcW w:w="1492" w:type="dxa"/>
            <w:tcMar>
              <w:top w:w="50" w:type="dxa"/>
              <w:left w:w="100" w:type="dxa"/>
            </w:tcMar>
            <w:vAlign w:val="center"/>
          </w:tcPr>
          <w:p w:rsidR="00E20951" w:rsidRDefault="00E20951" w:rsidP="00A454AC">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0951" w:rsidRDefault="00E20951" w:rsidP="00A454A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rsidP="00A454AC">
            <w:pPr>
              <w:spacing w:after="0"/>
              <w:ind w:left="135"/>
              <w:jc w:val="center"/>
            </w:pPr>
            <w:r>
              <w:rPr>
                <w:rFonts w:ascii="Times New Roman" w:hAnsi="Times New Roman"/>
                <w:color w:val="000000"/>
                <w:sz w:val="24"/>
              </w:rPr>
              <w:t xml:space="preserve"> 0.5 </w:t>
            </w:r>
          </w:p>
        </w:tc>
        <w:tc>
          <w:tcPr>
            <w:tcW w:w="3090" w:type="dxa"/>
            <w:tcMar>
              <w:top w:w="50" w:type="dxa"/>
              <w:left w:w="100" w:type="dxa"/>
            </w:tcMar>
            <w:vAlign w:val="center"/>
          </w:tcPr>
          <w:p w:rsidR="00E20951" w:rsidRPr="0000386D" w:rsidRDefault="00E20951" w:rsidP="00A454AC">
            <w:pPr>
              <w:spacing w:after="0"/>
              <w:ind w:left="135"/>
            </w:pPr>
            <w:r w:rsidRPr="0000386D">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eb</w:t>
              </w:r>
              <w:r w:rsidRPr="0000386D">
                <w:rPr>
                  <w:rFonts w:ascii="Times New Roman" w:hAnsi="Times New Roman"/>
                  <w:color w:val="0000FF"/>
                  <w:u w:val="single"/>
                </w:rPr>
                <w:t>10</w:t>
              </w:r>
              <w:r>
                <w:rPr>
                  <w:rFonts w:ascii="Times New Roman" w:hAnsi="Times New Roman"/>
                  <w:color w:val="0000FF"/>
                  <w:u w:val="single"/>
                </w:rPr>
                <w:t>e</w:t>
              </w:r>
            </w:hyperlink>
          </w:p>
        </w:tc>
      </w:tr>
      <w:tr w:rsidR="00E20951" w:rsidRPr="009618A7" w:rsidTr="00E20951">
        <w:trPr>
          <w:trHeight w:val="144"/>
          <w:tblCellSpacing w:w="20" w:type="nil"/>
        </w:trPr>
        <w:tc>
          <w:tcPr>
            <w:tcW w:w="1048" w:type="dxa"/>
            <w:tcMar>
              <w:top w:w="50" w:type="dxa"/>
              <w:left w:w="100" w:type="dxa"/>
            </w:tcMar>
            <w:vAlign w:val="center"/>
          </w:tcPr>
          <w:p w:rsidR="00E20951" w:rsidRDefault="00E20951" w:rsidP="00A454AC">
            <w:pPr>
              <w:spacing w:after="0"/>
              <w:rPr>
                <w:rFonts w:ascii="Times New Roman" w:hAnsi="Times New Roman"/>
                <w:color w:val="000000"/>
                <w:sz w:val="24"/>
              </w:rPr>
            </w:pPr>
            <w:r>
              <w:rPr>
                <w:rFonts w:ascii="Times New Roman" w:hAnsi="Times New Roman"/>
                <w:color w:val="000000"/>
                <w:sz w:val="24"/>
              </w:rPr>
              <w:t>44</w:t>
            </w:r>
          </w:p>
        </w:tc>
        <w:tc>
          <w:tcPr>
            <w:tcW w:w="4659" w:type="dxa"/>
            <w:tcMar>
              <w:top w:w="50" w:type="dxa"/>
              <w:left w:w="100" w:type="dxa"/>
            </w:tcMar>
            <w:vAlign w:val="center"/>
          </w:tcPr>
          <w:p w:rsidR="00E20951" w:rsidRDefault="00E20951">
            <w:pPr>
              <w:spacing w:after="0"/>
              <w:ind w:left="135"/>
            </w:pPr>
            <w:r>
              <w:rPr>
                <w:rFonts w:ascii="Times New Roman" w:hAnsi="Times New Roman"/>
                <w:color w:val="000000"/>
                <w:sz w:val="24"/>
              </w:rPr>
              <w:t>Биотические факторы</w:t>
            </w:r>
          </w:p>
        </w:tc>
        <w:tc>
          <w:tcPr>
            <w:tcW w:w="1492"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E20951" w:rsidRPr="0000386D" w:rsidRDefault="00E20951">
            <w:pPr>
              <w:spacing w:after="0"/>
              <w:ind w:left="135"/>
            </w:pPr>
            <w:r w:rsidRPr="0000386D">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eb</w:t>
              </w:r>
              <w:r w:rsidRPr="0000386D">
                <w:rPr>
                  <w:rFonts w:ascii="Times New Roman" w:hAnsi="Times New Roman"/>
                  <w:color w:val="0000FF"/>
                  <w:u w:val="single"/>
                </w:rPr>
                <w:t>348</w:t>
              </w:r>
            </w:hyperlink>
          </w:p>
        </w:tc>
      </w:tr>
      <w:tr w:rsidR="00E20951" w:rsidRPr="0000386D" w:rsidTr="00E20951">
        <w:trPr>
          <w:trHeight w:val="144"/>
          <w:tblCellSpacing w:w="20" w:type="nil"/>
        </w:trPr>
        <w:tc>
          <w:tcPr>
            <w:tcW w:w="1048" w:type="dxa"/>
            <w:tcMar>
              <w:top w:w="50" w:type="dxa"/>
              <w:left w:w="100" w:type="dxa"/>
            </w:tcMar>
            <w:vAlign w:val="center"/>
          </w:tcPr>
          <w:p w:rsidR="00E20951" w:rsidRDefault="00E20951" w:rsidP="00A454AC">
            <w:pPr>
              <w:spacing w:after="0"/>
              <w:rPr>
                <w:rFonts w:ascii="Times New Roman" w:hAnsi="Times New Roman"/>
                <w:color w:val="000000"/>
                <w:sz w:val="24"/>
              </w:rPr>
            </w:pPr>
            <w:r>
              <w:rPr>
                <w:rFonts w:ascii="Times New Roman" w:hAnsi="Times New Roman"/>
                <w:color w:val="000000"/>
                <w:sz w:val="24"/>
              </w:rPr>
              <w:t>45</w:t>
            </w:r>
          </w:p>
        </w:tc>
        <w:tc>
          <w:tcPr>
            <w:tcW w:w="4659" w:type="dxa"/>
            <w:tcMar>
              <w:top w:w="50" w:type="dxa"/>
              <w:left w:w="100" w:type="dxa"/>
            </w:tcMar>
            <w:vAlign w:val="center"/>
          </w:tcPr>
          <w:p w:rsidR="00E20951" w:rsidRDefault="00E20951">
            <w:pPr>
              <w:spacing w:after="0"/>
              <w:ind w:left="135"/>
              <w:rPr>
                <w:rFonts w:ascii="Times New Roman" w:hAnsi="Times New Roman"/>
                <w:color w:val="000000"/>
                <w:sz w:val="24"/>
              </w:rPr>
            </w:pPr>
            <w:r w:rsidRPr="008D40C6">
              <w:rPr>
                <w:rFonts w:ascii="Times New Roman" w:hAnsi="Times New Roman"/>
                <w:color w:val="000000"/>
                <w:sz w:val="24"/>
              </w:rPr>
              <w:t>Экологические ниши.</w:t>
            </w:r>
          </w:p>
        </w:tc>
        <w:tc>
          <w:tcPr>
            <w:tcW w:w="1492" w:type="dxa"/>
            <w:tcMar>
              <w:top w:w="50" w:type="dxa"/>
              <w:left w:w="100" w:type="dxa"/>
            </w:tcMar>
            <w:vAlign w:val="center"/>
          </w:tcPr>
          <w:p w:rsidR="00E20951" w:rsidRPr="00F74569"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20951" w:rsidRPr="00F7456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20951" w:rsidRDefault="00E20951">
            <w:pPr>
              <w:spacing w:after="0"/>
              <w:ind w:left="135"/>
              <w:jc w:val="center"/>
              <w:rPr>
                <w:rFonts w:ascii="Times New Roman" w:hAnsi="Times New Roman"/>
                <w:color w:val="000000"/>
                <w:sz w:val="24"/>
              </w:rPr>
            </w:pPr>
          </w:p>
        </w:tc>
        <w:tc>
          <w:tcPr>
            <w:tcW w:w="3090" w:type="dxa"/>
            <w:tcMar>
              <w:top w:w="50" w:type="dxa"/>
              <w:left w:w="100" w:type="dxa"/>
            </w:tcMar>
            <w:vAlign w:val="center"/>
          </w:tcPr>
          <w:p w:rsidR="00E20951" w:rsidRPr="0000386D" w:rsidRDefault="00E20951">
            <w:pPr>
              <w:spacing w:after="0"/>
              <w:ind w:left="135"/>
              <w:rPr>
                <w:rFonts w:ascii="Times New Roman" w:hAnsi="Times New Roman"/>
                <w:color w:val="000000"/>
                <w:sz w:val="24"/>
              </w:rPr>
            </w:pPr>
          </w:p>
        </w:tc>
      </w:tr>
      <w:tr w:rsidR="00E20951" w:rsidTr="00E20951">
        <w:trPr>
          <w:trHeight w:val="144"/>
          <w:tblCellSpacing w:w="20" w:type="nil"/>
        </w:trPr>
        <w:tc>
          <w:tcPr>
            <w:tcW w:w="1048" w:type="dxa"/>
            <w:tcMar>
              <w:top w:w="50" w:type="dxa"/>
              <w:left w:w="100" w:type="dxa"/>
            </w:tcMar>
            <w:vAlign w:val="center"/>
          </w:tcPr>
          <w:p w:rsidR="00E20951" w:rsidRDefault="00E20951" w:rsidP="00A454AC">
            <w:pPr>
              <w:spacing w:after="0"/>
              <w:rPr>
                <w:rFonts w:ascii="Times New Roman" w:hAnsi="Times New Roman"/>
                <w:color w:val="000000"/>
                <w:sz w:val="24"/>
              </w:rPr>
            </w:pPr>
            <w:r>
              <w:rPr>
                <w:rFonts w:ascii="Times New Roman" w:hAnsi="Times New Roman"/>
                <w:color w:val="000000"/>
                <w:sz w:val="24"/>
              </w:rPr>
              <w:t>46</w:t>
            </w:r>
          </w:p>
        </w:tc>
        <w:tc>
          <w:tcPr>
            <w:tcW w:w="4659" w:type="dxa"/>
            <w:tcMar>
              <w:top w:w="50" w:type="dxa"/>
              <w:left w:w="100" w:type="dxa"/>
            </w:tcMar>
            <w:vAlign w:val="center"/>
          </w:tcPr>
          <w:p w:rsidR="00E20951" w:rsidRPr="0000386D" w:rsidRDefault="00E20951">
            <w:pPr>
              <w:spacing w:after="0"/>
              <w:ind w:left="135"/>
            </w:pPr>
            <w:r w:rsidRPr="0000386D">
              <w:rPr>
                <w:rFonts w:ascii="Times New Roman" w:hAnsi="Times New Roman"/>
                <w:color w:val="000000"/>
                <w:sz w:val="24"/>
              </w:rPr>
              <w:t xml:space="preserve">Экологические характеристики популяции. Практическая работа № 2 «Подсчёт </w:t>
            </w:r>
            <w:r w:rsidRPr="0000386D">
              <w:rPr>
                <w:rFonts w:ascii="Times New Roman" w:hAnsi="Times New Roman"/>
                <w:color w:val="000000"/>
                <w:sz w:val="24"/>
              </w:rPr>
              <w:lastRenderedPageBreak/>
              <w:t>плотности популяций разных видов растений»</w:t>
            </w:r>
          </w:p>
        </w:tc>
        <w:tc>
          <w:tcPr>
            <w:tcW w:w="1492" w:type="dxa"/>
            <w:tcMar>
              <w:top w:w="50" w:type="dxa"/>
              <w:left w:w="100" w:type="dxa"/>
            </w:tcMar>
            <w:vAlign w:val="center"/>
          </w:tcPr>
          <w:p w:rsidR="00E20951" w:rsidRDefault="00E20951">
            <w:pPr>
              <w:spacing w:after="0"/>
              <w:ind w:left="135"/>
              <w:jc w:val="center"/>
            </w:pPr>
            <w:r w:rsidRPr="0000386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0.5 </w:t>
            </w:r>
          </w:p>
        </w:tc>
        <w:tc>
          <w:tcPr>
            <w:tcW w:w="3090" w:type="dxa"/>
            <w:tcMar>
              <w:top w:w="50" w:type="dxa"/>
              <w:left w:w="100" w:type="dxa"/>
            </w:tcMar>
            <w:vAlign w:val="center"/>
          </w:tcPr>
          <w:p w:rsidR="00E20951" w:rsidRPr="004E0443" w:rsidRDefault="002153FA">
            <w:pPr>
              <w:spacing w:after="0"/>
              <w:ind w:left="135"/>
            </w:pPr>
            <w:hyperlink r:id="rId83" w:history="1">
              <w:r w:rsidR="004E0443" w:rsidRPr="0027157A">
                <w:rPr>
                  <w:rStyle w:val="ab"/>
                </w:rPr>
                <w:t>https://resh.edu.ru/subject/lesson/3543/start/11541/</w:t>
              </w:r>
            </w:hyperlink>
            <w:r w:rsidR="004E0443" w:rsidRPr="004E0443">
              <w:t xml:space="preserve"> </w:t>
            </w:r>
          </w:p>
        </w:tc>
      </w:tr>
      <w:tr w:rsidR="00E20951" w:rsidRPr="009618A7"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pPr>
            <w:r>
              <w:rPr>
                <w:rFonts w:ascii="Times New Roman" w:hAnsi="Times New Roman"/>
                <w:color w:val="000000"/>
                <w:sz w:val="24"/>
              </w:rPr>
              <w:lastRenderedPageBreak/>
              <w:t>47</w:t>
            </w:r>
          </w:p>
        </w:tc>
        <w:tc>
          <w:tcPr>
            <w:tcW w:w="4659" w:type="dxa"/>
            <w:tcMar>
              <w:top w:w="50" w:type="dxa"/>
              <w:left w:w="100" w:type="dxa"/>
            </w:tcMar>
            <w:vAlign w:val="center"/>
          </w:tcPr>
          <w:p w:rsidR="00E20951" w:rsidRDefault="00E20951">
            <w:pPr>
              <w:spacing w:after="0"/>
              <w:ind w:left="135"/>
            </w:pPr>
            <w:r>
              <w:rPr>
                <w:rFonts w:ascii="Times New Roman" w:hAnsi="Times New Roman"/>
                <w:color w:val="000000"/>
                <w:sz w:val="24"/>
              </w:rPr>
              <w:t>Сообщества организмов — биоценоз</w:t>
            </w:r>
          </w:p>
        </w:tc>
        <w:tc>
          <w:tcPr>
            <w:tcW w:w="1492"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E20951" w:rsidRPr="0000386D" w:rsidRDefault="00E20951">
            <w:pPr>
              <w:spacing w:after="0"/>
              <w:ind w:left="135"/>
            </w:pPr>
            <w:r w:rsidRPr="0000386D">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eb</w:t>
              </w:r>
              <w:r w:rsidRPr="0000386D">
                <w:rPr>
                  <w:rFonts w:ascii="Times New Roman" w:hAnsi="Times New Roman"/>
                  <w:color w:val="0000FF"/>
                  <w:u w:val="single"/>
                </w:rPr>
                <w:t>46</w:t>
              </w:r>
              <w:r>
                <w:rPr>
                  <w:rFonts w:ascii="Times New Roman" w:hAnsi="Times New Roman"/>
                  <w:color w:val="0000FF"/>
                  <w:u w:val="single"/>
                </w:rPr>
                <w:t>a</w:t>
              </w:r>
            </w:hyperlink>
          </w:p>
        </w:tc>
      </w:tr>
      <w:tr w:rsidR="00E20951" w:rsidRPr="009618A7" w:rsidTr="00E20951">
        <w:trPr>
          <w:trHeight w:val="144"/>
          <w:tblCellSpacing w:w="20" w:type="nil"/>
        </w:trPr>
        <w:tc>
          <w:tcPr>
            <w:tcW w:w="1048" w:type="dxa"/>
            <w:tcMar>
              <w:top w:w="50" w:type="dxa"/>
              <w:left w:w="100" w:type="dxa"/>
            </w:tcMar>
            <w:vAlign w:val="center"/>
          </w:tcPr>
          <w:p w:rsidR="00E20951" w:rsidRDefault="00E20951" w:rsidP="00A454AC">
            <w:pPr>
              <w:spacing w:after="0"/>
              <w:rPr>
                <w:rFonts w:ascii="Times New Roman" w:hAnsi="Times New Roman"/>
                <w:color w:val="000000"/>
                <w:sz w:val="24"/>
              </w:rPr>
            </w:pPr>
            <w:r>
              <w:rPr>
                <w:rFonts w:ascii="Times New Roman" w:hAnsi="Times New Roman"/>
                <w:color w:val="000000"/>
                <w:sz w:val="24"/>
              </w:rPr>
              <w:t>48</w:t>
            </w:r>
          </w:p>
        </w:tc>
        <w:tc>
          <w:tcPr>
            <w:tcW w:w="4659" w:type="dxa"/>
            <w:tcMar>
              <w:top w:w="50" w:type="dxa"/>
              <w:left w:w="100" w:type="dxa"/>
            </w:tcMar>
            <w:vAlign w:val="center"/>
          </w:tcPr>
          <w:p w:rsidR="00E20951" w:rsidRDefault="00E20951">
            <w:pPr>
              <w:spacing w:after="0"/>
              <w:ind w:left="135"/>
            </w:pPr>
            <w:r>
              <w:rPr>
                <w:rFonts w:ascii="Times New Roman" w:hAnsi="Times New Roman"/>
                <w:color w:val="000000"/>
                <w:sz w:val="24"/>
              </w:rPr>
              <w:t>Экологические системы (экосистемы)</w:t>
            </w:r>
          </w:p>
        </w:tc>
        <w:tc>
          <w:tcPr>
            <w:tcW w:w="1492"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E20951" w:rsidRPr="0000386D" w:rsidRDefault="00E20951">
            <w:pPr>
              <w:spacing w:after="0"/>
              <w:ind w:left="135"/>
            </w:pPr>
            <w:r w:rsidRPr="0000386D">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eb</w:t>
              </w:r>
              <w:r w:rsidRPr="0000386D">
                <w:rPr>
                  <w:rFonts w:ascii="Times New Roman" w:hAnsi="Times New Roman"/>
                  <w:color w:val="0000FF"/>
                  <w:u w:val="single"/>
                </w:rPr>
                <w:t>46</w:t>
              </w:r>
              <w:r>
                <w:rPr>
                  <w:rFonts w:ascii="Times New Roman" w:hAnsi="Times New Roman"/>
                  <w:color w:val="0000FF"/>
                  <w:u w:val="single"/>
                </w:rPr>
                <w:t>a</w:t>
              </w:r>
            </w:hyperlink>
          </w:p>
        </w:tc>
      </w:tr>
      <w:tr w:rsidR="00E20951" w:rsidRPr="009618A7" w:rsidTr="00E20951">
        <w:trPr>
          <w:trHeight w:val="144"/>
          <w:tblCellSpacing w:w="20" w:type="nil"/>
        </w:trPr>
        <w:tc>
          <w:tcPr>
            <w:tcW w:w="1048" w:type="dxa"/>
            <w:tcMar>
              <w:top w:w="50" w:type="dxa"/>
              <w:left w:w="100" w:type="dxa"/>
            </w:tcMar>
            <w:vAlign w:val="center"/>
          </w:tcPr>
          <w:p w:rsidR="00E20951" w:rsidRDefault="00E20951" w:rsidP="00A454AC">
            <w:pPr>
              <w:spacing w:after="0"/>
              <w:rPr>
                <w:rFonts w:ascii="Times New Roman" w:hAnsi="Times New Roman"/>
                <w:color w:val="000000"/>
                <w:sz w:val="24"/>
              </w:rPr>
            </w:pPr>
            <w:r>
              <w:rPr>
                <w:rFonts w:ascii="Times New Roman" w:hAnsi="Times New Roman"/>
                <w:color w:val="000000"/>
                <w:sz w:val="24"/>
              </w:rPr>
              <w:t>49</w:t>
            </w:r>
          </w:p>
        </w:tc>
        <w:tc>
          <w:tcPr>
            <w:tcW w:w="4659" w:type="dxa"/>
            <w:tcMar>
              <w:top w:w="50" w:type="dxa"/>
              <w:left w:w="100" w:type="dxa"/>
            </w:tcMar>
            <w:vAlign w:val="center"/>
          </w:tcPr>
          <w:p w:rsidR="00E20951" w:rsidRDefault="00E20951" w:rsidP="00E20951">
            <w:pPr>
              <w:spacing w:after="0"/>
              <w:ind w:left="135"/>
            </w:pPr>
            <w:r w:rsidRPr="0000386D">
              <w:rPr>
                <w:rFonts w:ascii="Times New Roman" w:hAnsi="Times New Roman"/>
                <w:color w:val="000000"/>
                <w:sz w:val="24"/>
              </w:rPr>
              <w:t xml:space="preserve">Основные показатели экосистемы. Экологические пирамиды. </w:t>
            </w:r>
            <w:r>
              <w:rPr>
                <w:rFonts w:ascii="Times New Roman" w:hAnsi="Times New Roman"/>
                <w:color w:val="000000"/>
                <w:sz w:val="24"/>
              </w:rPr>
              <w:t xml:space="preserve">Свойства экосистем. </w:t>
            </w:r>
          </w:p>
        </w:tc>
        <w:tc>
          <w:tcPr>
            <w:tcW w:w="1492"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E20951" w:rsidRPr="0000386D" w:rsidRDefault="00E20951">
            <w:pPr>
              <w:spacing w:after="0"/>
              <w:ind w:left="135"/>
            </w:pPr>
            <w:r w:rsidRPr="0000386D">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eb</w:t>
              </w:r>
              <w:r w:rsidRPr="0000386D">
                <w:rPr>
                  <w:rFonts w:ascii="Times New Roman" w:hAnsi="Times New Roman"/>
                  <w:color w:val="0000FF"/>
                  <w:u w:val="single"/>
                </w:rPr>
                <w:t>5</w:t>
              </w:r>
              <w:r>
                <w:rPr>
                  <w:rFonts w:ascii="Times New Roman" w:hAnsi="Times New Roman"/>
                  <w:color w:val="0000FF"/>
                  <w:u w:val="single"/>
                </w:rPr>
                <w:t>fa</w:t>
              </w:r>
            </w:hyperlink>
          </w:p>
        </w:tc>
      </w:tr>
      <w:tr w:rsidR="00E20951" w:rsidRPr="009618A7"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pPr>
            <w:r>
              <w:t>50</w:t>
            </w:r>
          </w:p>
        </w:tc>
        <w:tc>
          <w:tcPr>
            <w:tcW w:w="4659" w:type="dxa"/>
            <w:tcMar>
              <w:top w:w="50" w:type="dxa"/>
              <w:left w:w="100" w:type="dxa"/>
            </w:tcMar>
            <w:vAlign w:val="center"/>
          </w:tcPr>
          <w:p w:rsidR="00E20951" w:rsidRDefault="00E20951" w:rsidP="00A454AC">
            <w:pPr>
              <w:spacing w:after="0"/>
              <w:ind w:left="135"/>
            </w:pPr>
            <w:r>
              <w:rPr>
                <w:rFonts w:ascii="Times New Roman" w:hAnsi="Times New Roman"/>
                <w:color w:val="000000"/>
                <w:sz w:val="24"/>
              </w:rPr>
              <w:t>Сукцессия</w:t>
            </w:r>
          </w:p>
        </w:tc>
        <w:tc>
          <w:tcPr>
            <w:tcW w:w="1492" w:type="dxa"/>
            <w:tcMar>
              <w:top w:w="50" w:type="dxa"/>
              <w:left w:w="100" w:type="dxa"/>
            </w:tcMar>
            <w:vAlign w:val="center"/>
          </w:tcPr>
          <w:p w:rsidR="00E20951" w:rsidRDefault="00E20951" w:rsidP="00A454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0951" w:rsidRDefault="00E20951" w:rsidP="00A454A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rsidP="00A454AC">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E20951" w:rsidRPr="0000386D" w:rsidRDefault="00E20951" w:rsidP="00A454AC">
            <w:pPr>
              <w:spacing w:after="0"/>
              <w:ind w:left="135"/>
            </w:pPr>
            <w:r w:rsidRPr="0000386D">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eb</w:t>
              </w:r>
              <w:r w:rsidRPr="0000386D">
                <w:rPr>
                  <w:rFonts w:ascii="Times New Roman" w:hAnsi="Times New Roman"/>
                  <w:color w:val="0000FF"/>
                  <w:u w:val="single"/>
                </w:rPr>
                <w:t>5</w:t>
              </w:r>
              <w:r>
                <w:rPr>
                  <w:rFonts w:ascii="Times New Roman" w:hAnsi="Times New Roman"/>
                  <w:color w:val="0000FF"/>
                  <w:u w:val="single"/>
                </w:rPr>
                <w:t>fa</w:t>
              </w:r>
            </w:hyperlink>
          </w:p>
        </w:tc>
      </w:tr>
      <w:tr w:rsidR="00E20951" w:rsidTr="00E20951">
        <w:trPr>
          <w:trHeight w:val="144"/>
          <w:tblCellSpacing w:w="20" w:type="nil"/>
        </w:trPr>
        <w:tc>
          <w:tcPr>
            <w:tcW w:w="1048" w:type="dxa"/>
            <w:tcMar>
              <w:top w:w="50" w:type="dxa"/>
              <w:left w:w="100" w:type="dxa"/>
            </w:tcMar>
            <w:vAlign w:val="center"/>
          </w:tcPr>
          <w:p w:rsidR="00E20951" w:rsidRDefault="00E20951" w:rsidP="00A454AC">
            <w:pPr>
              <w:spacing w:after="0"/>
              <w:rPr>
                <w:rFonts w:ascii="Times New Roman" w:hAnsi="Times New Roman"/>
                <w:color w:val="000000"/>
                <w:sz w:val="24"/>
              </w:rPr>
            </w:pPr>
            <w:r>
              <w:rPr>
                <w:rFonts w:ascii="Times New Roman" w:hAnsi="Times New Roman"/>
                <w:color w:val="000000"/>
                <w:sz w:val="24"/>
              </w:rPr>
              <w:t>51</w:t>
            </w:r>
          </w:p>
        </w:tc>
        <w:tc>
          <w:tcPr>
            <w:tcW w:w="4659" w:type="dxa"/>
            <w:tcMar>
              <w:top w:w="50" w:type="dxa"/>
              <w:left w:w="100" w:type="dxa"/>
            </w:tcMar>
            <w:vAlign w:val="center"/>
          </w:tcPr>
          <w:p w:rsidR="00E20951" w:rsidRDefault="00E20951">
            <w:pPr>
              <w:spacing w:after="0"/>
              <w:ind w:left="135"/>
            </w:pPr>
            <w:r>
              <w:rPr>
                <w:rFonts w:ascii="Times New Roman" w:hAnsi="Times New Roman"/>
                <w:color w:val="000000"/>
                <w:sz w:val="24"/>
              </w:rPr>
              <w:t>Природные экосистемы</w:t>
            </w:r>
          </w:p>
        </w:tc>
        <w:tc>
          <w:tcPr>
            <w:tcW w:w="1492"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E20951" w:rsidRDefault="00E20951">
            <w:pPr>
              <w:spacing w:after="0"/>
              <w:ind w:left="135"/>
            </w:pPr>
          </w:p>
        </w:tc>
      </w:tr>
      <w:tr w:rsidR="00E20951" w:rsidTr="00E20951">
        <w:trPr>
          <w:trHeight w:val="144"/>
          <w:tblCellSpacing w:w="20" w:type="nil"/>
        </w:trPr>
        <w:tc>
          <w:tcPr>
            <w:tcW w:w="1048" w:type="dxa"/>
            <w:tcMar>
              <w:top w:w="50" w:type="dxa"/>
              <w:left w:w="100" w:type="dxa"/>
            </w:tcMar>
            <w:vAlign w:val="center"/>
          </w:tcPr>
          <w:p w:rsidR="00E20951" w:rsidRDefault="00E20951" w:rsidP="00A454AC">
            <w:pPr>
              <w:spacing w:after="0"/>
              <w:rPr>
                <w:rFonts w:ascii="Times New Roman" w:hAnsi="Times New Roman"/>
                <w:color w:val="000000"/>
                <w:sz w:val="24"/>
              </w:rPr>
            </w:pPr>
            <w:r>
              <w:rPr>
                <w:rFonts w:ascii="Times New Roman" w:hAnsi="Times New Roman"/>
                <w:color w:val="000000"/>
                <w:sz w:val="24"/>
              </w:rPr>
              <w:t>52</w:t>
            </w:r>
          </w:p>
        </w:tc>
        <w:tc>
          <w:tcPr>
            <w:tcW w:w="4659" w:type="dxa"/>
            <w:tcMar>
              <w:top w:w="50" w:type="dxa"/>
              <w:left w:w="100" w:type="dxa"/>
            </w:tcMar>
            <w:vAlign w:val="center"/>
          </w:tcPr>
          <w:p w:rsidR="00E20951" w:rsidRDefault="00E20951">
            <w:pPr>
              <w:spacing w:after="0"/>
              <w:ind w:left="135"/>
            </w:pPr>
            <w:r>
              <w:rPr>
                <w:rFonts w:ascii="Times New Roman" w:hAnsi="Times New Roman"/>
                <w:color w:val="000000"/>
                <w:sz w:val="24"/>
              </w:rPr>
              <w:t>Антропогенные экосистемы</w:t>
            </w:r>
          </w:p>
        </w:tc>
        <w:tc>
          <w:tcPr>
            <w:tcW w:w="1492"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0951" w:rsidRDefault="00E20951">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E20951" w:rsidRDefault="00E20951">
            <w:pPr>
              <w:spacing w:after="0"/>
              <w:ind w:left="135"/>
            </w:pPr>
          </w:p>
        </w:tc>
      </w:tr>
      <w:tr w:rsidR="00E20951" w:rsidRPr="008D40C6" w:rsidTr="00E20951">
        <w:trPr>
          <w:trHeight w:val="144"/>
          <w:tblCellSpacing w:w="20" w:type="nil"/>
        </w:trPr>
        <w:tc>
          <w:tcPr>
            <w:tcW w:w="1048" w:type="dxa"/>
            <w:tcMar>
              <w:top w:w="50" w:type="dxa"/>
              <w:left w:w="100" w:type="dxa"/>
            </w:tcMar>
            <w:vAlign w:val="center"/>
          </w:tcPr>
          <w:p w:rsidR="00E20951" w:rsidRDefault="00E20951" w:rsidP="00A454AC">
            <w:pPr>
              <w:spacing w:after="0"/>
              <w:rPr>
                <w:rFonts w:ascii="Times New Roman" w:hAnsi="Times New Roman"/>
                <w:color w:val="000000"/>
                <w:sz w:val="24"/>
              </w:rPr>
            </w:pPr>
            <w:r>
              <w:rPr>
                <w:rFonts w:ascii="Times New Roman" w:hAnsi="Times New Roman"/>
                <w:color w:val="000000"/>
                <w:sz w:val="24"/>
              </w:rPr>
              <w:t>53</w:t>
            </w:r>
          </w:p>
        </w:tc>
        <w:tc>
          <w:tcPr>
            <w:tcW w:w="4659" w:type="dxa"/>
            <w:tcMar>
              <w:top w:w="50" w:type="dxa"/>
              <w:left w:w="100" w:type="dxa"/>
            </w:tcMar>
            <w:vAlign w:val="center"/>
          </w:tcPr>
          <w:p w:rsidR="00E20951" w:rsidRPr="008D40C6" w:rsidRDefault="00E20951">
            <w:pPr>
              <w:spacing w:after="0"/>
              <w:ind w:left="135"/>
              <w:rPr>
                <w:rFonts w:ascii="Times New Roman" w:hAnsi="Times New Roman"/>
                <w:color w:val="000000"/>
                <w:sz w:val="24"/>
              </w:rPr>
            </w:pPr>
            <w:r w:rsidRPr="008D40C6">
              <w:rPr>
                <w:rFonts w:ascii="Times New Roman" w:hAnsi="Times New Roman"/>
                <w:color w:val="000000"/>
                <w:sz w:val="24"/>
              </w:rPr>
              <w:t>Типы экологических взаимодействий. Хищничество. Паразитизм.</w:t>
            </w:r>
          </w:p>
        </w:tc>
        <w:tc>
          <w:tcPr>
            <w:tcW w:w="1492" w:type="dxa"/>
            <w:tcMar>
              <w:top w:w="50" w:type="dxa"/>
              <w:left w:w="100" w:type="dxa"/>
            </w:tcMar>
            <w:vAlign w:val="center"/>
          </w:tcPr>
          <w:p w:rsidR="00E20951" w:rsidRPr="008D40C6"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20951" w:rsidRPr="008D40C6"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20951" w:rsidRPr="008D40C6"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E20951" w:rsidRPr="008D40C6" w:rsidRDefault="00E20951">
            <w:pPr>
              <w:spacing w:after="0"/>
              <w:ind w:left="135"/>
            </w:pPr>
          </w:p>
        </w:tc>
      </w:tr>
      <w:tr w:rsidR="00E20951" w:rsidRPr="008D40C6" w:rsidTr="00E20951">
        <w:trPr>
          <w:trHeight w:val="144"/>
          <w:tblCellSpacing w:w="20" w:type="nil"/>
        </w:trPr>
        <w:tc>
          <w:tcPr>
            <w:tcW w:w="1048" w:type="dxa"/>
            <w:tcMar>
              <w:top w:w="50" w:type="dxa"/>
              <w:left w:w="100" w:type="dxa"/>
            </w:tcMar>
            <w:vAlign w:val="center"/>
          </w:tcPr>
          <w:p w:rsidR="00E20951" w:rsidRPr="00091D49" w:rsidRDefault="00E20951" w:rsidP="00A454AC">
            <w:pPr>
              <w:spacing w:after="0"/>
            </w:pPr>
            <w:r>
              <w:t>54</w:t>
            </w:r>
          </w:p>
        </w:tc>
        <w:tc>
          <w:tcPr>
            <w:tcW w:w="4659" w:type="dxa"/>
            <w:tcMar>
              <w:top w:w="50" w:type="dxa"/>
              <w:left w:w="100" w:type="dxa"/>
            </w:tcMar>
            <w:vAlign w:val="center"/>
          </w:tcPr>
          <w:p w:rsidR="00E20951" w:rsidRPr="008D40C6" w:rsidRDefault="00E20951" w:rsidP="008D40C6">
            <w:pPr>
              <w:spacing w:after="0"/>
              <w:ind w:left="135"/>
              <w:rPr>
                <w:rFonts w:ascii="Times New Roman" w:hAnsi="Times New Roman"/>
                <w:color w:val="000000"/>
                <w:sz w:val="24"/>
              </w:rPr>
            </w:pPr>
            <w:r w:rsidRPr="008D40C6">
              <w:rPr>
                <w:rFonts w:ascii="Times New Roman" w:hAnsi="Times New Roman"/>
                <w:color w:val="000000"/>
                <w:sz w:val="24"/>
              </w:rPr>
              <w:t xml:space="preserve">Типы экологических взаимодействий. Конкуренция. </w:t>
            </w:r>
          </w:p>
        </w:tc>
        <w:tc>
          <w:tcPr>
            <w:tcW w:w="1492" w:type="dxa"/>
            <w:tcMar>
              <w:top w:w="50" w:type="dxa"/>
              <w:left w:w="100" w:type="dxa"/>
            </w:tcMar>
            <w:vAlign w:val="center"/>
          </w:tcPr>
          <w:p w:rsidR="00E20951" w:rsidRPr="008D40C6"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20951" w:rsidRPr="008D40C6"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20951" w:rsidRPr="008D40C6"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E20951" w:rsidRPr="008D40C6" w:rsidRDefault="00E20951">
            <w:pPr>
              <w:spacing w:after="0"/>
              <w:ind w:left="135"/>
            </w:pPr>
          </w:p>
        </w:tc>
      </w:tr>
      <w:tr w:rsidR="00E20951" w:rsidRPr="008D40C6" w:rsidTr="00E20951">
        <w:trPr>
          <w:trHeight w:val="144"/>
          <w:tblCellSpacing w:w="20" w:type="nil"/>
        </w:trPr>
        <w:tc>
          <w:tcPr>
            <w:tcW w:w="1048" w:type="dxa"/>
            <w:tcMar>
              <w:top w:w="50" w:type="dxa"/>
              <w:left w:w="100" w:type="dxa"/>
            </w:tcMar>
            <w:vAlign w:val="center"/>
          </w:tcPr>
          <w:p w:rsidR="00E20951" w:rsidRDefault="00E20951" w:rsidP="00A454AC">
            <w:pPr>
              <w:spacing w:after="0"/>
              <w:rPr>
                <w:rFonts w:ascii="Times New Roman" w:hAnsi="Times New Roman"/>
                <w:color w:val="000000"/>
                <w:sz w:val="24"/>
              </w:rPr>
            </w:pPr>
            <w:r>
              <w:rPr>
                <w:rFonts w:ascii="Times New Roman" w:hAnsi="Times New Roman"/>
                <w:color w:val="000000"/>
                <w:sz w:val="24"/>
              </w:rPr>
              <w:t>55</w:t>
            </w:r>
          </w:p>
        </w:tc>
        <w:tc>
          <w:tcPr>
            <w:tcW w:w="4659" w:type="dxa"/>
            <w:tcMar>
              <w:top w:w="50" w:type="dxa"/>
              <w:left w:w="100" w:type="dxa"/>
            </w:tcMar>
            <w:vAlign w:val="center"/>
          </w:tcPr>
          <w:p w:rsidR="00E20951" w:rsidRPr="008D40C6" w:rsidRDefault="00E20951" w:rsidP="008D40C6">
            <w:pPr>
              <w:spacing w:after="0"/>
              <w:ind w:left="135"/>
              <w:rPr>
                <w:rFonts w:ascii="Times New Roman" w:hAnsi="Times New Roman"/>
                <w:color w:val="000000"/>
                <w:sz w:val="24"/>
              </w:rPr>
            </w:pPr>
            <w:r w:rsidRPr="008D40C6">
              <w:rPr>
                <w:rFonts w:ascii="Times New Roman" w:hAnsi="Times New Roman"/>
                <w:color w:val="000000"/>
                <w:sz w:val="24"/>
              </w:rPr>
              <w:t>Типы экологических взаимодействий. Симбиоз.</w:t>
            </w:r>
          </w:p>
        </w:tc>
        <w:tc>
          <w:tcPr>
            <w:tcW w:w="1492" w:type="dxa"/>
            <w:tcMar>
              <w:top w:w="50" w:type="dxa"/>
              <w:left w:w="100" w:type="dxa"/>
            </w:tcMar>
            <w:vAlign w:val="center"/>
          </w:tcPr>
          <w:p w:rsidR="00E20951" w:rsidRPr="008D40C6" w:rsidRDefault="00F74569" w:rsidP="00A454AC">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20951" w:rsidRPr="008D40C6" w:rsidRDefault="00F74569" w:rsidP="00A454AC">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E20951" w:rsidRPr="008D40C6" w:rsidRDefault="00E20951" w:rsidP="00A454AC">
            <w:pPr>
              <w:spacing w:after="0"/>
              <w:ind w:left="135"/>
              <w:jc w:val="center"/>
              <w:rPr>
                <w:rFonts w:ascii="Times New Roman" w:hAnsi="Times New Roman"/>
                <w:color w:val="000000"/>
                <w:sz w:val="24"/>
              </w:rPr>
            </w:pPr>
          </w:p>
        </w:tc>
        <w:tc>
          <w:tcPr>
            <w:tcW w:w="3090" w:type="dxa"/>
            <w:tcMar>
              <w:top w:w="50" w:type="dxa"/>
              <w:left w:w="100" w:type="dxa"/>
            </w:tcMar>
            <w:vAlign w:val="center"/>
          </w:tcPr>
          <w:p w:rsidR="00E20951" w:rsidRPr="008D40C6" w:rsidRDefault="00E20951" w:rsidP="00A454AC">
            <w:pPr>
              <w:spacing w:after="0"/>
              <w:ind w:left="135"/>
            </w:pPr>
          </w:p>
        </w:tc>
      </w:tr>
      <w:tr w:rsidR="00F74569" w:rsidRPr="0000386D" w:rsidTr="00E20951">
        <w:trPr>
          <w:trHeight w:val="144"/>
          <w:tblCellSpacing w:w="20" w:type="nil"/>
        </w:trPr>
        <w:tc>
          <w:tcPr>
            <w:tcW w:w="1048" w:type="dxa"/>
            <w:tcMar>
              <w:top w:w="50" w:type="dxa"/>
              <w:left w:w="100" w:type="dxa"/>
            </w:tcMar>
            <w:vAlign w:val="center"/>
          </w:tcPr>
          <w:p w:rsidR="00F74569" w:rsidRDefault="00F74569" w:rsidP="00A454AC">
            <w:pPr>
              <w:spacing w:after="0"/>
              <w:rPr>
                <w:rFonts w:ascii="Times New Roman" w:hAnsi="Times New Roman"/>
                <w:color w:val="000000"/>
                <w:sz w:val="24"/>
              </w:rPr>
            </w:pPr>
            <w:r>
              <w:rPr>
                <w:rFonts w:ascii="Times New Roman" w:hAnsi="Times New Roman"/>
                <w:color w:val="000000"/>
                <w:sz w:val="24"/>
              </w:rPr>
              <w:t>56</w:t>
            </w:r>
          </w:p>
        </w:tc>
        <w:tc>
          <w:tcPr>
            <w:tcW w:w="4659" w:type="dxa"/>
            <w:tcMar>
              <w:top w:w="50" w:type="dxa"/>
              <w:left w:w="100" w:type="dxa"/>
            </w:tcMar>
            <w:vAlign w:val="center"/>
          </w:tcPr>
          <w:p w:rsidR="00F74569" w:rsidRDefault="00F74569" w:rsidP="00A454AC">
            <w:pPr>
              <w:spacing w:after="0"/>
              <w:ind w:left="135"/>
            </w:pPr>
            <w:r>
              <w:rPr>
                <w:rFonts w:ascii="Times New Roman" w:hAnsi="Times New Roman"/>
                <w:color w:val="000000"/>
                <w:sz w:val="24"/>
              </w:rPr>
              <w:t>Человечество в биосфере Земли</w:t>
            </w:r>
          </w:p>
        </w:tc>
        <w:tc>
          <w:tcPr>
            <w:tcW w:w="1492" w:type="dxa"/>
            <w:tcMar>
              <w:top w:w="50" w:type="dxa"/>
              <w:left w:w="100" w:type="dxa"/>
            </w:tcMar>
            <w:vAlign w:val="center"/>
          </w:tcPr>
          <w:p w:rsidR="00F74569" w:rsidRDefault="00F745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74569" w:rsidRDefault="00F745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74569" w:rsidRDefault="00F74569">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F74569" w:rsidRPr="0000386D" w:rsidRDefault="00F74569">
            <w:pPr>
              <w:spacing w:after="0"/>
              <w:ind w:left="135"/>
            </w:pPr>
          </w:p>
        </w:tc>
      </w:tr>
      <w:tr w:rsidR="00F74569" w:rsidRPr="009618A7" w:rsidTr="00E20951">
        <w:trPr>
          <w:trHeight w:val="144"/>
          <w:tblCellSpacing w:w="20" w:type="nil"/>
        </w:trPr>
        <w:tc>
          <w:tcPr>
            <w:tcW w:w="1048" w:type="dxa"/>
            <w:tcMar>
              <w:top w:w="50" w:type="dxa"/>
              <w:left w:w="100" w:type="dxa"/>
            </w:tcMar>
            <w:vAlign w:val="center"/>
          </w:tcPr>
          <w:p w:rsidR="00F74569" w:rsidRDefault="00F74569" w:rsidP="00A454AC">
            <w:pPr>
              <w:spacing w:after="0"/>
              <w:rPr>
                <w:rFonts w:ascii="Times New Roman" w:hAnsi="Times New Roman"/>
                <w:color w:val="000000"/>
                <w:sz w:val="24"/>
              </w:rPr>
            </w:pPr>
            <w:r>
              <w:rPr>
                <w:rFonts w:ascii="Times New Roman" w:hAnsi="Times New Roman"/>
                <w:color w:val="000000"/>
                <w:sz w:val="24"/>
              </w:rPr>
              <w:t>57</w:t>
            </w:r>
          </w:p>
        </w:tc>
        <w:tc>
          <w:tcPr>
            <w:tcW w:w="4659" w:type="dxa"/>
            <w:tcMar>
              <w:top w:w="50" w:type="dxa"/>
              <w:left w:w="100" w:type="dxa"/>
            </w:tcMar>
            <w:vAlign w:val="center"/>
          </w:tcPr>
          <w:p w:rsidR="00F74569" w:rsidRDefault="00F74569" w:rsidP="00A454AC">
            <w:pPr>
              <w:spacing w:after="0"/>
              <w:ind w:left="135"/>
            </w:pPr>
            <w:r>
              <w:rPr>
                <w:rFonts w:ascii="Times New Roman" w:hAnsi="Times New Roman"/>
                <w:color w:val="000000"/>
                <w:sz w:val="24"/>
              </w:rPr>
              <w:t>Сосуществование природы и человечества</w:t>
            </w:r>
          </w:p>
        </w:tc>
        <w:tc>
          <w:tcPr>
            <w:tcW w:w="1492" w:type="dxa"/>
            <w:tcMar>
              <w:top w:w="50" w:type="dxa"/>
              <w:left w:w="100" w:type="dxa"/>
            </w:tcMar>
            <w:vAlign w:val="center"/>
          </w:tcPr>
          <w:p w:rsidR="00F74569" w:rsidRDefault="00F745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74569" w:rsidRDefault="00F745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74569" w:rsidRDefault="00F74569">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F74569" w:rsidRPr="0000386D" w:rsidRDefault="00F74569">
            <w:pPr>
              <w:spacing w:after="0"/>
              <w:ind w:left="135"/>
            </w:pPr>
            <w:r w:rsidRPr="0000386D">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00386D">
                <w:rPr>
                  <w:rFonts w:ascii="Times New Roman" w:hAnsi="Times New Roman"/>
                  <w:color w:val="0000FF"/>
                  <w:u w:val="single"/>
                </w:rPr>
                <w:t>://</w:t>
              </w:r>
              <w:r>
                <w:rPr>
                  <w:rFonts w:ascii="Times New Roman" w:hAnsi="Times New Roman"/>
                  <w:color w:val="0000FF"/>
                  <w:u w:val="single"/>
                </w:rPr>
                <w:t>m</w:t>
              </w:r>
              <w:r w:rsidRPr="0000386D">
                <w:rPr>
                  <w:rFonts w:ascii="Times New Roman" w:hAnsi="Times New Roman"/>
                  <w:color w:val="0000FF"/>
                  <w:u w:val="single"/>
                </w:rPr>
                <w:t>.</w:t>
              </w:r>
              <w:r>
                <w:rPr>
                  <w:rFonts w:ascii="Times New Roman" w:hAnsi="Times New Roman"/>
                  <w:color w:val="0000FF"/>
                  <w:u w:val="single"/>
                </w:rPr>
                <w:t>edsoo</w:t>
              </w:r>
              <w:r w:rsidRPr="0000386D">
                <w:rPr>
                  <w:rFonts w:ascii="Times New Roman" w:hAnsi="Times New Roman"/>
                  <w:color w:val="0000FF"/>
                  <w:u w:val="single"/>
                </w:rPr>
                <w:t>.</w:t>
              </w:r>
              <w:r>
                <w:rPr>
                  <w:rFonts w:ascii="Times New Roman" w:hAnsi="Times New Roman"/>
                  <w:color w:val="0000FF"/>
                  <w:u w:val="single"/>
                </w:rPr>
                <w:t>ru</w:t>
              </w:r>
              <w:r w:rsidRPr="0000386D">
                <w:rPr>
                  <w:rFonts w:ascii="Times New Roman" w:hAnsi="Times New Roman"/>
                  <w:color w:val="0000FF"/>
                  <w:u w:val="single"/>
                </w:rPr>
                <w:t>/863</w:t>
              </w:r>
              <w:r>
                <w:rPr>
                  <w:rFonts w:ascii="Times New Roman" w:hAnsi="Times New Roman"/>
                  <w:color w:val="0000FF"/>
                  <w:u w:val="single"/>
                </w:rPr>
                <w:t>ebd</w:t>
              </w:r>
              <w:r w:rsidRPr="0000386D">
                <w:rPr>
                  <w:rFonts w:ascii="Times New Roman" w:hAnsi="Times New Roman"/>
                  <w:color w:val="0000FF"/>
                  <w:u w:val="single"/>
                </w:rPr>
                <w:t>16</w:t>
              </w:r>
            </w:hyperlink>
          </w:p>
        </w:tc>
      </w:tr>
      <w:tr w:rsidR="00F74569" w:rsidRPr="009618A7" w:rsidTr="00E20951">
        <w:trPr>
          <w:trHeight w:val="144"/>
          <w:tblCellSpacing w:w="20" w:type="nil"/>
        </w:trPr>
        <w:tc>
          <w:tcPr>
            <w:tcW w:w="1048" w:type="dxa"/>
            <w:tcMar>
              <w:top w:w="50" w:type="dxa"/>
              <w:left w:w="100" w:type="dxa"/>
            </w:tcMar>
            <w:vAlign w:val="center"/>
          </w:tcPr>
          <w:p w:rsidR="00F74569" w:rsidRDefault="00F74569" w:rsidP="00A454AC">
            <w:pPr>
              <w:spacing w:after="0"/>
              <w:rPr>
                <w:rFonts w:ascii="Times New Roman" w:hAnsi="Times New Roman"/>
                <w:color w:val="000000"/>
                <w:sz w:val="24"/>
              </w:rPr>
            </w:pPr>
            <w:r>
              <w:rPr>
                <w:rFonts w:ascii="Times New Roman" w:hAnsi="Times New Roman"/>
                <w:color w:val="000000"/>
                <w:sz w:val="24"/>
              </w:rPr>
              <w:lastRenderedPageBreak/>
              <w:t>58</w:t>
            </w:r>
          </w:p>
        </w:tc>
        <w:tc>
          <w:tcPr>
            <w:tcW w:w="4659" w:type="dxa"/>
            <w:tcMar>
              <w:top w:w="50" w:type="dxa"/>
              <w:left w:w="100" w:type="dxa"/>
            </w:tcMar>
            <w:vAlign w:val="center"/>
          </w:tcPr>
          <w:p w:rsidR="00F74569" w:rsidRPr="00F74569" w:rsidRDefault="00F74569" w:rsidP="00A454AC">
            <w:pPr>
              <w:spacing w:after="0"/>
              <w:ind w:left="135"/>
              <w:rPr>
                <w:rFonts w:ascii="Times New Roman" w:hAnsi="Times New Roman"/>
                <w:color w:val="000000"/>
                <w:sz w:val="24"/>
              </w:rPr>
            </w:pPr>
            <w:r w:rsidRPr="00F74569">
              <w:rPr>
                <w:rFonts w:ascii="Times New Roman" w:eastAsia="Calibri" w:hAnsi="Times New Roman" w:cs="Times New Roman"/>
                <w:color w:val="000000"/>
                <w:sz w:val="24"/>
                <w:szCs w:val="24"/>
              </w:rPr>
              <w:t>Основные методы селекции и биотехнологии</w:t>
            </w:r>
          </w:p>
        </w:tc>
        <w:tc>
          <w:tcPr>
            <w:tcW w:w="1492" w:type="dxa"/>
            <w:tcMar>
              <w:top w:w="50" w:type="dxa"/>
              <w:left w:w="100" w:type="dxa"/>
            </w:tcMar>
            <w:vAlign w:val="center"/>
          </w:tcPr>
          <w:p w:rsidR="00F74569" w:rsidRPr="0029324F"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74569" w:rsidRPr="0029324F"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74569" w:rsidRPr="0029324F"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F74569" w:rsidRPr="004E0443" w:rsidRDefault="002153FA">
            <w:pPr>
              <w:spacing w:after="0"/>
              <w:ind w:left="135"/>
            </w:pPr>
            <w:hyperlink r:id="rId89" w:history="1">
              <w:r w:rsidR="004E0443" w:rsidRPr="0027157A">
                <w:rPr>
                  <w:rStyle w:val="ab"/>
                </w:rPr>
                <w:t>https://resh.edu.ru/subject/lesson/3861/start/295751/</w:t>
              </w:r>
            </w:hyperlink>
            <w:r w:rsidR="004E0443">
              <w:t xml:space="preserve"> </w:t>
            </w:r>
          </w:p>
        </w:tc>
      </w:tr>
      <w:tr w:rsidR="00F74569" w:rsidRPr="00F74569" w:rsidTr="00E20951">
        <w:trPr>
          <w:trHeight w:val="144"/>
          <w:tblCellSpacing w:w="20" w:type="nil"/>
        </w:trPr>
        <w:tc>
          <w:tcPr>
            <w:tcW w:w="1048" w:type="dxa"/>
            <w:tcMar>
              <w:top w:w="50" w:type="dxa"/>
              <w:left w:w="100" w:type="dxa"/>
            </w:tcMar>
            <w:vAlign w:val="center"/>
          </w:tcPr>
          <w:p w:rsidR="00F74569" w:rsidRPr="00091D49" w:rsidRDefault="00F74569" w:rsidP="00A454AC">
            <w:pPr>
              <w:spacing w:after="0"/>
            </w:pPr>
            <w:r>
              <w:t>59</w:t>
            </w:r>
          </w:p>
        </w:tc>
        <w:tc>
          <w:tcPr>
            <w:tcW w:w="4659" w:type="dxa"/>
            <w:tcMar>
              <w:top w:w="50" w:type="dxa"/>
              <w:left w:w="100" w:type="dxa"/>
            </w:tcMar>
            <w:vAlign w:val="center"/>
          </w:tcPr>
          <w:p w:rsidR="00F74569" w:rsidRDefault="00F74569" w:rsidP="00A454AC">
            <w:pPr>
              <w:spacing w:after="0"/>
              <w:ind w:left="135"/>
              <w:rPr>
                <w:rFonts w:ascii="Times New Roman" w:hAnsi="Times New Roman"/>
                <w:color w:val="000000"/>
                <w:sz w:val="24"/>
              </w:rPr>
            </w:pPr>
            <w:r w:rsidRPr="00F74569">
              <w:rPr>
                <w:rFonts w:ascii="Times New Roman" w:eastAsia="Calibri" w:hAnsi="Times New Roman" w:cs="Times New Roman"/>
                <w:color w:val="000000"/>
                <w:sz w:val="24"/>
                <w:szCs w:val="24"/>
              </w:rPr>
              <w:t>Центры происхождения культурных растений.</w:t>
            </w:r>
          </w:p>
        </w:tc>
        <w:tc>
          <w:tcPr>
            <w:tcW w:w="1492"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F74569" w:rsidRPr="00F74569" w:rsidRDefault="00F74569">
            <w:pPr>
              <w:spacing w:after="0"/>
              <w:ind w:left="135"/>
            </w:pPr>
          </w:p>
        </w:tc>
      </w:tr>
      <w:tr w:rsidR="00F74569" w:rsidTr="00E20951">
        <w:trPr>
          <w:trHeight w:val="144"/>
          <w:tblCellSpacing w:w="20" w:type="nil"/>
        </w:trPr>
        <w:tc>
          <w:tcPr>
            <w:tcW w:w="1048" w:type="dxa"/>
            <w:tcMar>
              <w:top w:w="50" w:type="dxa"/>
              <w:left w:w="100" w:type="dxa"/>
            </w:tcMar>
            <w:vAlign w:val="center"/>
          </w:tcPr>
          <w:p w:rsidR="00F74569" w:rsidRPr="00091D49" w:rsidRDefault="00F74569" w:rsidP="00A454AC">
            <w:pPr>
              <w:spacing w:after="0"/>
            </w:pPr>
            <w:r>
              <w:t>60</w:t>
            </w:r>
          </w:p>
        </w:tc>
        <w:tc>
          <w:tcPr>
            <w:tcW w:w="4659" w:type="dxa"/>
            <w:tcMar>
              <w:top w:w="50" w:type="dxa"/>
              <w:left w:w="100" w:type="dxa"/>
            </w:tcMar>
            <w:vAlign w:val="center"/>
          </w:tcPr>
          <w:p w:rsidR="00F74569" w:rsidRPr="00F74569" w:rsidRDefault="00F74569" w:rsidP="00A454AC">
            <w:pPr>
              <w:spacing w:after="0"/>
              <w:ind w:left="135"/>
              <w:rPr>
                <w:rFonts w:ascii="Times New Roman" w:hAnsi="Times New Roman"/>
                <w:color w:val="000000"/>
                <w:sz w:val="24"/>
              </w:rPr>
            </w:pPr>
            <w:r>
              <w:rPr>
                <w:rFonts w:ascii="Times New Roman" w:hAnsi="Times New Roman"/>
                <w:color w:val="000000"/>
                <w:sz w:val="24"/>
              </w:rPr>
              <w:t>Итоговая контрольная работа</w:t>
            </w:r>
          </w:p>
        </w:tc>
        <w:tc>
          <w:tcPr>
            <w:tcW w:w="1492"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910"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F74569" w:rsidRDefault="00F74569">
            <w:pPr>
              <w:spacing w:after="0"/>
              <w:ind w:left="135"/>
            </w:pPr>
          </w:p>
        </w:tc>
      </w:tr>
      <w:tr w:rsidR="00F74569" w:rsidRPr="00F74569" w:rsidTr="00E20951">
        <w:trPr>
          <w:trHeight w:val="144"/>
          <w:tblCellSpacing w:w="20" w:type="nil"/>
        </w:trPr>
        <w:tc>
          <w:tcPr>
            <w:tcW w:w="1048" w:type="dxa"/>
            <w:tcMar>
              <w:top w:w="50" w:type="dxa"/>
              <w:left w:w="100" w:type="dxa"/>
            </w:tcMar>
            <w:vAlign w:val="center"/>
          </w:tcPr>
          <w:p w:rsidR="00F74569" w:rsidRDefault="00F74569" w:rsidP="00A454AC">
            <w:pPr>
              <w:spacing w:after="0"/>
              <w:rPr>
                <w:rFonts w:ascii="Times New Roman" w:hAnsi="Times New Roman"/>
                <w:color w:val="000000"/>
                <w:sz w:val="24"/>
              </w:rPr>
            </w:pPr>
            <w:r>
              <w:rPr>
                <w:rFonts w:ascii="Times New Roman" w:hAnsi="Times New Roman"/>
                <w:color w:val="000000"/>
                <w:sz w:val="24"/>
              </w:rPr>
              <w:t>61</w:t>
            </w:r>
          </w:p>
        </w:tc>
        <w:tc>
          <w:tcPr>
            <w:tcW w:w="4659" w:type="dxa"/>
            <w:tcMar>
              <w:top w:w="50" w:type="dxa"/>
              <w:left w:w="100" w:type="dxa"/>
            </w:tcMar>
            <w:vAlign w:val="center"/>
          </w:tcPr>
          <w:p w:rsidR="00F74569" w:rsidRPr="00F74569" w:rsidRDefault="00F74569" w:rsidP="00A454AC">
            <w:pPr>
              <w:spacing w:after="0"/>
              <w:ind w:left="135"/>
              <w:rPr>
                <w:rFonts w:ascii="Times New Roman" w:hAnsi="Times New Roman"/>
                <w:color w:val="000000"/>
                <w:sz w:val="24"/>
              </w:rPr>
            </w:pPr>
            <w:r w:rsidRPr="00F74569">
              <w:rPr>
                <w:rFonts w:ascii="Times New Roman" w:eastAsia="Calibri" w:hAnsi="Times New Roman" w:cs="Times New Roman"/>
                <w:color w:val="000000"/>
                <w:sz w:val="24"/>
                <w:szCs w:val="24"/>
              </w:rPr>
              <w:t>Методы селекции растений. Методы селекции животных</w:t>
            </w:r>
          </w:p>
        </w:tc>
        <w:tc>
          <w:tcPr>
            <w:tcW w:w="1492"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F74569" w:rsidRPr="00F74569" w:rsidRDefault="00F74569">
            <w:pPr>
              <w:spacing w:after="0"/>
              <w:ind w:left="135"/>
            </w:pPr>
          </w:p>
        </w:tc>
      </w:tr>
      <w:tr w:rsidR="00F74569" w:rsidRPr="00F74569" w:rsidTr="00E20951">
        <w:trPr>
          <w:trHeight w:val="144"/>
          <w:tblCellSpacing w:w="20" w:type="nil"/>
        </w:trPr>
        <w:tc>
          <w:tcPr>
            <w:tcW w:w="1048" w:type="dxa"/>
            <w:tcMar>
              <w:top w:w="50" w:type="dxa"/>
              <w:left w:w="100" w:type="dxa"/>
            </w:tcMar>
            <w:vAlign w:val="center"/>
          </w:tcPr>
          <w:p w:rsidR="00F74569" w:rsidRDefault="00F74569" w:rsidP="00A454AC">
            <w:pPr>
              <w:spacing w:after="0"/>
              <w:rPr>
                <w:rFonts w:ascii="Times New Roman" w:hAnsi="Times New Roman"/>
                <w:color w:val="000000"/>
                <w:sz w:val="24"/>
              </w:rPr>
            </w:pPr>
            <w:r>
              <w:rPr>
                <w:rFonts w:ascii="Times New Roman" w:hAnsi="Times New Roman"/>
                <w:color w:val="000000"/>
                <w:sz w:val="24"/>
              </w:rPr>
              <w:t>62</w:t>
            </w:r>
          </w:p>
        </w:tc>
        <w:tc>
          <w:tcPr>
            <w:tcW w:w="4659" w:type="dxa"/>
            <w:tcMar>
              <w:top w:w="50" w:type="dxa"/>
              <w:left w:w="100" w:type="dxa"/>
            </w:tcMar>
            <w:vAlign w:val="center"/>
          </w:tcPr>
          <w:p w:rsidR="00F74569" w:rsidRPr="00F74569" w:rsidRDefault="00F74569" w:rsidP="00A454AC">
            <w:pPr>
              <w:spacing w:after="0"/>
              <w:ind w:left="135"/>
              <w:rPr>
                <w:rFonts w:ascii="Times New Roman" w:hAnsi="Times New Roman"/>
                <w:color w:val="000000"/>
                <w:sz w:val="24"/>
              </w:rPr>
            </w:pPr>
            <w:r w:rsidRPr="00F74569">
              <w:rPr>
                <w:rFonts w:ascii="Times New Roman" w:eastAsia="Calibri" w:hAnsi="Times New Roman" w:cs="Times New Roman"/>
                <w:color w:val="000000"/>
                <w:sz w:val="24"/>
                <w:szCs w:val="24"/>
              </w:rPr>
              <w:t>Закон гомологических рядов в наследственной изменчивости.</w:t>
            </w:r>
          </w:p>
        </w:tc>
        <w:tc>
          <w:tcPr>
            <w:tcW w:w="1492"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F74569" w:rsidRPr="00F74569" w:rsidRDefault="00F74569">
            <w:pPr>
              <w:spacing w:after="0"/>
              <w:ind w:left="135"/>
            </w:pPr>
          </w:p>
        </w:tc>
      </w:tr>
      <w:tr w:rsidR="00F74569" w:rsidRPr="00F74569" w:rsidTr="00E20951">
        <w:trPr>
          <w:trHeight w:val="144"/>
          <w:tblCellSpacing w:w="20" w:type="nil"/>
        </w:trPr>
        <w:tc>
          <w:tcPr>
            <w:tcW w:w="1048" w:type="dxa"/>
            <w:tcMar>
              <w:top w:w="50" w:type="dxa"/>
              <w:left w:w="100" w:type="dxa"/>
            </w:tcMar>
            <w:vAlign w:val="center"/>
          </w:tcPr>
          <w:p w:rsidR="00F74569" w:rsidRDefault="00F74569" w:rsidP="00A454AC">
            <w:pPr>
              <w:spacing w:after="0"/>
              <w:rPr>
                <w:rFonts w:ascii="Times New Roman" w:hAnsi="Times New Roman"/>
                <w:color w:val="000000"/>
                <w:sz w:val="24"/>
              </w:rPr>
            </w:pPr>
            <w:r>
              <w:rPr>
                <w:rFonts w:ascii="Times New Roman" w:hAnsi="Times New Roman"/>
                <w:color w:val="000000"/>
                <w:sz w:val="24"/>
              </w:rPr>
              <w:t>63</w:t>
            </w:r>
          </w:p>
        </w:tc>
        <w:tc>
          <w:tcPr>
            <w:tcW w:w="4659" w:type="dxa"/>
            <w:tcMar>
              <w:top w:w="50" w:type="dxa"/>
              <w:left w:w="100" w:type="dxa"/>
            </w:tcMar>
            <w:vAlign w:val="center"/>
          </w:tcPr>
          <w:p w:rsidR="00F74569" w:rsidRPr="00F74569" w:rsidRDefault="00F74569" w:rsidP="00A454AC">
            <w:pPr>
              <w:spacing w:after="0"/>
              <w:ind w:left="135"/>
              <w:rPr>
                <w:rFonts w:ascii="Times New Roman" w:hAnsi="Times New Roman"/>
                <w:color w:val="000000"/>
                <w:sz w:val="24"/>
              </w:rPr>
            </w:pPr>
            <w:r w:rsidRPr="00F74569">
              <w:rPr>
                <w:rFonts w:ascii="Times New Roman" w:eastAsia="Calibri" w:hAnsi="Times New Roman" w:cs="Times New Roman"/>
                <w:color w:val="000000"/>
                <w:sz w:val="24"/>
                <w:szCs w:val="24"/>
              </w:rPr>
              <w:t>Биотехнология. Значение и перспективы развития.</w:t>
            </w:r>
          </w:p>
        </w:tc>
        <w:tc>
          <w:tcPr>
            <w:tcW w:w="1492"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7456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F74569" w:rsidRPr="00F74569" w:rsidRDefault="00F74569">
            <w:pPr>
              <w:spacing w:after="0"/>
              <w:ind w:left="135"/>
            </w:pPr>
          </w:p>
        </w:tc>
      </w:tr>
      <w:tr w:rsidR="00F74569" w:rsidTr="00E20951">
        <w:trPr>
          <w:trHeight w:val="144"/>
          <w:tblCellSpacing w:w="20" w:type="nil"/>
        </w:trPr>
        <w:tc>
          <w:tcPr>
            <w:tcW w:w="1048" w:type="dxa"/>
            <w:tcMar>
              <w:top w:w="50" w:type="dxa"/>
              <w:left w:w="100" w:type="dxa"/>
            </w:tcMar>
            <w:vAlign w:val="center"/>
          </w:tcPr>
          <w:p w:rsidR="00F74569" w:rsidRPr="00091D49" w:rsidRDefault="00F74569" w:rsidP="00A454AC">
            <w:pPr>
              <w:spacing w:after="0"/>
            </w:pPr>
            <w:r>
              <w:t>64</w:t>
            </w:r>
          </w:p>
        </w:tc>
        <w:tc>
          <w:tcPr>
            <w:tcW w:w="4659" w:type="dxa"/>
            <w:tcMar>
              <w:top w:w="50" w:type="dxa"/>
              <w:left w:w="100" w:type="dxa"/>
            </w:tcMar>
            <w:vAlign w:val="center"/>
          </w:tcPr>
          <w:p w:rsidR="00F74569" w:rsidRPr="0000386D" w:rsidRDefault="00F74569" w:rsidP="00A454AC">
            <w:pPr>
              <w:spacing w:after="0"/>
              <w:ind w:left="135"/>
              <w:rPr>
                <w:rFonts w:ascii="Times New Roman" w:hAnsi="Times New Roman"/>
                <w:color w:val="000000"/>
                <w:sz w:val="24"/>
              </w:rPr>
            </w:pPr>
            <w:r w:rsidRPr="00091D49">
              <w:rPr>
                <w:rFonts w:ascii="Times New Roman" w:hAnsi="Times New Roman"/>
                <w:color w:val="000000"/>
                <w:sz w:val="24"/>
              </w:rPr>
              <w:t>Резервный урок. Обобщение темы «Эволюционная биология»</w:t>
            </w:r>
          </w:p>
        </w:tc>
        <w:tc>
          <w:tcPr>
            <w:tcW w:w="1492" w:type="dxa"/>
            <w:tcMar>
              <w:top w:w="50" w:type="dxa"/>
              <w:left w:w="100" w:type="dxa"/>
            </w:tcMar>
            <w:vAlign w:val="center"/>
          </w:tcPr>
          <w:p w:rsidR="00F74569" w:rsidRDefault="00F74569">
            <w:pPr>
              <w:spacing w:after="0"/>
              <w:ind w:left="135"/>
              <w:jc w:val="center"/>
            </w:pPr>
            <w:r w:rsidRPr="003024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4569" w:rsidRPr="0029324F" w:rsidRDefault="00F74569">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F74569" w:rsidRDefault="00F74569">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F74569" w:rsidRDefault="00F74569">
            <w:pPr>
              <w:spacing w:after="0"/>
              <w:ind w:left="135"/>
            </w:pPr>
          </w:p>
        </w:tc>
      </w:tr>
      <w:tr w:rsidR="00F74569" w:rsidRPr="0000386D" w:rsidTr="00E20951">
        <w:trPr>
          <w:trHeight w:val="144"/>
          <w:tblCellSpacing w:w="20" w:type="nil"/>
        </w:trPr>
        <w:tc>
          <w:tcPr>
            <w:tcW w:w="1048" w:type="dxa"/>
            <w:tcMar>
              <w:top w:w="50" w:type="dxa"/>
              <w:left w:w="100" w:type="dxa"/>
            </w:tcMar>
            <w:vAlign w:val="center"/>
          </w:tcPr>
          <w:p w:rsidR="00F74569" w:rsidRPr="00091D49" w:rsidRDefault="00F74569" w:rsidP="00A454AC">
            <w:pPr>
              <w:spacing w:after="0"/>
            </w:pPr>
            <w:r>
              <w:t>65</w:t>
            </w:r>
          </w:p>
        </w:tc>
        <w:tc>
          <w:tcPr>
            <w:tcW w:w="4659" w:type="dxa"/>
            <w:tcMar>
              <w:top w:w="50" w:type="dxa"/>
              <w:left w:w="100" w:type="dxa"/>
            </w:tcMar>
            <w:vAlign w:val="center"/>
          </w:tcPr>
          <w:p w:rsidR="00F74569" w:rsidRPr="00091D49" w:rsidRDefault="00F74569" w:rsidP="00A454AC">
            <w:pPr>
              <w:spacing w:after="0"/>
              <w:ind w:left="135"/>
              <w:rPr>
                <w:rFonts w:ascii="Times New Roman" w:hAnsi="Times New Roman"/>
                <w:color w:val="000000"/>
                <w:sz w:val="24"/>
              </w:rPr>
            </w:pPr>
            <w:r w:rsidRPr="00091D49">
              <w:rPr>
                <w:rFonts w:ascii="Times New Roman" w:hAnsi="Times New Roman"/>
                <w:color w:val="000000"/>
                <w:sz w:val="24"/>
              </w:rPr>
              <w:t>Резервный урок. Обобщение темы «</w:t>
            </w:r>
            <w:r w:rsidRPr="00D963CC">
              <w:rPr>
                <w:rFonts w:ascii="Times New Roman" w:hAnsi="Times New Roman"/>
                <w:color w:val="000000"/>
                <w:sz w:val="24"/>
              </w:rPr>
              <w:t>Возникновение и развитие жизни на Земле</w:t>
            </w:r>
            <w:r w:rsidRPr="00091D49">
              <w:rPr>
                <w:rFonts w:ascii="Times New Roman" w:hAnsi="Times New Roman"/>
                <w:color w:val="000000"/>
                <w:sz w:val="24"/>
              </w:rPr>
              <w:t>»</w:t>
            </w:r>
          </w:p>
        </w:tc>
        <w:tc>
          <w:tcPr>
            <w:tcW w:w="1492" w:type="dxa"/>
            <w:tcMar>
              <w:top w:w="50" w:type="dxa"/>
              <w:left w:w="100" w:type="dxa"/>
            </w:tcMar>
            <w:vAlign w:val="center"/>
          </w:tcPr>
          <w:p w:rsidR="00F74569" w:rsidRDefault="00F74569">
            <w:pPr>
              <w:spacing w:after="0"/>
              <w:ind w:left="135"/>
              <w:jc w:val="center"/>
            </w:pPr>
            <w:r w:rsidRPr="003024C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74569" w:rsidRDefault="00F7456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74569" w:rsidRDefault="00F74569">
            <w:pPr>
              <w:spacing w:after="0"/>
              <w:ind w:left="135"/>
              <w:jc w:val="center"/>
            </w:pPr>
            <w:r>
              <w:rPr>
                <w:rFonts w:ascii="Times New Roman" w:hAnsi="Times New Roman"/>
                <w:color w:val="000000"/>
                <w:sz w:val="24"/>
              </w:rPr>
              <w:t xml:space="preserve"> 0 </w:t>
            </w:r>
          </w:p>
        </w:tc>
        <w:tc>
          <w:tcPr>
            <w:tcW w:w="3090" w:type="dxa"/>
            <w:tcMar>
              <w:top w:w="50" w:type="dxa"/>
              <w:left w:w="100" w:type="dxa"/>
            </w:tcMar>
            <w:vAlign w:val="center"/>
          </w:tcPr>
          <w:p w:rsidR="00F74569" w:rsidRPr="0000386D" w:rsidRDefault="00F74569">
            <w:pPr>
              <w:spacing w:after="0"/>
              <w:ind w:left="135"/>
            </w:pPr>
          </w:p>
        </w:tc>
      </w:tr>
      <w:tr w:rsidR="00F74569" w:rsidRPr="00091D49" w:rsidTr="00E20951">
        <w:trPr>
          <w:trHeight w:val="144"/>
          <w:tblCellSpacing w:w="20" w:type="nil"/>
        </w:trPr>
        <w:tc>
          <w:tcPr>
            <w:tcW w:w="1048" w:type="dxa"/>
            <w:tcMar>
              <w:top w:w="50" w:type="dxa"/>
              <w:left w:w="100" w:type="dxa"/>
            </w:tcMar>
            <w:vAlign w:val="center"/>
          </w:tcPr>
          <w:p w:rsidR="00F74569" w:rsidRDefault="00F74569" w:rsidP="00A454AC">
            <w:pPr>
              <w:spacing w:after="0"/>
              <w:rPr>
                <w:rFonts w:ascii="Times New Roman" w:hAnsi="Times New Roman"/>
                <w:color w:val="000000"/>
                <w:sz w:val="24"/>
              </w:rPr>
            </w:pPr>
            <w:r>
              <w:rPr>
                <w:rFonts w:ascii="Times New Roman" w:hAnsi="Times New Roman"/>
                <w:color w:val="000000"/>
                <w:sz w:val="24"/>
              </w:rPr>
              <w:t>66</w:t>
            </w:r>
          </w:p>
        </w:tc>
        <w:tc>
          <w:tcPr>
            <w:tcW w:w="4659" w:type="dxa"/>
            <w:tcMar>
              <w:top w:w="50" w:type="dxa"/>
              <w:left w:w="100" w:type="dxa"/>
            </w:tcMar>
            <w:vAlign w:val="center"/>
          </w:tcPr>
          <w:p w:rsidR="00F74569" w:rsidRPr="00091D49" w:rsidRDefault="00F74569" w:rsidP="00A454AC">
            <w:pPr>
              <w:spacing w:after="0"/>
              <w:ind w:left="135"/>
              <w:rPr>
                <w:rFonts w:ascii="Times New Roman" w:hAnsi="Times New Roman"/>
                <w:color w:val="000000"/>
                <w:sz w:val="24"/>
              </w:rPr>
            </w:pPr>
            <w:r w:rsidRPr="00D963CC">
              <w:rPr>
                <w:rFonts w:ascii="Times New Roman" w:hAnsi="Times New Roman"/>
                <w:color w:val="000000"/>
                <w:sz w:val="24"/>
              </w:rPr>
              <w:t>Резервный урок. Обобщение темы «Организмы и окружающая среда</w:t>
            </w:r>
            <w:r>
              <w:rPr>
                <w:rFonts w:ascii="Times New Roman" w:hAnsi="Times New Roman"/>
                <w:color w:val="000000"/>
                <w:sz w:val="24"/>
              </w:rPr>
              <w:t>»</w:t>
            </w:r>
          </w:p>
        </w:tc>
        <w:tc>
          <w:tcPr>
            <w:tcW w:w="1492" w:type="dxa"/>
            <w:tcMar>
              <w:top w:w="50" w:type="dxa"/>
              <w:left w:w="100" w:type="dxa"/>
            </w:tcMar>
            <w:vAlign w:val="center"/>
          </w:tcPr>
          <w:p w:rsidR="00F74569" w:rsidRPr="0000386D"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74569" w:rsidRPr="00091D4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74569" w:rsidRPr="00091D4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F74569" w:rsidRPr="00091D49" w:rsidRDefault="00F74569">
            <w:pPr>
              <w:spacing w:after="0"/>
              <w:ind w:left="135"/>
            </w:pPr>
          </w:p>
        </w:tc>
      </w:tr>
      <w:tr w:rsidR="00F74569" w:rsidRPr="00091D49" w:rsidTr="00E20951">
        <w:trPr>
          <w:trHeight w:val="144"/>
          <w:tblCellSpacing w:w="20" w:type="nil"/>
        </w:trPr>
        <w:tc>
          <w:tcPr>
            <w:tcW w:w="1048" w:type="dxa"/>
            <w:tcMar>
              <w:top w:w="50" w:type="dxa"/>
              <w:left w:w="100" w:type="dxa"/>
            </w:tcMar>
            <w:vAlign w:val="center"/>
          </w:tcPr>
          <w:p w:rsidR="00F74569" w:rsidRDefault="00F74569">
            <w:pPr>
              <w:spacing w:after="0"/>
              <w:rPr>
                <w:rFonts w:ascii="Times New Roman" w:hAnsi="Times New Roman"/>
                <w:color w:val="000000"/>
                <w:sz w:val="24"/>
              </w:rPr>
            </w:pPr>
            <w:r>
              <w:rPr>
                <w:rFonts w:ascii="Times New Roman" w:hAnsi="Times New Roman"/>
                <w:color w:val="000000"/>
                <w:sz w:val="24"/>
              </w:rPr>
              <w:t>67</w:t>
            </w:r>
          </w:p>
        </w:tc>
        <w:tc>
          <w:tcPr>
            <w:tcW w:w="4659" w:type="dxa"/>
            <w:tcMar>
              <w:top w:w="50" w:type="dxa"/>
              <w:left w:w="100" w:type="dxa"/>
            </w:tcMar>
            <w:vAlign w:val="center"/>
          </w:tcPr>
          <w:p w:rsidR="00F74569" w:rsidRPr="0000386D" w:rsidRDefault="00F74569" w:rsidP="00A454AC">
            <w:pPr>
              <w:spacing w:after="0"/>
              <w:ind w:left="135"/>
            </w:pPr>
            <w:r w:rsidRPr="0000386D">
              <w:rPr>
                <w:rFonts w:ascii="Times New Roman" w:hAnsi="Times New Roman"/>
                <w:color w:val="000000"/>
                <w:sz w:val="24"/>
              </w:rPr>
              <w:t xml:space="preserve">Резервный урок. </w:t>
            </w:r>
            <w:r w:rsidRPr="0000386D">
              <w:rPr>
                <w:rFonts w:ascii="Times New Roman" w:hAnsi="Times New Roman"/>
                <w:color w:val="000000"/>
                <w:sz w:val="24"/>
              </w:rPr>
              <w:lastRenderedPageBreak/>
              <w:t>Обобщение темы «Сообщества и экологические системы»</w:t>
            </w:r>
          </w:p>
        </w:tc>
        <w:tc>
          <w:tcPr>
            <w:tcW w:w="1492" w:type="dxa"/>
            <w:tcMar>
              <w:top w:w="50" w:type="dxa"/>
              <w:left w:w="100" w:type="dxa"/>
            </w:tcMar>
            <w:vAlign w:val="center"/>
          </w:tcPr>
          <w:p w:rsidR="00F74569" w:rsidRPr="0000386D" w:rsidRDefault="00F74569">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F74569" w:rsidRPr="00091D4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74569" w:rsidRPr="00091D4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F74569" w:rsidRPr="00091D49" w:rsidRDefault="00F74569">
            <w:pPr>
              <w:spacing w:after="0"/>
              <w:ind w:left="135"/>
            </w:pPr>
          </w:p>
        </w:tc>
      </w:tr>
      <w:tr w:rsidR="00F74569" w:rsidRPr="00091D49" w:rsidTr="00E20951">
        <w:trPr>
          <w:trHeight w:val="144"/>
          <w:tblCellSpacing w:w="20" w:type="nil"/>
        </w:trPr>
        <w:tc>
          <w:tcPr>
            <w:tcW w:w="1048" w:type="dxa"/>
            <w:tcMar>
              <w:top w:w="50" w:type="dxa"/>
              <w:left w:w="100" w:type="dxa"/>
            </w:tcMar>
            <w:vAlign w:val="center"/>
          </w:tcPr>
          <w:p w:rsidR="00F74569" w:rsidRDefault="00F74569">
            <w:pPr>
              <w:spacing w:after="0"/>
              <w:rPr>
                <w:rFonts w:ascii="Times New Roman" w:hAnsi="Times New Roman"/>
                <w:color w:val="000000"/>
                <w:sz w:val="24"/>
              </w:rPr>
            </w:pPr>
            <w:r>
              <w:rPr>
                <w:rFonts w:ascii="Times New Roman" w:hAnsi="Times New Roman"/>
                <w:color w:val="000000"/>
                <w:sz w:val="24"/>
              </w:rPr>
              <w:lastRenderedPageBreak/>
              <w:t>68</w:t>
            </w:r>
          </w:p>
        </w:tc>
        <w:tc>
          <w:tcPr>
            <w:tcW w:w="4659" w:type="dxa"/>
            <w:tcMar>
              <w:top w:w="50" w:type="dxa"/>
              <w:left w:w="100" w:type="dxa"/>
            </w:tcMar>
            <w:vAlign w:val="center"/>
          </w:tcPr>
          <w:p w:rsidR="00F74569" w:rsidRPr="00091D49" w:rsidRDefault="00F74569">
            <w:pPr>
              <w:spacing w:after="0"/>
              <w:ind w:left="135"/>
              <w:rPr>
                <w:rFonts w:ascii="Times New Roman" w:hAnsi="Times New Roman"/>
                <w:color w:val="000000"/>
                <w:sz w:val="24"/>
              </w:rPr>
            </w:pPr>
            <w:r w:rsidRPr="0000386D">
              <w:rPr>
                <w:rFonts w:ascii="Times New Roman" w:hAnsi="Times New Roman"/>
                <w:color w:val="000000"/>
                <w:sz w:val="24"/>
              </w:rPr>
              <w:t>Ре</w:t>
            </w:r>
            <w:r>
              <w:rPr>
                <w:rFonts w:ascii="Times New Roman" w:hAnsi="Times New Roman"/>
                <w:color w:val="000000"/>
                <w:sz w:val="24"/>
              </w:rPr>
              <w:t>зервный урок. Обобщение темы «Основы селекции и биотехнологии</w:t>
            </w:r>
            <w:r w:rsidRPr="0000386D">
              <w:rPr>
                <w:rFonts w:ascii="Times New Roman" w:hAnsi="Times New Roman"/>
                <w:color w:val="000000"/>
                <w:sz w:val="24"/>
              </w:rPr>
              <w:t>»</w:t>
            </w:r>
          </w:p>
        </w:tc>
        <w:tc>
          <w:tcPr>
            <w:tcW w:w="1492" w:type="dxa"/>
            <w:tcMar>
              <w:top w:w="50" w:type="dxa"/>
              <w:left w:w="100" w:type="dxa"/>
            </w:tcMar>
            <w:vAlign w:val="center"/>
          </w:tcPr>
          <w:p w:rsidR="00F74569" w:rsidRPr="0000386D" w:rsidRDefault="00F7456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74569" w:rsidRPr="00091D4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F74569" w:rsidRPr="00091D49" w:rsidRDefault="00F74569">
            <w:pPr>
              <w:spacing w:after="0"/>
              <w:ind w:left="135"/>
              <w:jc w:val="center"/>
              <w:rPr>
                <w:rFonts w:ascii="Times New Roman" w:hAnsi="Times New Roman"/>
                <w:color w:val="000000"/>
                <w:sz w:val="24"/>
              </w:rPr>
            </w:pPr>
            <w:r>
              <w:rPr>
                <w:rFonts w:ascii="Times New Roman" w:hAnsi="Times New Roman"/>
                <w:color w:val="000000"/>
                <w:sz w:val="24"/>
              </w:rPr>
              <w:t>0</w:t>
            </w:r>
          </w:p>
        </w:tc>
        <w:tc>
          <w:tcPr>
            <w:tcW w:w="3090" w:type="dxa"/>
            <w:tcMar>
              <w:top w:w="50" w:type="dxa"/>
              <w:left w:w="100" w:type="dxa"/>
            </w:tcMar>
            <w:vAlign w:val="center"/>
          </w:tcPr>
          <w:p w:rsidR="00F74569" w:rsidRPr="00091D49" w:rsidRDefault="00F74569">
            <w:pPr>
              <w:spacing w:after="0"/>
              <w:ind w:left="135"/>
            </w:pPr>
          </w:p>
        </w:tc>
      </w:tr>
      <w:tr w:rsidR="00F74569" w:rsidTr="00E20951">
        <w:trPr>
          <w:trHeight w:val="144"/>
          <w:tblCellSpacing w:w="20" w:type="nil"/>
        </w:trPr>
        <w:tc>
          <w:tcPr>
            <w:tcW w:w="0" w:type="auto"/>
            <w:gridSpan w:val="2"/>
            <w:tcMar>
              <w:top w:w="50" w:type="dxa"/>
              <w:left w:w="100" w:type="dxa"/>
            </w:tcMar>
            <w:vAlign w:val="center"/>
          </w:tcPr>
          <w:p w:rsidR="00F74569" w:rsidRPr="0000386D" w:rsidRDefault="00F74569">
            <w:pPr>
              <w:spacing w:after="0"/>
              <w:ind w:left="135"/>
            </w:pPr>
            <w:r w:rsidRPr="0000386D">
              <w:rPr>
                <w:rFonts w:ascii="Times New Roman" w:hAnsi="Times New Roman"/>
                <w:color w:val="000000"/>
                <w:sz w:val="24"/>
              </w:rPr>
              <w:t>ОБЩЕЕ КОЛИЧЕСТВО ЧАСОВ ПО ПРОГРАММЕ</w:t>
            </w:r>
          </w:p>
        </w:tc>
        <w:tc>
          <w:tcPr>
            <w:tcW w:w="1492" w:type="dxa"/>
            <w:tcMar>
              <w:top w:w="50" w:type="dxa"/>
              <w:left w:w="100" w:type="dxa"/>
            </w:tcMar>
            <w:vAlign w:val="center"/>
          </w:tcPr>
          <w:p w:rsidR="00F74569" w:rsidRDefault="00F74569" w:rsidP="00F74569">
            <w:pPr>
              <w:spacing w:after="0"/>
              <w:ind w:left="135"/>
              <w:jc w:val="center"/>
            </w:pPr>
            <w:r w:rsidRPr="0000386D">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74569" w:rsidRPr="008D40C6" w:rsidRDefault="00F74569">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F74569" w:rsidRPr="006157D4" w:rsidRDefault="00F74569">
            <w:pPr>
              <w:spacing w:after="0"/>
              <w:ind w:left="135"/>
              <w:jc w:val="center"/>
            </w:pPr>
            <w:r>
              <w:rPr>
                <w:rFonts w:ascii="Times New Roman" w:hAnsi="Times New Roman"/>
                <w:color w:val="000000"/>
                <w:sz w:val="24"/>
              </w:rPr>
              <w:t xml:space="preserve"> 3</w:t>
            </w:r>
          </w:p>
        </w:tc>
        <w:tc>
          <w:tcPr>
            <w:tcW w:w="0" w:type="auto"/>
            <w:tcMar>
              <w:top w:w="50" w:type="dxa"/>
              <w:left w:w="100" w:type="dxa"/>
            </w:tcMar>
            <w:vAlign w:val="center"/>
          </w:tcPr>
          <w:p w:rsidR="00F74569" w:rsidRDefault="00F74569"/>
        </w:tc>
      </w:tr>
    </w:tbl>
    <w:p w:rsidR="00AD47E3" w:rsidRDefault="00AD47E3">
      <w:pPr>
        <w:sectPr w:rsidR="00AD47E3">
          <w:pgSz w:w="16383" w:h="11906" w:orient="landscape"/>
          <w:pgMar w:top="1134" w:right="850" w:bottom="1134" w:left="1701" w:header="720" w:footer="720" w:gutter="0"/>
          <w:cols w:space="720"/>
        </w:sectPr>
      </w:pPr>
    </w:p>
    <w:p w:rsidR="00AD47E3" w:rsidRDefault="0000386D">
      <w:pPr>
        <w:spacing w:after="0"/>
        <w:ind w:left="120"/>
      </w:pPr>
      <w:bookmarkStart w:id="12" w:name="block-13858431"/>
      <w:bookmarkEnd w:id="11"/>
      <w:r>
        <w:rPr>
          <w:rFonts w:ascii="Times New Roman" w:hAnsi="Times New Roman"/>
          <w:b/>
          <w:color w:val="000000"/>
          <w:sz w:val="28"/>
        </w:rPr>
        <w:lastRenderedPageBreak/>
        <w:t>УЧЕБНО-МЕТОДИЧЕСКОЕ ОБЕСПЕЧЕНИЕ ОБРАЗОВАТЕЛЬНОГО ПРОЦЕССА</w:t>
      </w:r>
    </w:p>
    <w:p w:rsidR="00AD47E3" w:rsidRDefault="0000386D">
      <w:pPr>
        <w:spacing w:after="0" w:line="480" w:lineRule="auto"/>
        <w:ind w:left="120"/>
      </w:pPr>
      <w:r>
        <w:rPr>
          <w:rFonts w:ascii="Times New Roman" w:hAnsi="Times New Roman"/>
          <w:b/>
          <w:color w:val="000000"/>
          <w:sz w:val="28"/>
        </w:rPr>
        <w:t>ОБЯЗАТЕЛЬНЫЕ УЧЕБНЫЕ МАТЕРИАЛЫ ДЛЯ УЧЕНИКА</w:t>
      </w:r>
    </w:p>
    <w:p w:rsidR="00135DA4" w:rsidRPr="00135DA4" w:rsidRDefault="0000386D" w:rsidP="00135DA4">
      <w:pPr>
        <w:pStyle w:val="ae"/>
        <w:numPr>
          <w:ilvl w:val="0"/>
          <w:numId w:val="2"/>
        </w:numPr>
        <w:spacing w:after="0" w:line="480" w:lineRule="auto"/>
      </w:pPr>
      <w:r w:rsidRPr="00135DA4">
        <w:rPr>
          <w:rFonts w:ascii="Times New Roman" w:hAnsi="Times New Roman"/>
          <w:color w:val="000000"/>
          <w:sz w:val="28"/>
        </w:rPr>
        <w:t>​‌‌​</w:t>
      </w:r>
      <w:proofErr w:type="spellStart"/>
      <w:r w:rsidRPr="00135DA4">
        <w:rPr>
          <w:rFonts w:ascii="Times New Roman" w:hAnsi="Times New Roman"/>
          <w:color w:val="000000"/>
          <w:sz w:val="28"/>
        </w:rPr>
        <w:t>Сивоглазов</w:t>
      </w:r>
      <w:proofErr w:type="spellEnd"/>
      <w:r w:rsidRPr="00135DA4">
        <w:rPr>
          <w:rFonts w:ascii="Times New Roman" w:hAnsi="Times New Roman"/>
          <w:color w:val="000000"/>
          <w:sz w:val="28"/>
        </w:rPr>
        <w:t xml:space="preserve"> В.И. Биология: Общая биология. 10 </w:t>
      </w:r>
      <w:proofErr w:type="spellStart"/>
      <w:r w:rsidRPr="00135DA4">
        <w:rPr>
          <w:rFonts w:ascii="Times New Roman" w:hAnsi="Times New Roman"/>
          <w:color w:val="000000"/>
          <w:sz w:val="28"/>
        </w:rPr>
        <w:t>кл</w:t>
      </w:r>
      <w:proofErr w:type="spellEnd"/>
      <w:r w:rsidRPr="00135DA4">
        <w:rPr>
          <w:rFonts w:ascii="Times New Roman" w:hAnsi="Times New Roman"/>
          <w:color w:val="000000"/>
          <w:sz w:val="28"/>
        </w:rPr>
        <w:t xml:space="preserve">. Базовый уровень: учебник / </w:t>
      </w:r>
      <w:proofErr w:type="spellStart"/>
      <w:r w:rsidRPr="00135DA4">
        <w:rPr>
          <w:rFonts w:ascii="Times New Roman" w:hAnsi="Times New Roman"/>
          <w:color w:val="000000"/>
          <w:sz w:val="28"/>
        </w:rPr>
        <w:t>В.И.Сивоглазов</w:t>
      </w:r>
      <w:proofErr w:type="spellEnd"/>
      <w:r w:rsidRPr="00135DA4">
        <w:rPr>
          <w:rFonts w:ascii="Times New Roman" w:hAnsi="Times New Roman"/>
          <w:color w:val="000000"/>
          <w:sz w:val="28"/>
        </w:rPr>
        <w:t xml:space="preserve">, </w:t>
      </w:r>
      <w:proofErr w:type="spellStart"/>
      <w:r w:rsidRPr="00135DA4">
        <w:rPr>
          <w:rFonts w:ascii="Times New Roman" w:hAnsi="Times New Roman"/>
          <w:color w:val="000000"/>
          <w:sz w:val="28"/>
        </w:rPr>
        <w:t>И.Б.Агафонова</w:t>
      </w:r>
      <w:proofErr w:type="spellEnd"/>
      <w:r w:rsidRPr="00135DA4">
        <w:rPr>
          <w:rFonts w:ascii="Times New Roman" w:hAnsi="Times New Roman"/>
          <w:color w:val="000000"/>
          <w:sz w:val="28"/>
        </w:rPr>
        <w:t xml:space="preserve">, </w:t>
      </w:r>
      <w:proofErr w:type="spellStart"/>
      <w:r w:rsidRPr="00135DA4">
        <w:rPr>
          <w:rFonts w:ascii="Times New Roman" w:hAnsi="Times New Roman"/>
          <w:color w:val="000000"/>
          <w:sz w:val="28"/>
        </w:rPr>
        <w:t>Е.Т.Захарова</w:t>
      </w:r>
      <w:proofErr w:type="spellEnd"/>
      <w:r w:rsidRPr="00135DA4">
        <w:rPr>
          <w:rFonts w:ascii="Times New Roman" w:hAnsi="Times New Roman"/>
          <w:color w:val="000000"/>
          <w:sz w:val="28"/>
        </w:rPr>
        <w:t>. - М.: Дрофа, 2019.- 254 с.</w:t>
      </w:r>
    </w:p>
    <w:p w:rsidR="00AD47E3" w:rsidRPr="00135DA4" w:rsidRDefault="0000386D" w:rsidP="00135DA4">
      <w:pPr>
        <w:pStyle w:val="ae"/>
        <w:numPr>
          <w:ilvl w:val="0"/>
          <w:numId w:val="2"/>
        </w:numPr>
        <w:spacing w:after="0" w:line="480" w:lineRule="auto"/>
      </w:pPr>
      <w:proofErr w:type="spellStart"/>
      <w:r w:rsidRPr="00135DA4">
        <w:rPr>
          <w:rFonts w:ascii="Times New Roman" w:hAnsi="Times New Roman"/>
          <w:color w:val="000000"/>
          <w:sz w:val="28"/>
        </w:rPr>
        <w:t>Сивоглазов</w:t>
      </w:r>
      <w:proofErr w:type="spellEnd"/>
      <w:r w:rsidRPr="00135DA4">
        <w:rPr>
          <w:rFonts w:ascii="Times New Roman" w:hAnsi="Times New Roman"/>
          <w:color w:val="000000"/>
          <w:sz w:val="28"/>
        </w:rPr>
        <w:t xml:space="preserve"> В.И. Биология: Общая биология. 11 </w:t>
      </w:r>
      <w:proofErr w:type="spellStart"/>
      <w:r w:rsidRPr="00135DA4">
        <w:rPr>
          <w:rFonts w:ascii="Times New Roman" w:hAnsi="Times New Roman"/>
          <w:color w:val="000000"/>
          <w:sz w:val="28"/>
        </w:rPr>
        <w:t>кл</w:t>
      </w:r>
      <w:proofErr w:type="spellEnd"/>
      <w:r w:rsidRPr="00135DA4">
        <w:rPr>
          <w:rFonts w:ascii="Times New Roman" w:hAnsi="Times New Roman"/>
          <w:color w:val="000000"/>
          <w:sz w:val="28"/>
        </w:rPr>
        <w:t xml:space="preserve">. Базовый уровень: учебник / </w:t>
      </w:r>
      <w:proofErr w:type="spellStart"/>
      <w:r w:rsidRPr="00135DA4">
        <w:rPr>
          <w:rFonts w:ascii="Times New Roman" w:hAnsi="Times New Roman"/>
          <w:color w:val="000000"/>
          <w:sz w:val="28"/>
        </w:rPr>
        <w:t>В.И.Сивоглазов</w:t>
      </w:r>
      <w:proofErr w:type="spellEnd"/>
      <w:r w:rsidRPr="00135DA4">
        <w:rPr>
          <w:rFonts w:ascii="Times New Roman" w:hAnsi="Times New Roman"/>
          <w:color w:val="000000"/>
          <w:sz w:val="28"/>
        </w:rPr>
        <w:t xml:space="preserve">, </w:t>
      </w:r>
      <w:proofErr w:type="spellStart"/>
      <w:r w:rsidRPr="00135DA4">
        <w:rPr>
          <w:rFonts w:ascii="Times New Roman" w:hAnsi="Times New Roman"/>
          <w:color w:val="000000"/>
          <w:sz w:val="28"/>
        </w:rPr>
        <w:t>И.Б.Агафонова</w:t>
      </w:r>
      <w:proofErr w:type="spellEnd"/>
      <w:r w:rsidRPr="00135DA4">
        <w:rPr>
          <w:rFonts w:ascii="Times New Roman" w:hAnsi="Times New Roman"/>
          <w:color w:val="000000"/>
          <w:sz w:val="28"/>
        </w:rPr>
        <w:t xml:space="preserve">, </w:t>
      </w:r>
      <w:proofErr w:type="spellStart"/>
      <w:r w:rsidRPr="00135DA4">
        <w:rPr>
          <w:rFonts w:ascii="Times New Roman" w:hAnsi="Times New Roman"/>
          <w:color w:val="000000"/>
          <w:sz w:val="28"/>
        </w:rPr>
        <w:t>Е.Т.Захарова</w:t>
      </w:r>
      <w:proofErr w:type="spellEnd"/>
      <w:r w:rsidRPr="00135DA4">
        <w:rPr>
          <w:rFonts w:ascii="Times New Roman" w:hAnsi="Times New Roman"/>
          <w:color w:val="000000"/>
          <w:sz w:val="28"/>
        </w:rPr>
        <w:t>. - М.: Дрофа, 2020.- 208 с.</w:t>
      </w:r>
      <w:r w:rsidRPr="00135DA4">
        <w:rPr>
          <w:sz w:val="28"/>
        </w:rPr>
        <w:br/>
      </w:r>
      <w:bookmarkStart w:id="13" w:name="8b602665-69d1-4feb-ab70-197c448544ef"/>
      <w:bookmarkEnd w:id="13"/>
      <w:r w:rsidRPr="00135DA4">
        <w:rPr>
          <w:rFonts w:ascii="Times New Roman" w:hAnsi="Times New Roman"/>
          <w:color w:val="000000"/>
          <w:sz w:val="28"/>
        </w:rPr>
        <w:t>‌</w:t>
      </w:r>
    </w:p>
    <w:p w:rsidR="00AD47E3" w:rsidRPr="0000386D" w:rsidRDefault="0000386D">
      <w:pPr>
        <w:spacing w:after="0"/>
        <w:ind w:left="120"/>
      </w:pPr>
      <w:r w:rsidRPr="0000386D">
        <w:rPr>
          <w:rFonts w:ascii="Times New Roman" w:hAnsi="Times New Roman"/>
          <w:color w:val="000000"/>
          <w:sz w:val="28"/>
        </w:rPr>
        <w:t>​</w:t>
      </w:r>
    </w:p>
    <w:p w:rsidR="00AD47E3" w:rsidRPr="0000386D" w:rsidRDefault="0000386D">
      <w:pPr>
        <w:spacing w:after="0" w:line="480" w:lineRule="auto"/>
        <w:ind w:left="120"/>
      </w:pPr>
      <w:r w:rsidRPr="0000386D">
        <w:rPr>
          <w:rFonts w:ascii="Times New Roman" w:hAnsi="Times New Roman"/>
          <w:b/>
          <w:color w:val="000000"/>
          <w:sz w:val="28"/>
        </w:rPr>
        <w:t>МЕТОДИЧЕСКИЕ МАТЕРИАЛЫ ДЛЯ УЧИТЕЛЯ</w:t>
      </w:r>
    </w:p>
    <w:p w:rsidR="00AD47E3" w:rsidRPr="0000386D" w:rsidRDefault="0000386D">
      <w:pPr>
        <w:spacing w:after="0" w:line="480" w:lineRule="auto"/>
        <w:ind w:left="120"/>
      </w:pPr>
      <w:r w:rsidRPr="0000386D">
        <w:rPr>
          <w:rFonts w:ascii="Times New Roman" w:hAnsi="Times New Roman"/>
          <w:color w:val="000000"/>
          <w:sz w:val="28"/>
        </w:rPr>
        <w:t xml:space="preserve">​‌1. </w:t>
      </w:r>
      <w:proofErr w:type="spellStart"/>
      <w:r w:rsidRPr="0000386D">
        <w:rPr>
          <w:rFonts w:ascii="Times New Roman" w:hAnsi="Times New Roman"/>
          <w:color w:val="000000"/>
          <w:sz w:val="28"/>
        </w:rPr>
        <w:t>Сивоглазов</w:t>
      </w:r>
      <w:proofErr w:type="spellEnd"/>
      <w:r w:rsidRPr="0000386D">
        <w:rPr>
          <w:rFonts w:ascii="Times New Roman" w:hAnsi="Times New Roman"/>
          <w:color w:val="000000"/>
          <w:sz w:val="28"/>
        </w:rPr>
        <w:t xml:space="preserve"> В.И. Биология: Общая биология. 10 </w:t>
      </w:r>
      <w:proofErr w:type="spellStart"/>
      <w:r w:rsidRPr="0000386D">
        <w:rPr>
          <w:rFonts w:ascii="Times New Roman" w:hAnsi="Times New Roman"/>
          <w:color w:val="000000"/>
          <w:sz w:val="28"/>
        </w:rPr>
        <w:t>кл</w:t>
      </w:r>
      <w:proofErr w:type="spellEnd"/>
      <w:r w:rsidRPr="0000386D">
        <w:rPr>
          <w:rFonts w:ascii="Times New Roman" w:hAnsi="Times New Roman"/>
          <w:color w:val="000000"/>
          <w:sz w:val="28"/>
        </w:rPr>
        <w:t xml:space="preserve">. Базовый уровень: учебник / </w:t>
      </w:r>
      <w:proofErr w:type="spellStart"/>
      <w:r w:rsidRPr="0000386D">
        <w:rPr>
          <w:rFonts w:ascii="Times New Roman" w:hAnsi="Times New Roman"/>
          <w:color w:val="000000"/>
          <w:sz w:val="28"/>
        </w:rPr>
        <w:t>В.И.Сивоглазов</w:t>
      </w:r>
      <w:proofErr w:type="spellEnd"/>
      <w:r w:rsidRPr="0000386D">
        <w:rPr>
          <w:rFonts w:ascii="Times New Roman" w:hAnsi="Times New Roman"/>
          <w:color w:val="000000"/>
          <w:sz w:val="28"/>
        </w:rPr>
        <w:t xml:space="preserve">, </w:t>
      </w:r>
      <w:proofErr w:type="spellStart"/>
      <w:r w:rsidRPr="0000386D">
        <w:rPr>
          <w:rFonts w:ascii="Times New Roman" w:hAnsi="Times New Roman"/>
          <w:color w:val="000000"/>
          <w:sz w:val="28"/>
        </w:rPr>
        <w:t>И.Б.Агафонова</w:t>
      </w:r>
      <w:proofErr w:type="spellEnd"/>
      <w:r w:rsidRPr="0000386D">
        <w:rPr>
          <w:rFonts w:ascii="Times New Roman" w:hAnsi="Times New Roman"/>
          <w:color w:val="000000"/>
          <w:sz w:val="28"/>
        </w:rPr>
        <w:t xml:space="preserve">, </w:t>
      </w:r>
      <w:proofErr w:type="spellStart"/>
      <w:r w:rsidRPr="0000386D">
        <w:rPr>
          <w:rFonts w:ascii="Times New Roman" w:hAnsi="Times New Roman"/>
          <w:color w:val="000000"/>
          <w:sz w:val="28"/>
        </w:rPr>
        <w:t>Е.Т.Захарова</w:t>
      </w:r>
      <w:proofErr w:type="spellEnd"/>
      <w:r w:rsidRPr="0000386D">
        <w:rPr>
          <w:rFonts w:ascii="Times New Roman" w:hAnsi="Times New Roman"/>
          <w:color w:val="000000"/>
          <w:sz w:val="28"/>
        </w:rPr>
        <w:t>. - М.: Дрофа, 2019.- 254 с.</w:t>
      </w:r>
      <w:r w:rsidRPr="0000386D">
        <w:rPr>
          <w:sz w:val="28"/>
        </w:rPr>
        <w:br/>
      </w:r>
      <w:r w:rsidRPr="0000386D">
        <w:rPr>
          <w:rFonts w:ascii="Times New Roman" w:hAnsi="Times New Roman"/>
          <w:color w:val="000000"/>
          <w:sz w:val="28"/>
        </w:rPr>
        <w:t xml:space="preserve"> 2. Козлова Т.А. Общая биология. Базовый уровень. 10-11 классы: метод, пособие к учебнику В.И. </w:t>
      </w:r>
      <w:proofErr w:type="spellStart"/>
      <w:r w:rsidRPr="0000386D">
        <w:rPr>
          <w:rFonts w:ascii="Times New Roman" w:hAnsi="Times New Roman"/>
          <w:color w:val="000000"/>
          <w:sz w:val="28"/>
        </w:rPr>
        <w:t>Сивоглазова</w:t>
      </w:r>
      <w:proofErr w:type="spellEnd"/>
      <w:r w:rsidRPr="0000386D">
        <w:rPr>
          <w:rFonts w:ascii="Times New Roman" w:hAnsi="Times New Roman"/>
          <w:color w:val="000000"/>
          <w:sz w:val="28"/>
        </w:rPr>
        <w:t>, И.Б. Агафоновой, ЕЛ. Захаровой «Общая биологи</w:t>
      </w:r>
      <w:r w:rsidR="00D310F3">
        <w:rPr>
          <w:rFonts w:ascii="Times New Roman" w:hAnsi="Times New Roman"/>
          <w:color w:val="000000"/>
          <w:sz w:val="28"/>
        </w:rPr>
        <w:t xml:space="preserve">я. Базовый уровень». - </w:t>
      </w:r>
      <w:proofErr w:type="spellStart"/>
      <w:r w:rsidR="00D310F3">
        <w:rPr>
          <w:rFonts w:ascii="Times New Roman" w:hAnsi="Times New Roman"/>
          <w:color w:val="000000"/>
          <w:sz w:val="28"/>
        </w:rPr>
        <w:t>М.:Дрофа</w:t>
      </w:r>
      <w:proofErr w:type="spellEnd"/>
      <w:r w:rsidR="00D310F3">
        <w:rPr>
          <w:rFonts w:ascii="Times New Roman" w:hAnsi="Times New Roman"/>
          <w:color w:val="000000"/>
          <w:sz w:val="28"/>
        </w:rPr>
        <w:t>, 2019.</w:t>
      </w:r>
      <w:r w:rsidRPr="0000386D">
        <w:rPr>
          <w:sz w:val="28"/>
        </w:rPr>
        <w:br/>
      </w:r>
      <w:r w:rsidRPr="0000386D">
        <w:rPr>
          <w:rFonts w:ascii="Times New Roman" w:hAnsi="Times New Roman"/>
          <w:color w:val="000000"/>
          <w:sz w:val="28"/>
        </w:rPr>
        <w:t xml:space="preserve"> 3. Козлова Т.А., Кучменко </w:t>
      </w:r>
      <w:r>
        <w:rPr>
          <w:rFonts w:ascii="Times New Roman" w:hAnsi="Times New Roman"/>
          <w:color w:val="000000"/>
          <w:sz w:val="28"/>
        </w:rPr>
        <w:t>B</w:t>
      </w:r>
      <w:r w:rsidRPr="0000386D">
        <w:rPr>
          <w:rFonts w:ascii="Times New Roman" w:hAnsi="Times New Roman"/>
          <w:color w:val="000000"/>
          <w:sz w:val="28"/>
        </w:rPr>
        <w:t>.</w:t>
      </w:r>
      <w:r>
        <w:rPr>
          <w:rFonts w:ascii="Times New Roman" w:hAnsi="Times New Roman"/>
          <w:color w:val="000000"/>
          <w:sz w:val="28"/>
        </w:rPr>
        <w:t>C</w:t>
      </w:r>
      <w:r w:rsidRPr="0000386D">
        <w:rPr>
          <w:rFonts w:ascii="Times New Roman" w:hAnsi="Times New Roman"/>
          <w:color w:val="000000"/>
          <w:sz w:val="28"/>
        </w:rPr>
        <w:t>. Биология в таблицах 6-11 классы. Спр</w:t>
      </w:r>
      <w:r w:rsidR="00D310F3">
        <w:rPr>
          <w:rFonts w:ascii="Times New Roman" w:hAnsi="Times New Roman"/>
          <w:color w:val="000000"/>
          <w:sz w:val="28"/>
        </w:rPr>
        <w:t xml:space="preserve">авочное пособие. - </w:t>
      </w:r>
      <w:proofErr w:type="spellStart"/>
      <w:r w:rsidR="00D310F3">
        <w:rPr>
          <w:rFonts w:ascii="Times New Roman" w:hAnsi="Times New Roman"/>
          <w:color w:val="000000"/>
          <w:sz w:val="28"/>
        </w:rPr>
        <w:t>М.:Дрофа</w:t>
      </w:r>
      <w:proofErr w:type="spellEnd"/>
      <w:r w:rsidR="00D310F3">
        <w:rPr>
          <w:rFonts w:ascii="Times New Roman" w:hAnsi="Times New Roman"/>
          <w:color w:val="000000"/>
          <w:sz w:val="28"/>
        </w:rPr>
        <w:t>, 201</w:t>
      </w:r>
      <w:r w:rsidRPr="0000386D">
        <w:rPr>
          <w:rFonts w:ascii="Times New Roman" w:hAnsi="Times New Roman"/>
          <w:color w:val="000000"/>
          <w:sz w:val="28"/>
        </w:rPr>
        <w:t>7;</w:t>
      </w:r>
      <w:r w:rsidRPr="0000386D">
        <w:rPr>
          <w:sz w:val="28"/>
        </w:rPr>
        <w:br/>
      </w:r>
      <w:r w:rsidRPr="0000386D">
        <w:rPr>
          <w:rFonts w:ascii="Times New Roman" w:hAnsi="Times New Roman"/>
          <w:color w:val="000000"/>
          <w:sz w:val="28"/>
        </w:rPr>
        <w:t xml:space="preserve"> 4. Пименов А.В., Пименова И.Н. Биология. Дидактические материалы к разделу «Общая биология». -</w:t>
      </w:r>
      <w:r w:rsidR="00D310F3">
        <w:rPr>
          <w:rFonts w:ascii="Times New Roman" w:hAnsi="Times New Roman"/>
          <w:color w:val="000000"/>
          <w:sz w:val="28"/>
        </w:rPr>
        <w:t xml:space="preserve"> М.: «Издательство НЦ ЭНАС», 201</w:t>
      </w:r>
      <w:r w:rsidRPr="0000386D">
        <w:rPr>
          <w:rFonts w:ascii="Times New Roman" w:hAnsi="Times New Roman"/>
          <w:color w:val="000000"/>
          <w:sz w:val="28"/>
        </w:rPr>
        <w:t>7;</w:t>
      </w:r>
      <w:r w:rsidRPr="0000386D">
        <w:rPr>
          <w:sz w:val="28"/>
        </w:rPr>
        <w:br/>
      </w:r>
      <w:r w:rsidRPr="0000386D">
        <w:rPr>
          <w:rFonts w:ascii="Times New Roman" w:hAnsi="Times New Roman"/>
          <w:color w:val="000000"/>
          <w:sz w:val="28"/>
        </w:rPr>
        <w:lastRenderedPageBreak/>
        <w:t xml:space="preserve"> 5. </w:t>
      </w:r>
      <w:proofErr w:type="spellStart"/>
      <w:r w:rsidRPr="0000386D">
        <w:rPr>
          <w:rFonts w:ascii="Times New Roman" w:hAnsi="Times New Roman"/>
          <w:color w:val="000000"/>
          <w:sz w:val="28"/>
        </w:rPr>
        <w:t>КИМы</w:t>
      </w:r>
      <w:proofErr w:type="spellEnd"/>
      <w:r w:rsidRPr="0000386D">
        <w:rPr>
          <w:rFonts w:ascii="Times New Roman" w:hAnsi="Times New Roman"/>
          <w:color w:val="000000"/>
          <w:sz w:val="28"/>
        </w:rPr>
        <w:t xml:space="preserve"> для проведения практических, тестовых, контрольных работ.</w:t>
      </w:r>
      <w:r w:rsidRPr="0000386D">
        <w:rPr>
          <w:sz w:val="28"/>
        </w:rPr>
        <w:br/>
      </w:r>
      <w:bookmarkStart w:id="14" w:name="067ab85e-d001-4ef1-a68a-3a188c1c3fcd"/>
      <w:bookmarkEnd w:id="14"/>
      <w:r w:rsidRPr="0000386D">
        <w:rPr>
          <w:rFonts w:ascii="Times New Roman" w:hAnsi="Times New Roman"/>
          <w:color w:val="000000"/>
          <w:sz w:val="28"/>
        </w:rPr>
        <w:t>‌​</w:t>
      </w:r>
    </w:p>
    <w:p w:rsidR="00AD47E3" w:rsidRPr="0000386D" w:rsidRDefault="00AD47E3">
      <w:pPr>
        <w:spacing w:after="0"/>
        <w:ind w:left="120"/>
      </w:pPr>
    </w:p>
    <w:p w:rsidR="00AD47E3" w:rsidRPr="0000386D" w:rsidRDefault="0000386D">
      <w:pPr>
        <w:spacing w:after="0" w:line="480" w:lineRule="auto"/>
        <w:ind w:left="120"/>
      </w:pPr>
      <w:r w:rsidRPr="0000386D">
        <w:rPr>
          <w:rFonts w:ascii="Times New Roman" w:hAnsi="Times New Roman"/>
          <w:b/>
          <w:color w:val="000000"/>
          <w:sz w:val="28"/>
        </w:rPr>
        <w:t>ЦИФРОВЫЕ ОБРАЗОВАТЕЛЬНЫЕ РЕСУРСЫ И РЕСУРСЫ СЕТИ ИНТЕРНЕТ</w:t>
      </w:r>
    </w:p>
    <w:p w:rsidR="00AD47E3" w:rsidRPr="00135DA4" w:rsidRDefault="0000386D">
      <w:pPr>
        <w:spacing w:after="0" w:line="480" w:lineRule="auto"/>
        <w:ind w:left="120"/>
      </w:pPr>
      <w:r w:rsidRPr="0000386D">
        <w:rPr>
          <w:rFonts w:ascii="Times New Roman" w:hAnsi="Times New Roman"/>
          <w:color w:val="000000"/>
          <w:sz w:val="28"/>
        </w:rPr>
        <w:t>​</w:t>
      </w:r>
      <w:r w:rsidRPr="0000386D">
        <w:rPr>
          <w:rFonts w:ascii="Times New Roman" w:hAnsi="Times New Roman"/>
          <w:color w:val="333333"/>
          <w:sz w:val="28"/>
        </w:rPr>
        <w:t>​‌</w:t>
      </w:r>
      <w:hyperlink r:id="rId90" w:history="1">
        <w:r w:rsidR="00135DA4" w:rsidRPr="0027157A">
          <w:rPr>
            <w:rStyle w:val="ab"/>
            <w:rFonts w:ascii="Times New Roman" w:hAnsi="Times New Roman"/>
            <w:sz w:val="28"/>
          </w:rPr>
          <w:t>https://www.yaklass.ru/</w:t>
        </w:r>
      </w:hyperlink>
      <w:r w:rsidR="00135DA4">
        <w:rPr>
          <w:rFonts w:ascii="Times New Roman" w:hAnsi="Times New Roman"/>
          <w:color w:val="000000"/>
          <w:sz w:val="28"/>
        </w:rPr>
        <w:t xml:space="preserve"> </w:t>
      </w:r>
      <w:r w:rsidRPr="0000386D">
        <w:rPr>
          <w:sz w:val="28"/>
        </w:rPr>
        <w:br/>
      </w:r>
      <w:r w:rsidRPr="0000386D">
        <w:rPr>
          <w:rFonts w:ascii="Times New Roman" w:hAnsi="Times New Roman"/>
          <w:color w:val="000000"/>
          <w:sz w:val="28"/>
        </w:rPr>
        <w:t xml:space="preserve"> </w:t>
      </w:r>
      <w:hyperlink r:id="rId91" w:history="1">
        <w:r w:rsidR="00135DA4" w:rsidRPr="0027157A">
          <w:rPr>
            <w:rStyle w:val="ab"/>
            <w:rFonts w:ascii="Times New Roman" w:hAnsi="Times New Roman"/>
            <w:sz w:val="28"/>
          </w:rPr>
          <w:t>https://resh.edu.ru/subject/5/?ysclid=llxssbp7hp556413045</w:t>
        </w:r>
      </w:hyperlink>
      <w:r w:rsidR="00135DA4">
        <w:rPr>
          <w:rFonts w:ascii="Times New Roman" w:hAnsi="Times New Roman"/>
          <w:color w:val="000000"/>
          <w:sz w:val="28"/>
        </w:rPr>
        <w:t xml:space="preserve"> </w:t>
      </w:r>
      <w:r w:rsidRPr="0000386D">
        <w:rPr>
          <w:sz w:val="28"/>
        </w:rPr>
        <w:br/>
      </w:r>
      <w:r w:rsidRPr="0000386D">
        <w:rPr>
          <w:rFonts w:ascii="Times New Roman" w:hAnsi="Times New Roman"/>
          <w:color w:val="000000"/>
          <w:sz w:val="28"/>
        </w:rPr>
        <w:t xml:space="preserve"> Ресурсы Единой коллекции цифровых образовательных ресурсов (</w:t>
      </w:r>
      <w:hyperlink r:id="rId92" w:history="1">
        <w:r w:rsidR="00135DA4" w:rsidRPr="0027157A">
          <w:rPr>
            <w:rStyle w:val="ab"/>
            <w:rFonts w:ascii="Times New Roman" w:hAnsi="Times New Roman"/>
            <w:sz w:val="28"/>
          </w:rPr>
          <w:t>http://school-collection.edu.ru/</w:t>
        </w:r>
      </w:hyperlink>
      <w:r w:rsidR="00135DA4">
        <w:rPr>
          <w:rFonts w:ascii="Times New Roman" w:hAnsi="Times New Roman"/>
          <w:color w:val="000000"/>
          <w:sz w:val="28"/>
        </w:rPr>
        <w:t xml:space="preserve"> )</w:t>
      </w:r>
      <w:r w:rsidRPr="0000386D">
        <w:rPr>
          <w:sz w:val="28"/>
        </w:rPr>
        <w:br/>
      </w:r>
      <w:r w:rsidRPr="0000386D">
        <w:rPr>
          <w:sz w:val="28"/>
        </w:rPr>
        <w:br/>
      </w:r>
      <w:bookmarkStart w:id="15" w:name="f609a0d8-1d02-442e-8076-df34c8584109"/>
      <w:bookmarkEnd w:id="15"/>
      <w:r w:rsidRPr="00135DA4">
        <w:rPr>
          <w:rFonts w:ascii="Times New Roman" w:hAnsi="Times New Roman"/>
          <w:color w:val="333333"/>
          <w:sz w:val="28"/>
        </w:rPr>
        <w:t>‌</w:t>
      </w:r>
      <w:r w:rsidRPr="00135DA4">
        <w:rPr>
          <w:rFonts w:ascii="Times New Roman" w:hAnsi="Times New Roman"/>
          <w:color w:val="000000"/>
          <w:sz w:val="28"/>
        </w:rPr>
        <w:t>​</w:t>
      </w:r>
    </w:p>
    <w:p w:rsidR="0000386D" w:rsidRPr="00135DA4" w:rsidRDefault="0000386D">
      <w:bookmarkStart w:id="16" w:name="_GoBack"/>
      <w:bookmarkEnd w:id="12"/>
      <w:bookmarkEnd w:id="16"/>
    </w:p>
    <w:sectPr w:rsidR="0000386D" w:rsidRPr="00135DA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16F3"/>
    <w:multiLevelType w:val="hybridMultilevel"/>
    <w:tmpl w:val="12A25550"/>
    <w:lvl w:ilvl="0" w:tplc="CFB263B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36DD70C8"/>
    <w:multiLevelType w:val="hybridMultilevel"/>
    <w:tmpl w:val="D440447C"/>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E3"/>
    <w:rsid w:val="0000386D"/>
    <w:rsid w:val="00091D49"/>
    <w:rsid w:val="00135DA4"/>
    <w:rsid w:val="002153FA"/>
    <w:rsid w:val="0029324F"/>
    <w:rsid w:val="003024C3"/>
    <w:rsid w:val="003227EE"/>
    <w:rsid w:val="0035345F"/>
    <w:rsid w:val="004E0443"/>
    <w:rsid w:val="006157D4"/>
    <w:rsid w:val="0073581B"/>
    <w:rsid w:val="008D40C6"/>
    <w:rsid w:val="009618A7"/>
    <w:rsid w:val="00AD47E3"/>
    <w:rsid w:val="00B22535"/>
    <w:rsid w:val="00D310F3"/>
    <w:rsid w:val="00D963CC"/>
    <w:rsid w:val="00E20951"/>
    <w:rsid w:val="00F7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135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13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63e6b72" TargetMode="External"/><Relationship Id="rId21" Type="http://schemas.openxmlformats.org/officeDocument/2006/relationships/hyperlink" Target="https://m.edsoo.ru/863e632a" TargetMode="External"/><Relationship Id="rId42" Type="http://schemas.openxmlformats.org/officeDocument/2006/relationships/hyperlink" Target="https://m.edsoo.ru/863e81b6" TargetMode="External"/><Relationship Id="rId47" Type="http://schemas.openxmlformats.org/officeDocument/2006/relationships/hyperlink" Target="https://m.edsoo.ru/863e8c60" TargetMode="External"/><Relationship Id="rId63" Type="http://schemas.openxmlformats.org/officeDocument/2006/relationships/hyperlink" Target="https://m.edsoo.ru/863e9ed0" TargetMode="External"/><Relationship Id="rId68" Type="http://schemas.openxmlformats.org/officeDocument/2006/relationships/hyperlink" Target="https://m.edsoo.ru/863ea6be" TargetMode="External"/><Relationship Id="rId84" Type="http://schemas.openxmlformats.org/officeDocument/2006/relationships/hyperlink" Target="https://m.edsoo.ru/863eb46a" TargetMode="External"/><Relationship Id="rId89" Type="http://schemas.openxmlformats.org/officeDocument/2006/relationships/hyperlink" Target="https://resh.edu.ru/subject/lesson/3861/start/295751/"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32" Type="http://schemas.openxmlformats.org/officeDocument/2006/relationships/hyperlink" Target="https://m.edsoo.ru/863e766c" TargetMode="External"/><Relationship Id="rId37" Type="http://schemas.openxmlformats.org/officeDocument/2006/relationships/hyperlink" Target="https://m.edsoo.ru/863e796e" TargetMode="External"/><Relationship Id="rId53" Type="http://schemas.openxmlformats.org/officeDocument/2006/relationships/hyperlink" Target="https://m.edsoo.ru/863e9214" TargetMode="External"/><Relationship Id="rId58" Type="http://schemas.openxmlformats.org/officeDocument/2006/relationships/hyperlink" Target="https://m.edsoo.ru/863e9570" TargetMode="External"/><Relationship Id="rId74" Type="http://schemas.openxmlformats.org/officeDocument/2006/relationships/hyperlink" Target="https://resh.edu.ru/subject/lesson/5499/start/295898/" TargetMode="External"/><Relationship Id="rId79" Type="http://schemas.openxmlformats.org/officeDocument/2006/relationships/hyperlink" Target="https://m.edsoo.ru/863eafec" TargetMode="External"/><Relationship Id="rId5" Type="http://schemas.openxmlformats.org/officeDocument/2006/relationships/webSettings" Target="webSettings.xml"/><Relationship Id="rId90" Type="http://schemas.openxmlformats.org/officeDocument/2006/relationships/hyperlink" Target="https://www.yaklass.ru/" TargetMode="External"/><Relationship Id="rId22" Type="http://schemas.openxmlformats.org/officeDocument/2006/relationships/hyperlink" Target="https://m.edsoo.ru/863e6122" TargetMode="External"/><Relationship Id="rId27" Type="http://schemas.openxmlformats.org/officeDocument/2006/relationships/hyperlink" Target="https://m.edsoo.ru/863e6870" TargetMode="External"/><Relationship Id="rId43" Type="http://schemas.openxmlformats.org/officeDocument/2006/relationships/hyperlink" Target="https://m.edsoo.ru/863e8436" TargetMode="External"/><Relationship Id="rId48" Type="http://schemas.openxmlformats.org/officeDocument/2006/relationships/hyperlink" Target="https://m.edsoo.ru/863e8c60" TargetMode="External"/><Relationship Id="rId64" Type="http://schemas.openxmlformats.org/officeDocument/2006/relationships/hyperlink" Target="https://m.edsoo.ru/863e9fde" TargetMode="External"/><Relationship Id="rId69" Type="http://schemas.openxmlformats.org/officeDocument/2006/relationships/hyperlink" Target="https://m.edsoo.ru/863ea6be" TargetMode="External"/><Relationship Id="rId8" Type="http://schemas.openxmlformats.org/officeDocument/2006/relationships/hyperlink" Target="https://m.edsoo.ru/7f41c292" TargetMode="External"/><Relationship Id="rId51" Type="http://schemas.openxmlformats.org/officeDocument/2006/relationships/hyperlink" Target="https://m.edsoo.ru/863e8d78" TargetMode="External"/><Relationship Id="rId72" Type="http://schemas.openxmlformats.org/officeDocument/2006/relationships/hyperlink" Target="https://m.edsoo.ru/863ea48e" TargetMode="External"/><Relationship Id="rId80" Type="http://schemas.openxmlformats.org/officeDocument/2006/relationships/hyperlink" Target="https://m.edsoo.ru/863eb10e" TargetMode="External"/><Relationship Id="rId85" Type="http://schemas.openxmlformats.org/officeDocument/2006/relationships/hyperlink" Target="https://m.edsoo.ru/863eb46a"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c98" TargetMode="External"/><Relationship Id="rId38" Type="http://schemas.openxmlformats.org/officeDocument/2006/relationships/hyperlink" Target="https://m.edsoo.ru/863e7540" TargetMode="External"/><Relationship Id="rId46" Type="http://schemas.openxmlformats.org/officeDocument/2006/relationships/hyperlink" Target="https://m.edsoo.ru/863e89a4" TargetMode="External"/><Relationship Id="rId59" Type="http://schemas.openxmlformats.org/officeDocument/2006/relationships/hyperlink" Target="https://m.edsoo.ru/863e9c1e" TargetMode="External"/><Relationship Id="rId67" Type="http://schemas.openxmlformats.org/officeDocument/2006/relationships/hyperlink" Target="https://m.edsoo.ru/863ea6be" TargetMode="External"/><Relationship Id="rId20" Type="http://schemas.openxmlformats.org/officeDocument/2006/relationships/hyperlink" Target="https://m.edsoo.ru/863e6122" TargetMode="External"/><Relationship Id="rId41" Type="http://schemas.openxmlformats.org/officeDocument/2006/relationships/hyperlink" Target="https://m.edsoo.ru/863e7f4a" TargetMode="External"/><Relationship Id="rId54" Type="http://schemas.openxmlformats.org/officeDocument/2006/relationships/hyperlink" Target="https://m.edsoo.ru/863e9336" TargetMode="External"/><Relationship Id="rId62" Type="http://schemas.openxmlformats.org/officeDocument/2006/relationships/hyperlink" Target="https://m.edsoo.ru/863e9da4" TargetMode="External"/><Relationship Id="rId70" Type="http://schemas.openxmlformats.org/officeDocument/2006/relationships/hyperlink" Target="https://m.edsoo.ru/863ea8bc" TargetMode="External"/><Relationship Id="rId75" Type="http://schemas.openxmlformats.org/officeDocument/2006/relationships/hyperlink" Target="https://m.edsoo.ru/863eac2c" TargetMode="External"/><Relationship Id="rId83" Type="http://schemas.openxmlformats.org/officeDocument/2006/relationships/hyperlink" Target="https://resh.edu.ru/subject/lesson/3543/start/11541/" TargetMode="External"/><Relationship Id="rId88" Type="http://schemas.openxmlformats.org/officeDocument/2006/relationships/hyperlink" Target="https://m.edsoo.ru/863ebd16" TargetMode="External"/><Relationship Id="rId91" Type="http://schemas.openxmlformats.org/officeDocument/2006/relationships/hyperlink" Target="https://resh.edu.ru/subject/5/?ysclid=llxssbp7hp556413045"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564" TargetMode="External"/><Relationship Id="rId28" Type="http://schemas.openxmlformats.org/officeDocument/2006/relationships/hyperlink" Target="https://m.edsoo.ru/863e6d5c"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570" TargetMode="External"/><Relationship Id="rId10" Type="http://schemas.openxmlformats.org/officeDocument/2006/relationships/hyperlink" Target="https://m.edsoo.ru/7f41c292" TargetMode="External"/><Relationship Id="rId31" Type="http://schemas.openxmlformats.org/officeDocument/2006/relationships/hyperlink" Target="https://m.edsoo.ru/863e716c" TargetMode="External"/><Relationship Id="rId44" Type="http://schemas.openxmlformats.org/officeDocument/2006/relationships/hyperlink" Target="https://m.edsoo.ru/863e86f2" TargetMode="External"/><Relationship Id="rId52" Type="http://schemas.openxmlformats.org/officeDocument/2006/relationships/hyperlink" Target="https://m.edsoo.ru/863e9214" TargetMode="External"/><Relationship Id="rId60" Type="http://schemas.openxmlformats.org/officeDocument/2006/relationships/hyperlink" Target="https://m.edsoo.ru/863e99c6" TargetMode="External"/><Relationship Id="rId65" Type="http://schemas.openxmlformats.org/officeDocument/2006/relationships/hyperlink" Target="https://m.edsoo.ru/863e9c1e" TargetMode="External"/><Relationship Id="rId73" Type="http://schemas.openxmlformats.org/officeDocument/2006/relationships/hyperlink" Target="https://resh.edu.ru/subject/lesson/5394/start/119104/" TargetMode="External"/><Relationship Id="rId78" Type="http://schemas.openxmlformats.org/officeDocument/2006/relationships/hyperlink" Target="https://resh.edu.ru/subject/lesson/5941/start/46724/" TargetMode="External"/><Relationship Id="rId81" Type="http://schemas.openxmlformats.org/officeDocument/2006/relationships/hyperlink" Target="https://m.edsoo.ru/863eb10e" TargetMode="External"/><Relationship Id="rId86" Type="http://schemas.openxmlformats.org/officeDocument/2006/relationships/hyperlink" Target="https://m.edsoo.ru/863eb5fa"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39" Type="http://schemas.openxmlformats.org/officeDocument/2006/relationships/hyperlink" Target="https://m.edsoo.ru/863e81b6" TargetMode="External"/><Relationship Id="rId34" Type="http://schemas.openxmlformats.org/officeDocument/2006/relationships/hyperlink" Target="https://m.edsoo.ru/863e7aae" TargetMode="External"/><Relationship Id="rId50" Type="http://schemas.openxmlformats.org/officeDocument/2006/relationships/hyperlink" Target="https://m.edsoo.ru/863e8efe" TargetMode="External"/><Relationship Id="rId55" Type="http://schemas.openxmlformats.org/officeDocument/2006/relationships/hyperlink" Target="https://m.edsoo.ru/863ea20e" TargetMode="External"/><Relationship Id="rId76" Type="http://schemas.openxmlformats.org/officeDocument/2006/relationships/hyperlink" Target="https://m.edsoo.ru/863ead44" TargetMode="External"/><Relationship Id="rId7" Type="http://schemas.openxmlformats.org/officeDocument/2006/relationships/hyperlink" Target="https://m.edsoo.ru/7f41c292" TargetMode="External"/><Relationship Id="rId71" Type="http://schemas.openxmlformats.org/officeDocument/2006/relationships/hyperlink" Target="https://m.edsoo.ru/863ea48e" TargetMode="External"/><Relationship Id="rId92" Type="http://schemas.openxmlformats.org/officeDocument/2006/relationships/hyperlink" Target="http://school-collection.edu.ru/" TargetMode="External"/><Relationship Id="rId2" Type="http://schemas.openxmlformats.org/officeDocument/2006/relationships/styles" Target="styles.xml"/><Relationship Id="rId29" Type="http://schemas.openxmlformats.org/officeDocument/2006/relationships/hyperlink" Target="https://m.edsoo.ru/863e6e88" TargetMode="External"/><Relationship Id="rId24" Type="http://schemas.openxmlformats.org/officeDocument/2006/relationships/hyperlink" Target="https://m.edsoo.ru/863e674e" TargetMode="External"/><Relationship Id="rId40" Type="http://schemas.openxmlformats.org/officeDocument/2006/relationships/hyperlink" Target="https://m.edsoo.ru/863e831e" TargetMode="External"/><Relationship Id="rId45" Type="http://schemas.openxmlformats.org/officeDocument/2006/relationships/hyperlink" Target="https://m.edsoo.ru/863e8878" TargetMode="External"/><Relationship Id="rId66" Type="http://schemas.openxmlformats.org/officeDocument/2006/relationships/hyperlink" Target="https://m.edsoo.ru/863ea5a6" TargetMode="External"/><Relationship Id="rId87" Type="http://schemas.openxmlformats.org/officeDocument/2006/relationships/hyperlink" Target="https://m.edsoo.ru/863eb5fa" TargetMode="External"/><Relationship Id="rId61" Type="http://schemas.openxmlformats.org/officeDocument/2006/relationships/hyperlink" Target="https://m.edsoo.ru/863e99c6" TargetMode="External"/><Relationship Id="rId82" Type="http://schemas.openxmlformats.org/officeDocument/2006/relationships/hyperlink" Target="https://m.edsoo.ru/863eb348" TargetMode="External"/><Relationship Id="rId19" Type="http://schemas.openxmlformats.org/officeDocument/2006/relationships/hyperlink" Target="https://m.edsoo.ru/7f41cc74" TargetMode="External"/><Relationship Id="rId14" Type="http://schemas.openxmlformats.org/officeDocument/2006/relationships/hyperlink" Target="https://m.edsoo.ru/7f41cc74" TargetMode="External"/><Relationship Id="rId30" Type="http://schemas.openxmlformats.org/officeDocument/2006/relationships/hyperlink" Target="https://m.edsoo.ru/863e6ff0" TargetMode="External"/><Relationship Id="rId35" Type="http://schemas.openxmlformats.org/officeDocument/2006/relationships/hyperlink" Target="https://m.edsoo.ru/863e7dc4" TargetMode="External"/><Relationship Id="rId56" Type="http://schemas.openxmlformats.org/officeDocument/2006/relationships/hyperlink" Target="https://m.edsoo.ru/863e9570" TargetMode="External"/><Relationship Id="rId77" Type="http://schemas.openxmlformats.org/officeDocument/2006/relationships/hyperlink" Target="https://m.edsoo.ru/863eae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8637</Words>
  <Characters>67803</Characters>
  <Application>Microsoft Office Word</Application>
  <DocSecurity>0</DocSecurity>
  <Lines>1883</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3</cp:revision>
  <dcterms:created xsi:type="dcterms:W3CDTF">2023-09-05T13:42:00Z</dcterms:created>
  <dcterms:modified xsi:type="dcterms:W3CDTF">2023-09-09T19:06:00Z</dcterms:modified>
</cp:coreProperties>
</file>