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1819A" w14:textId="77777777" w:rsidR="00B04D82" w:rsidRPr="00B04D82" w:rsidRDefault="00B04D82" w:rsidP="00B04D82">
      <w:pPr>
        <w:spacing w:after="0" w:line="408" w:lineRule="auto"/>
        <w:ind w:left="120"/>
        <w:jc w:val="center"/>
        <w:rPr>
          <w:kern w:val="0"/>
          <w:sz w:val="24"/>
          <w:szCs w:val="24"/>
          <w14:ligatures w14:val="none"/>
        </w:rPr>
      </w:pPr>
      <w:r w:rsidRPr="00B04D82">
        <w:rPr>
          <w:rFonts w:ascii="Times New Roman" w:hAnsi="Times New Roman"/>
          <w:b/>
          <w:color w:val="000000"/>
          <w:kern w:val="0"/>
          <w:sz w:val="24"/>
          <w:szCs w:val="24"/>
          <w14:ligatures w14:val="none"/>
        </w:rPr>
        <w:t>МИНИСТЕРСТВО ПРОСВЕЩЕНИЯ РОССИЙСКОЙ ФЕДЕРАЦИИ</w:t>
      </w:r>
    </w:p>
    <w:p w14:paraId="56D5F33F" w14:textId="77777777" w:rsidR="00B04D82" w:rsidRPr="00B04D82" w:rsidRDefault="00B04D82" w:rsidP="00B04D82">
      <w:pPr>
        <w:spacing w:after="0" w:line="408" w:lineRule="auto"/>
        <w:ind w:left="120"/>
        <w:jc w:val="center"/>
        <w:rPr>
          <w:kern w:val="0"/>
          <w:sz w:val="24"/>
          <w:szCs w:val="24"/>
          <w14:ligatures w14:val="none"/>
        </w:rPr>
      </w:pPr>
      <w:r w:rsidRPr="00B04D82">
        <w:rPr>
          <w:rFonts w:ascii="Times New Roman" w:hAnsi="Times New Roman"/>
          <w:b/>
          <w:color w:val="000000"/>
          <w:kern w:val="0"/>
          <w:sz w:val="24"/>
          <w:szCs w:val="24"/>
          <w14:ligatures w14:val="none"/>
        </w:rPr>
        <w:t>‌</w:t>
      </w:r>
      <w:bookmarkStart w:id="0" w:name="84b34cd1-8907-4be2-9654-5e4d7c979c34"/>
      <w:r w:rsidRPr="00B04D82">
        <w:rPr>
          <w:rFonts w:ascii="Times New Roman" w:hAnsi="Times New Roman"/>
          <w:b/>
          <w:color w:val="000000"/>
          <w:kern w:val="0"/>
          <w:sz w:val="24"/>
          <w:szCs w:val="24"/>
          <w14:ligatures w14:val="none"/>
        </w:rPr>
        <w:t>Департамент образования и науки Ханты-Мансийского автономного округа-Югры</w:t>
      </w:r>
      <w:bookmarkEnd w:id="0"/>
      <w:r w:rsidRPr="00B04D82">
        <w:rPr>
          <w:rFonts w:ascii="Times New Roman" w:hAnsi="Times New Roman"/>
          <w:b/>
          <w:color w:val="000000"/>
          <w:kern w:val="0"/>
          <w:sz w:val="24"/>
          <w:szCs w:val="24"/>
          <w14:ligatures w14:val="none"/>
        </w:rPr>
        <w:t xml:space="preserve">‌‌ </w:t>
      </w:r>
    </w:p>
    <w:p w14:paraId="68E18CDA" w14:textId="77777777" w:rsidR="00B04D82" w:rsidRPr="00B04D82" w:rsidRDefault="00B04D82" w:rsidP="00B04D82">
      <w:pPr>
        <w:spacing w:after="0" w:line="408" w:lineRule="auto"/>
        <w:ind w:left="120"/>
        <w:jc w:val="center"/>
        <w:rPr>
          <w:kern w:val="0"/>
          <w:sz w:val="24"/>
          <w:szCs w:val="24"/>
          <w14:ligatures w14:val="none"/>
        </w:rPr>
      </w:pPr>
      <w:r w:rsidRPr="00B04D82">
        <w:rPr>
          <w:rFonts w:ascii="Times New Roman" w:hAnsi="Times New Roman"/>
          <w:b/>
          <w:color w:val="000000"/>
          <w:kern w:val="0"/>
          <w:sz w:val="24"/>
          <w:szCs w:val="24"/>
          <w14:ligatures w14:val="none"/>
        </w:rPr>
        <w:t>‌</w:t>
      </w:r>
      <w:bookmarkStart w:id="1" w:name="74d6ab55-f73b-48d7-ba78-c30f74a03786"/>
      <w:r w:rsidRPr="00B04D82">
        <w:rPr>
          <w:rFonts w:ascii="Times New Roman" w:hAnsi="Times New Roman"/>
          <w:b/>
          <w:color w:val="000000"/>
          <w:kern w:val="0"/>
          <w:sz w:val="24"/>
          <w:szCs w:val="24"/>
          <w14:ligatures w14:val="none"/>
        </w:rPr>
        <w:t>Муниципальное образование Ханты - Мансийского автономного округа - Югры городской округ город Урай</w:t>
      </w:r>
      <w:bookmarkEnd w:id="1"/>
      <w:r w:rsidRPr="00B04D82">
        <w:rPr>
          <w:rFonts w:ascii="Times New Roman" w:hAnsi="Times New Roman"/>
          <w:b/>
          <w:color w:val="000000"/>
          <w:kern w:val="0"/>
          <w:sz w:val="24"/>
          <w:szCs w:val="24"/>
          <w14:ligatures w14:val="none"/>
        </w:rPr>
        <w:t>‌</w:t>
      </w:r>
      <w:r w:rsidRPr="00B04D82">
        <w:rPr>
          <w:rFonts w:ascii="Times New Roman" w:hAnsi="Times New Roman"/>
          <w:color w:val="000000"/>
          <w:kern w:val="0"/>
          <w:sz w:val="24"/>
          <w:szCs w:val="24"/>
          <w14:ligatures w14:val="none"/>
        </w:rPr>
        <w:t>​</w:t>
      </w:r>
    </w:p>
    <w:p w14:paraId="2FE586A6" w14:textId="77777777" w:rsidR="00B04D82" w:rsidRPr="00B04D82" w:rsidRDefault="00B04D82" w:rsidP="00B04D82">
      <w:pPr>
        <w:spacing w:after="0" w:line="408" w:lineRule="auto"/>
        <w:ind w:left="120"/>
        <w:jc w:val="center"/>
        <w:rPr>
          <w:kern w:val="0"/>
          <w:sz w:val="24"/>
          <w:szCs w:val="24"/>
          <w:lang w:val="en-US"/>
          <w14:ligatures w14:val="none"/>
        </w:rPr>
      </w:pPr>
      <w:r w:rsidRPr="00B04D82">
        <w:rPr>
          <w:rFonts w:ascii="Times New Roman" w:hAnsi="Times New Roman"/>
          <w:b/>
          <w:color w:val="000000"/>
          <w:kern w:val="0"/>
          <w:sz w:val="24"/>
          <w:szCs w:val="24"/>
          <w:lang w:val="en-US"/>
          <w14:ligatures w14:val="none"/>
        </w:rPr>
        <w:t>МБОУ СОШ № 4</w:t>
      </w:r>
    </w:p>
    <w:p w14:paraId="136B6706" w14:textId="77777777" w:rsidR="00B04D82" w:rsidRPr="00B04D82" w:rsidRDefault="00B04D82" w:rsidP="00B04D82">
      <w:pPr>
        <w:spacing w:after="0" w:line="276" w:lineRule="auto"/>
        <w:ind w:left="120"/>
        <w:rPr>
          <w:kern w:val="0"/>
          <w:sz w:val="24"/>
          <w:szCs w:val="24"/>
          <w:lang w:val="en-US"/>
          <w14:ligatures w14:val="none"/>
        </w:rPr>
      </w:pPr>
    </w:p>
    <w:p w14:paraId="1A5C070E" w14:textId="77777777" w:rsidR="00B04D82" w:rsidRPr="00B04D82" w:rsidRDefault="00B04D82" w:rsidP="00B04D82">
      <w:pPr>
        <w:spacing w:after="0" w:line="276" w:lineRule="auto"/>
        <w:ind w:left="120"/>
        <w:rPr>
          <w:kern w:val="0"/>
          <w:sz w:val="24"/>
          <w:szCs w:val="24"/>
          <w:lang w:val="en-US"/>
          <w14:ligatures w14:val="none"/>
        </w:rPr>
      </w:pPr>
    </w:p>
    <w:p w14:paraId="57876E90" w14:textId="77777777" w:rsidR="00B04D82" w:rsidRPr="00B04D82" w:rsidRDefault="00B04D82" w:rsidP="00B04D82">
      <w:pPr>
        <w:spacing w:after="0" w:line="276" w:lineRule="auto"/>
        <w:ind w:left="120"/>
        <w:rPr>
          <w:kern w:val="0"/>
          <w:sz w:val="24"/>
          <w:szCs w:val="24"/>
          <w:lang w:val="en-US"/>
          <w14:ligatures w14:val="none"/>
        </w:rPr>
      </w:pPr>
    </w:p>
    <w:p w14:paraId="01A97949" w14:textId="77777777" w:rsidR="00B04D82" w:rsidRPr="00B04D82" w:rsidRDefault="00B04D82" w:rsidP="00B04D82">
      <w:pPr>
        <w:spacing w:after="0" w:line="276" w:lineRule="auto"/>
        <w:ind w:left="120"/>
        <w:rPr>
          <w:kern w:val="0"/>
          <w:sz w:val="24"/>
          <w:szCs w:val="24"/>
          <w:lang w:val="en-US"/>
          <w14:ligatures w14:val="non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28"/>
        <w:gridCol w:w="3115"/>
        <w:gridCol w:w="3115"/>
      </w:tblGrid>
      <w:tr w:rsidR="00D16756" w:rsidRPr="00B04D82" w14:paraId="05682DA3" w14:textId="77777777" w:rsidTr="00182412">
        <w:trPr>
          <w:jc w:val="center"/>
        </w:trPr>
        <w:tc>
          <w:tcPr>
            <w:tcW w:w="3828" w:type="dxa"/>
          </w:tcPr>
          <w:p w14:paraId="7358F264" w14:textId="77777777" w:rsidR="00D16756" w:rsidRPr="00EF7220" w:rsidRDefault="00D16756" w:rsidP="00D167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F722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РАССМОТРЕНО</w:t>
            </w:r>
          </w:p>
          <w:p w14:paraId="3657CB8F" w14:textId="77777777" w:rsidR="00D16756" w:rsidRPr="00EF7220" w:rsidRDefault="00D16756" w:rsidP="00D167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F722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на заседании методического объединения учителей русского языка и литературы</w:t>
            </w:r>
          </w:p>
          <w:p w14:paraId="3F0C9D27" w14:textId="77777777" w:rsidR="00D16756" w:rsidRDefault="00D16756" w:rsidP="00D167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F722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Протокол №5 </w:t>
            </w:r>
          </w:p>
          <w:p w14:paraId="61F5AF2B" w14:textId="77777777" w:rsidR="00D16756" w:rsidRPr="00EF7220" w:rsidRDefault="00D16756" w:rsidP="00D167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29.08.2023</w:t>
            </w:r>
          </w:p>
          <w:p w14:paraId="20781AA3" w14:textId="77777777" w:rsidR="00D16756" w:rsidRPr="00B04D82" w:rsidRDefault="00D16756" w:rsidP="00D167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3115" w:type="dxa"/>
          </w:tcPr>
          <w:p w14:paraId="52CF4EFF" w14:textId="77777777" w:rsidR="00D16756" w:rsidRDefault="00D16756" w:rsidP="00D167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14:paraId="76166486" w14:textId="77777777" w:rsidR="00D16756" w:rsidRDefault="00D16756" w:rsidP="00D167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14:paraId="541B6B5B" w14:textId="77777777" w:rsidR="00D16756" w:rsidRDefault="00D16756" w:rsidP="00D167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30.08.2023</w:t>
            </w:r>
          </w:p>
          <w:p w14:paraId="3AF25382" w14:textId="77777777" w:rsidR="00D16756" w:rsidRDefault="00D16756" w:rsidP="00D167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С.В. Ершова</w:t>
            </w:r>
          </w:p>
          <w:p w14:paraId="1D30F888" w14:textId="77777777" w:rsidR="00D16756" w:rsidRPr="00B04D82" w:rsidRDefault="00D16756" w:rsidP="00D167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3115" w:type="dxa"/>
          </w:tcPr>
          <w:p w14:paraId="7D7A66B5" w14:textId="77777777" w:rsidR="00D16756" w:rsidRDefault="00D16756" w:rsidP="00D167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14:paraId="5BC32EB4" w14:textId="77777777" w:rsidR="00D16756" w:rsidRDefault="00D16756" w:rsidP="00D167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приказом директора </w:t>
            </w:r>
          </w:p>
          <w:p w14:paraId="69E3A075" w14:textId="77777777" w:rsidR="00D16756" w:rsidRDefault="00D16756" w:rsidP="00D167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СОШ №4</w:t>
            </w:r>
          </w:p>
          <w:p w14:paraId="5C8F8603" w14:textId="77777777" w:rsidR="00D16756" w:rsidRDefault="00D16756" w:rsidP="00D167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составе ООП ООО</w:t>
            </w:r>
          </w:p>
          <w:p w14:paraId="0915154F" w14:textId="77777777" w:rsidR="00D16756" w:rsidRDefault="00D16756" w:rsidP="00D167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приказом </w:t>
            </w:r>
          </w:p>
          <w:p w14:paraId="08DF209D" w14:textId="77777777" w:rsidR="00D16756" w:rsidRDefault="00D16756" w:rsidP="00D167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31.08.2023 №345</w:t>
            </w:r>
          </w:p>
          <w:p w14:paraId="3E921624" w14:textId="77777777" w:rsidR="00D16756" w:rsidRPr="00B04D82" w:rsidRDefault="00D16756" w:rsidP="00D167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0"/>
                <w14:ligatures w14:val="none"/>
              </w:rPr>
            </w:pPr>
          </w:p>
        </w:tc>
      </w:tr>
    </w:tbl>
    <w:p w14:paraId="08AB6F6E" w14:textId="77777777" w:rsidR="00B04D82" w:rsidRPr="00B04D82" w:rsidRDefault="00B04D82" w:rsidP="00B04D82">
      <w:pPr>
        <w:spacing w:after="0" w:line="276" w:lineRule="auto"/>
        <w:ind w:left="120"/>
        <w:rPr>
          <w:kern w:val="0"/>
          <w:sz w:val="24"/>
          <w:szCs w:val="24"/>
          <w14:ligatures w14:val="none"/>
        </w:rPr>
      </w:pPr>
    </w:p>
    <w:p w14:paraId="4CD59DB9" w14:textId="4FBBFDD5" w:rsidR="00B04D82" w:rsidRPr="00B04D82" w:rsidRDefault="00B04D82" w:rsidP="00B04D82">
      <w:pPr>
        <w:spacing w:after="0" w:line="276" w:lineRule="auto"/>
        <w:ind w:left="120"/>
        <w:rPr>
          <w:kern w:val="0"/>
          <w:sz w:val="24"/>
          <w:szCs w:val="24"/>
          <w14:ligatures w14:val="none"/>
        </w:rPr>
      </w:pPr>
    </w:p>
    <w:p w14:paraId="0E568B25" w14:textId="77777777" w:rsidR="00182412" w:rsidRDefault="00182412" w:rsidP="00B04D8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kern w:val="0"/>
          <w:sz w:val="24"/>
          <w:szCs w:val="24"/>
          <w14:ligatures w14:val="none"/>
        </w:rPr>
      </w:pPr>
    </w:p>
    <w:p w14:paraId="03AD59FE" w14:textId="77777777" w:rsidR="00182412" w:rsidRDefault="00182412" w:rsidP="00B04D8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kern w:val="0"/>
          <w:sz w:val="24"/>
          <w:szCs w:val="24"/>
          <w14:ligatures w14:val="none"/>
        </w:rPr>
      </w:pPr>
    </w:p>
    <w:p w14:paraId="4A67CEE7" w14:textId="77777777" w:rsidR="00182412" w:rsidRDefault="00182412" w:rsidP="00B04D8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kern w:val="0"/>
          <w:sz w:val="24"/>
          <w:szCs w:val="24"/>
          <w14:ligatures w14:val="none"/>
        </w:rPr>
      </w:pPr>
    </w:p>
    <w:p w14:paraId="3A10AB8F" w14:textId="2C62190D" w:rsidR="00B04D82" w:rsidRPr="00B04D82" w:rsidRDefault="00B04D82" w:rsidP="00B04D82">
      <w:pPr>
        <w:spacing w:after="0" w:line="408" w:lineRule="auto"/>
        <w:ind w:left="120"/>
        <w:jc w:val="center"/>
        <w:rPr>
          <w:kern w:val="0"/>
          <w:sz w:val="24"/>
          <w:szCs w:val="24"/>
          <w14:ligatures w14:val="none"/>
        </w:rPr>
      </w:pPr>
      <w:r w:rsidRPr="00B04D82">
        <w:rPr>
          <w:rFonts w:ascii="Times New Roman" w:hAnsi="Times New Roman"/>
          <w:b/>
          <w:color w:val="000000"/>
          <w:kern w:val="0"/>
          <w:sz w:val="24"/>
          <w:szCs w:val="24"/>
          <w14:ligatures w14:val="none"/>
        </w:rPr>
        <w:t>РАБОЧАЯ ПРОГРАММА</w:t>
      </w:r>
    </w:p>
    <w:p w14:paraId="4B0281CF" w14:textId="38E8EC5F" w:rsidR="00B04D82" w:rsidRPr="00B04D82" w:rsidRDefault="00B04D82" w:rsidP="00B04D82">
      <w:pPr>
        <w:spacing w:after="0" w:line="408" w:lineRule="auto"/>
        <w:ind w:left="120"/>
        <w:jc w:val="center"/>
        <w:rPr>
          <w:kern w:val="0"/>
          <w:sz w:val="24"/>
          <w:szCs w:val="24"/>
          <w14:ligatures w14:val="none"/>
        </w:rPr>
      </w:pPr>
      <w:r w:rsidRPr="00B04D82">
        <w:rPr>
          <w:rFonts w:ascii="Times New Roman" w:hAnsi="Times New Roman"/>
          <w:b/>
          <w:color w:val="000000"/>
          <w:kern w:val="0"/>
          <w:sz w:val="24"/>
          <w:szCs w:val="24"/>
          <w14:ligatures w14:val="none"/>
        </w:rPr>
        <w:t xml:space="preserve">учебного </w:t>
      </w:r>
      <w:r w:rsidR="00E23272">
        <w:rPr>
          <w:rFonts w:ascii="Times New Roman" w:hAnsi="Times New Roman"/>
          <w:b/>
          <w:color w:val="000000"/>
          <w:kern w:val="0"/>
          <w:sz w:val="24"/>
          <w:szCs w:val="24"/>
          <w14:ligatures w14:val="none"/>
        </w:rPr>
        <w:t>курса</w:t>
      </w:r>
      <w:r w:rsidRPr="00B04D82">
        <w:rPr>
          <w:rFonts w:ascii="Times New Roman" w:hAnsi="Times New Roman"/>
          <w:b/>
          <w:color w:val="000000"/>
          <w:kern w:val="0"/>
          <w:sz w:val="24"/>
          <w:szCs w:val="24"/>
          <w14:ligatures w14:val="none"/>
        </w:rPr>
        <w:t xml:space="preserve"> «</w:t>
      </w:r>
      <w:r>
        <w:rPr>
          <w:rFonts w:ascii="Times New Roman" w:hAnsi="Times New Roman"/>
          <w:b/>
          <w:color w:val="000000"/>
          <w:kern w:val="0"/>
          <w:sz w:val="24"/>
          <w:szCs w:val="24"/>
          <w14:ligatures w14:val="none"/>
        </w:rPr>
        <w:t>Практикум по орфографии и пунктуации</w:t>
      </w:r>
      <w:r w:rsidRPr="00B04D82">
        <w:rPr>
          <w:rFonts w:ascii="Times New Roman" w:hAnsi="Times New Roman"/>
          <w:b/>
          <w:color w:val="000000"/>
          <w:kern w:val="0"/>
          <w:sz w:val="24"/>
          <w:szCs w:val="24"/>
          <w14:ligatures w14:val="none"/>
        </w:rPr>
        <w:t>»</w:t>
      </w:r>
    </w:p>
    <w:p w14:paraId="3A3AADE1" w14:textId="1BCAA14F" w:rsidR="00B04D82" w:rsidRPr="00B04D82" w:rsidRDefault="00B04D82" w:rsidP="00B04D82">
      <w:pPr>
        <w:spacing w:after="0" w:line="408" w:lineRule="auto"/>
        <w:ind w:left="120"/>
        <w:jc w:val="center"/>
        <w:rPr>
          <w:kern w:val="0"/>
          <w:sz w:val="24"/>
          <w:szCs w:val="24"/>
          <w14:ligatures w14:val="none"/>
        </w:rPr>
      </w:pPr>
      <w:r w:rsidRPr="00B04D82">
        <w:rPr>
          <w:rFonts w:ascii="Times New Roman" w:hAnsi="Times New Roman"/>
          <w:color w:val="000000"/>
          <w:kern w:val="0"/>
          <w:sz w:val="24"/>
          <w:szCs w:val="24"/>
          <w14:ligatures w14:val="none"/>
        </w:rPr>
        <w:t xml:space="preserve">для обучающихся </w:t>
      </w:r>
      <w:r>
        <w:rPr>
          <w:rFonts w:ascii="Times New Roman" w:hAnsi="Times New Roman"/>
          <w:color w:val="000000"/>
          <w:kern w:val="0"/>
          <w:sz w:val="24"/>
          <w:szCs w:val="24"/>
          <w14:ligatures w14:val="none"/>
        </w:rPr>
        <w:t>7</w:t>
      </w:r>
      <w:r w:rsidRPr="00B04D82">
        <w:rPr>
          <w:rFonts w:ascii="Times New Roman" w:hAnsi="Times New Roman"/>
          <w:color w:val="000000"/>
          <w:kern w:val="0"/>
          <w:sz w:val="24"/>
          <w:szCs w:val="24"/>
          <w14:ligatures w14:val="none"/>
        </w:rPr>
        <w:t xml:space="preserve"> классов </w:t>
      </w:r>
    </w:p>
    <w:p w14:paraId="782D55BE" w14:textId="77777777" w:rsidR="00B04D82" w:rsidRPr="00B04D82" w:rsidRDefault="00B04D82" w:rsidP="00B04D82">
      <w:pPr>
        <w:spacing w:after="0" w:line="276" w:lineRule="auto"/>
        <w:ind w:left="120"/>
        <w:jc w:val="center"/>
        <w:rPr>
          <w:kern w:val="0"/>
          <w:sz w:val="24"/>
          <w:szCs w:val="24"/>
          <w14:ligatures w14:val="none"/>
        </w:rPr>
      </w:pPr>
    </w:p>
    <w:p w14:paraId="7E3F6563" w14:textId="77777777" w:rsidR="00B04D82" w:rsidRPr="00B04D82" w:rsidRDefault="00B04D82" w:rsidP="00B04D82">
      <w:pPr>
        <w:spacing w:after="0" w:line="276" w:lineRule="auto"/>
        <w:ind w:left="120"/>
        <w:jc w:val="center"/>
        <w:rPr>
          <w:kern w:val="0"/>
          <w:sz w:val="24"/>
          <w:szCs w:val="24"/>
          <w14:ligatures w14:val="none"/>
        </w:rPr>
      </w:pPr>
    </w:p>
    <w:p w14:paraId="61218179" w14:textId="77777777" w:rsidR="00B04D82" w:rsidRPr="00B04D82" w:rsidRDefault="00B04D82" w:rsidP="00B04D82">
      <w:pPr>
        <w:spacing w:after="0" w:line="276" w:lineRule="auto"/>
        <w:ind w:left="120"/>
        <w:jc w:val="center"/>
        <w:rPr>
          <w:kern w:val="0"/>
          <w:sz w:val="24"/>
          <w:szCs w:val="24"/>
          <w14:ligatures w14:val="none"/>
        </w:rPr>
      </w:pPr>
    </w:p>
    <w:p w14:paraId="5D70D832" w14:textId="77777777" w:rsidR="00B04D82" w:rsidRPr="00B04D82" w:rsidRDefault="00B04D82" w:rsidP="00B04D82">
      <w:pPr>
        <w:spacing w:after="0" w:line="276" w:lineRule="auto"/>
        <w:ind w:left="120"/>
        <w:jc w:val="center"/>
        <w:rPr>
          <w:kern w:val="0"/>
          <w:sz w:val="24"/>
          <w:szCs w:val="24"/>
          <w14:ligatures w14:val="none"/>
        </w:rPr>
      </w:pPr>
    </w:p>
    <w:p w14:paraId="4D22DCD1" w14:textId="77777777" w:rsidR="00B04D82" w:rsidRPr="00B04D82" w:rsidRDefault="00B04D82" w:rsidP="00B04D82">
      <w:pPr>
        <w:spacing w:after="0" w:line="276" w:lineRule="auto"/>
        <w:ind w:left="120"/>
        <w:jc w:val="center"/>
        <w:rPr>
          <w:kern w:val="0"/>
          <w:sz w:val="24"/>
          <w:szCs w:val="24"/>
          <w14:ligatures w14:val="none"/>
        </w:rPr>
      </w:pPr>
    </w:p>
    <w:p w14:paraId="3058AF21" w14:textId="77777777" w:rsidR="00E23272" w:rsidRDefault="00E23272" w:rsidP="00B04D82">
      <w:pPr>
        <w:spacing w:after="0" w:line="276" w:lineRule="auto"/>
        <w:jc w:val="center"/>
        <w:rPr>
          <w:rFonts w:ascii="Times New Roman" w:hAnsi="Times New Roman"/>
          <w:b/>
          <w:color w:val="000000"/>
          <w:kern w:val="0"/>
          <w:sz w:val="24"/>
          <w:szCs w:val="24"/>
          <w14:ligatures w14:val="none"/>
        </w:rPr>
      </w:pPr>
      <w:bookmarkStart w:id="2" w:name="5ce1acce-c3fd-49bf-9494-1e3d1db3054e"/>
    </w:p>
    <w:p w14:paraId="13FE83AD" w14:textId="77777777" w:rsidR="00E23272" w:rsidRDefault="00E23272" w:rsidP="00B04D82">
      <w:pPr>
        <w:spacing w:after="0" w:line="276" w:lineRule="auto"/>
        <w:jc w:val="center"/>
        <w:rPr>
          <w:rFonts w:ascii="Times New Roman" w:hAnsi="Times New Roman"/>
          <w:b/>
          <w:color w:val="000000"/>
          <w:kern w:val="0"/>
          <w:sz w:val="24"/>
          <w:szCs w:val="24"/>
          <w14:ligatures w14:val="none"/>
        </w:rPr>
      </w:pPr>
    </w:p>
    <w:p w14:paraId="0936CACC" w14:textId="77777777" w:rsidR="00E23272" w:rsidRDefault="00E23272" w:rsidP="00B04D82">
      <w:pPr>
        <w:spacing w:after="0" w:line="276" w:lineRule="auto"/>
        <w:jc w:val="center"/>
        <w:rPr>
          <w:rFonts w:ascii="Times New Roman" w:hAnsi="Times New Roman"/>
          <w:b/>
          <w:color w:val="000000"/>
          <w:kern w:val="0"/>
          <w:sz w:val="24"/>
          <w:szCs w:val="24"/>
          <w14:ligatures w14:val="none"/>
        </w:rPr>
      </w:pPr>
    </w:p>
    <w:p w14:paraId="48E45252" w14:textId="77777777" w:rsidR="00E23272" w:rsidRDefault="00E23272" w:rsidP="00B04D82">
      <w:pPr>
        <w:spacing w:after="0" w:line="276" w:lineRule="auto"/>
        <w:jc w:val="center"/>
        <w:rPr>
          <w:rFonts w:ascii="Times New Roman" w:hAnsi="Times New Roman"/>
          <w:b/>
          <w:color w:val="000000"/>
          <w:kern w:val="0"/>
          <w:sz w:val="24"/>
          <w:szCs w:val="24"/>
          <w14:ligatures w14:val="none"/>
        </w:rPr>
      </w:pPr>
    </w:p>
    <w:p w14:paraId="2B6BE6F3" w14:textId="72F2E140" w:rsidR="00E23272" w:rsidRDefault="00E23272" w:rsidP="00B04D82">
      <w:pPr>
        <w:spacing w:after="0" w:line="276" w:lineRule="auto"/>
        <w:jc w:val="center"/>
        <w:rPr>
          <w:rFonts w:ascii="Times New Roman" w:hAnsi="Times New Roman"/>
          <w:b/>
          <w:color w:val="000000"/>
          <w:kern w:val="0"/>
          <w:sz w:val="24"/>
          <w:szCs w:val="24"/>
          <w14:ligatures w14:val="none"/>
        </w:rPr>
      </w:pPr>
    </w:p>
    <w:p w14:paraId="6AB8599F" w14:textId="3D530EE4" w:rsidR="00D16756" w:rsidRDefault="00D16756" w:rsidP="00B04D82">
      <w:pPr>
        <w:spacing w:after="0" w:line="276" w:lineRule="auto"/>
        <w:jc w:val="center"/>
        <w:rPr>
          <w:rFonts w:ascii="Times New Roman" w:hAnsi="Times New Roman"/>
          <w:b/>
          <w:color w:val="000000"/>
          <w:kern w:val="0"/>
          <w:sz w:val="24"/>
          <w:szCs w:val="24"/>
          <w14:ligatures w14:val="none"/>
        </w:rPr>
      </w:pPr>
    </w:p>
    <w:p w14:paraId="366F0A69" w14:textId="5CEF1FDB" w:rsidR="00D16756" w:rsidRDefault="00D16756" w:rsidP="00B04D82">
      <w:pPr>
        <w:spacing w:after="0" w:line="276" w:lineRule="auto"/>
        <w:jc w:val="center"/>
        <w:rPr>
          <w:rFonts w:ascii="Times New Roman" w:hAnsi="Times New Roman"/>
          <w:b/>
          <w:color w:val="000000"/>
          <w:kern w:val="0"/>
          <w:sz w:val="24"/>
          <w:szCs w:val="24"/>
          <w14:ligatures w14:val="none"/>
        </w:rPr>
      </w:pPr>
    </w:p>
    <w:p w14:paraId="5CA5F9DC" w14:textId="77777777" w:rsidR="00D16756" w:rsidRDefault="00D16756" w:rsidP="00B04D82">
      <w:pPr>
        <w:spacing w:after="0" w:line="276" w:lineRule="auto"/>
        <w:jc w:val="center"/>
        <w:rPr>
          <w:rFonts w:ascii="Times New Roman" w:hAnsi="Times New Roman"/>
          <w:b/>
          <w:color w:val="000000"/>
          <w:kern w:val="0"/>
          <w:sz w:val="24"/>
          <w:szCs w:val="24"/>
          <w14:ligatures w14:val="none"/>
        </w:rPr>
      </w:pPr>
      <w:bookmarkStart w:id="3" w:name="_GoBack"/>
      <w:bookmarkEnd w:id="3"/>
    </w:p>
    <w:p w14:paraId="26162043" w14:textId="77777777" w:rsidR="00E23272" w:rsidRDefault="00E23272" w:rsidP="00B04D82">
      <w:pPr>
        <w:spacing w:after="0" w:line="276" w:lineRule="auto"/>
        <w:jc w:val="center"/>
        <w:rPr>
          <w:rFonts w:ascii="Times New Roman" w:hAnsi="Times New Roman"/>
          <w:b/>
          <w:color w:val="000000"/>
          <w:kern w:val="0"/>
          <w:sz w:val="24"/>
          <w:szCs w:val="24"/>
          <w14:ligatures w14:val="none"/>
        </w:rPr>
      </w:pPr>
    </w:p>
    <w:p w14:paraId="1F2151BB" w14:textId="6587CED1" w:rsidR="00B04D82" w:rsidRPr="00B04D82" w:rsidRDefault="00B04D82" w:rsidP="00B04D82">
      <w:pPr>
        <w:spacing w:after="0" w:line="276" w:lineRule="auto"/>
        <w:jc w:val="center"/>
        <w:rPr>
          <w:kern w:val="0"/>
          <w:sz w:val="24"/>
          <w:szCs w:val="24"/>
          <w14:ligatures w14:val="none"/>
        </w:rPr>
      </w:pPr>
      <w:r w:rsidRPr="00B04D82">
        <w:rPr>
          <w:rFonts w:ascii="Times New Roman" w:hAnsi="Times New Roman"/>
          <w:b/>
          <w:color w:val="000000"/>
          <w:kern w:val="0"/>
          <w:sz w:val="24"/>
          <w:szCs w:val="24"/>
          <w14:ligatures w14:val="none"/>
        </w:rPr>
        <w:t>Урай</w:t>
      </w:r>
      <w:bookmarkEnd w:id="2"/>
      <w:r w:rsidRPr="00B04D82">
        <w:rPr>
          <w:rFonts w:ascii="Times New Roman" w:hAnsi="Times New Roman"/>
          <w:b/>
          <w:color w:val="000000"/>
          <w:kern w:val="0"/>
          <w:sz w:val="24"/>
          <w:szCs w:val="24"/>
          <w14:ligatures w14:val="none"/>
        </w:rPr>
        <w:t xml:space="preserve">‌ </w:t>
      </w:r>
      <w:bookmarkStart w:id="4" w:name="f687a116-da41-41a9-8c31-63d3ecc684a2"/>
      <w:r w:rsidRPr="00B04D82">
        <w:rPr>
          <w:rFonts w:ascii="Times New Roman" w:hAnsi="Times New Roman"/>
          <w:b/>
          <w:color w:val="000000"/>
          <w:kern w:val="0"/>
          <w:sz w:val="24"/>
          <w:szCs w:val="24"/>
          <w14:ligatures w14:val="none"/>
        </w:rPr>
        <w:t>2023</w:t>
      </w:r>
      <w:bookmarkEnd w:id="4"/>
      <w:r w:rsidRPr="00B04D82">
        <w:rPr>
          <w:rFonts w:ascii="Times New Roman" w:hAnsi="Times New Roman"/>
          <w:b/>
          <w:color w:val="000000"/>
          <w:kern w:val="0"/>
          <w:sz w:val="24"/>
          <w:szCs w:val="24"/>
          <w14:ligatures w14:val="none"/>
        </w:rPr>
        <w:t>‌</w:t>
      </w:r>
      <w:r w:rsidRPr="00B04D82">
        <w:rPr>
          <w:rFonts w:ascii="Times New Roman" w:hAnsi="Times New Roman"/>
          <w:color w:val="000000"/>
          <w:kern w:val="0"/>
          <w:sz w:val="24"/>
          <w:szCs w:val="24"/>
          <w14:ligatures w14:val="none"/>
        </w:rPr>
        <w:t>​</w:t>
      </w:r>
    </w:p>
    <w:p w14:paraId="7D6A5AC7" w14:textId="77777777" w:rsidR="00B04D82" w:rsidRDefault="00B04D82" w:rsidP="00CC4F3A">
      <w:pPr>
        <w:shd w:val="clear" w:color="auto" w:fill="FFFFFF"/>
        <w:suppressAutoHyphens/>
        <w:autoSpaceDN w:val="0"/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eastAsia="ru-RU"/>
          <w14:ligatures w14:val="none"/>
        </w:rPr>
      </w:pPr>
    </w:p>
    <w:p w14:paraId="261323C1" w14:textId="5C492702" w:rsidR="00CC4F3A" w:rsidRDefault="00CC4F3A" w:rsidP="00CC4F3A">
      <w:pPr>
        <w:shd w:val="clear" w:color="auto" w:fill="FFFFFF"/>
        <w:suppressAutoHyphens/>
        <w:autoSpaceDN w:val="0"/>
        <w:spacing w:after="0" w:line="276" w:lineRule="auto"/>
        <w:jc w:val="center"/>
        <w:rPr>
          <w:rFonts w:eastAsia="SimSun" w:cs="F"/>
          <w:kern w:val="3"/>
          <w:lang w:eastAsia="ru-RU"/>
          <w14:ligatures w14:val="none"/>
        </w:rPr>
      </w:pPr>
      <w:r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eastAsia="ru-RU"/>
          <w14:ligatures w14:val="none"/>
        </w:rPr>
        <w:lastRenderedPageBreak/>
        <w:t>Пояснительная записка</w:t>
      </w:r>
    </w:p>
    <w:p w14:paraId="474F784E" w14:textId="77777777" w:rsidR="00CC4F3A" w:rsidRDefault="00CC4F3A" w:rsidP="00CC4F3A">
      <w:pPr>
        <w:shd w:val="clear" w:color="auto" w:fill="FFFFFF"/>
        <w:suppressAutoHyphens/>
        <w:autoSpaceDN w:val="0"/>
        <w:spacing w:after="0" w:line="276" w:lineRule="auto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  <w14:ligatures w14:val="none"/>
        </w:rPr>
      </w:pPr>
    </w:p>
    <w:p w14:paraId="4EC73655" w14:textId="2D2DE9C7" w:rsidR="00CC4F3A" w:rsidRDefault="00CC4F3A" w:rsidP="00CC4F3A">
      <w:pPr>
        <w:shd w:val="clear" w:color="auto" w:fill="FFFFFF"/>
        <w:suppressAutoHyphens/>
        <w:autoSpaceDN w:val="0"/>
        <w:spacing w:after="0" w:line="276" w:lineRule="auto"/>
        <w:jc w:val="both"/>
        <w:rPr>
          <w:rFonts w:eastAsia="SimSun" w:cs="F"/>
          <w:kern w:val="3"/>
          <w:lang w:eastAsia="ru-RU"/>
          <w14:ligatures w14:val="none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  <w14:ligatures w14:val="none"/>
        </w:rPr>
        <w:t xml:space="preserve">Рабочая программа </w:t>
      </w:r>
      <w:r w:rsidR="00E23272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  <w14:ligatures w14:val="none"/>
        </w:rPr>
        <w:t xml:space="preserve">учебного 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  <w14:ligatures w14:val="none"/>
        </w:rPr>
        <w:t xml:space="preserve">курса </w:t>
      </w:r>
      <w:r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eastAsia="ru-RU"/>
          <w14:ligatures w14:val="none"/>
        </w:rPr>
        <w:t xml:space="preserve">«Практикум по орфографии и пунктуации» 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  <w14:ligatures w14:val="none"/>
        </w:rPr>
        <w:t>предназначена для обучающихся 7 класса и рассчитана на 34 часа (2023-2024 уч.г.).</w:t>
      </w:r>
    </w:p>
    <w:p w14:paraId="4B7C273B" w14:textId="77777777" w:rsidR="00CC4F3A" w:rsidRDefault="00CC4F3A" w:rsidP="00CC4F3A">
      <w:pPr>
        <w:shd w:val="clear" w:color="auto" w:fill="FFFFFF"/>
        <w:suppressAutoHyphens/>
        <w:autoSpaceDN w:val="0"/>
        <w:spacing w:after="0" w:line="276" w:lineRule="auto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  <w14:ligatures w14:val="none"/>
        </w:rPr>
      </w:pPr>
    </w:p>
    <w:p w14:paraId="74F9DFCB" w14:textId="77777777" w:rsidR="00CC4F3A" w:rsidRDefault="00CC4F3A" w:rsidP="00CC4F3A">
      <w:pPr>
        <w:shd w:val="clear" w:color="auto" w:fill="FFFFFF"/>
        <w:suppressAutoHyphens/>
        <w:autoSpaceDN w:val="0"/>
        <w:spacing w:after="0" w:line="276" w:lineRule="auto"/>
        <w:jc w:val="both"/>
        <w:rPr>
          <w:rFonts w:eastAsia="SimSun" w:cs="F"/>
          <w:kern w:val="3"/>
          <w:lang w:eastAsia="ru-RU"/>
          <w14:ligatures w14:val="none"/>
        </w:rPr>
      </w:pPr>
      <w:r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eastAsia="ru-RU"/>
          <w14:ligatures w14:val="none"/>
        </w:rPr>
        <w:t>Актуальность выбранного направления и тематики внеурочной деятельности:</w:t>
      </w:r>
    </w:p>
    <w:p w14:paraId="310B5506" w14:textId="77777777" w:rsidR="00CC4F3A" w:rsidRDefault="00CC4F3A" w:rsidP="00CC4F3A">
      <w:pPr>
        <w:shd w:val="clear" w:color="auto" w:fill="FFFFFF"/>
        <w:suppressAutoHyphens/>
        <w:autoSpaceDN w:val="0"/>
        <w:spacing w:after="0" w:line="276" w:lineRule="auto"/>
        <w:jc w:val="both"/>
        <w:rPr>
          <w:rFonts w:eastAsia="SimSun" w:cs="F"/>
          <w:kern w:val="3"/>
          <w:lang w:eastAsia="ru-RU"/>
          <w14:ligatures w14:val="none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  <w14:ligatures w14:val="none"/>
        </w:rPr>
        <w:t xml:space="preserve">В системе школьного образования русский язык представляет приоритетную область знаний, являясь одновременно </w:t>
      </w:r>
      <w:r>
        <w:rPr>
          <w:rFonts w:ascii="Times New Roman" w:eastAsia="Times New Roman" w:hAnsi="Times New Roman"/>
          <w:i/>
          <w:iCs/>
          <w:color w:val="000000"/>
          <w:kern w:val="3"/>
          <w:sz w:val="28"/>
          <w:szCs w:val="28"/>
          <w:lang w:eastAsia="ru-RU"/>
          <w14:ligatures w14:val="none"/>
        </w:rPr>
        <w:t>средством</w:t>
      </w:r>
      <w:r>
        <w:rPr>
          <w:rFonts w:ascii="Times New Roman" w:eastAsia="Times New Roman" w:hAnsi="Times New Roman"/>
          <w:b/>
          <w:bCs/>
          <w:i/>
          <w:iCs/>
          <w:color w:val="000000"/>
          <w:kern w:val="3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kern w:val="3"/>
          <w:sz w:val="28"/>
          <w:szCs w:val="28"/>
          <w:lang w:eastAsia="ru-RU"/>
          <w14:ligatures w14:val="none"/>
        </w:rPr>
        <w:t xml:space="preserve">обучения 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  <w14:ligatures w14:val="none"/>
        </w:rPr>
        <w:t xml:space="preserve">и </w:t>
      </w:r>
      <w:r>
        <w:rPr>
          <w:rFonts w:ascii="Times New Roman" w:eastAsia="Times New Roman" w:hAnsi="Times New Roman"/>
          <w:i/>
          <w:iCs/>
          <w:color w:val="000000"/>
          <w:kern w:val="3"/>
          <w:sz w:val="28"/>
          <w:szCs w:val="28"/>
          <w:lang w:eastAsia="ru-RU"/>
          <w14:ligatures w14:val="none"/>
        </w:rPr>
        <w:t xml:space="preserve">объектом изучения. 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  <w14:ligatures w14:val="none"/>
        </w:rPr>
        <w:t xml:space="preserve">Как один из важнейших предметов изучения русский язык реализует </w:t>
      </w:r>
      <w:r>
        <w:rPr>
          <w:rFonts w:ascii="Times New Roman" w:eastAsia="Times New Roman" w:hAnsi="Times New Roman"/>
          <w:i/>
          <w:iCs/>
          <w:color w:val="000000"/>
          <w:kern w:val="3"/>
          <w:sz w:val="28"/>
          <w:szCs w:val="28"/>
          <w:lang w:eastAsia="ru-RU"/>
          <w14:ligatures w14:val="none"/>
        </w:rPr>
        <w:t xml:space="preserve">коммуникативные, образовательные, развивающие и воспитывающие 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  <w14:ligatures w14:val="none"/>
        </w:rPr>
        <w:t>цели обучения.</w:t>
      </w:r>
    </w:p>
    <w:p w14:paraId="1AC99EC6" w14:textId="77777777" w:rsidR="00CC4F3A" w:rsidRDefault="00CC4F3A" w:rsidP="00CC4F3A">
      <w:pPr>
        <w:shd w:val="clear" w:color="auto" w:fill="FFFFFF"/>
        <w:suppressAutoHyphens/>
        <w:autoSpaceDN w:val="0"/>
        <w:spacing w:after="0" w:line="276" w:lineRule="auto"/>
        <w:jc w:val="both"/>
        <w:rPr>
          <w:rFonts w:eastAsia="SimSun" w:cs="F"/>
          <w:kern w:val="3"/>
          <w:lang w:eastAsia="ru-RU"/>
          <w14:ligatures w14:val="none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  <w14:ligatures w14:val="none"/>
        </w:rPr>
        <w:t xml:space="preserve">Характерной особенностью процесса обучения русскому языку является его речевая направленность. Для формирования учебно-речевых навыков применяется курс внеурочной деятельности </w:t>
      </w:r>
      <w:r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eastAsia="ru-RU"/>
          <w14:ligatures w14:val="none"/>
        </w:rPr>
        <w:t>«Практикум по орфографии и пунктуации»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  <w14:ligatures w14:val="none"/>
        </w:rPr>
        <w:t xml:space="preserve">. </w:t>
      </w:r>
      <w:r>
        <w:rPr>
          <w:rFonts w:ascii="Times New Roman" w:eastAsia="Times New Roman" w:hAnsi="Times New Roman"/>
          <w:b/>
          <w:color w:val="000000"/>
          <w:kern w:val="3"/>
          <w:sz w:val="28"/>
          <w:szCs w:val="28"/>
          <w:lang w:eastAsia="ru-RU"/>
          <w14:ligatures w14:val="none"/>
        </w:rPr>
        <w:t>Актуальность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  <w14:ligatures w14:val="none"/>
        </w:rPr>
        <w:t xml:space="preserve"> введения в школе этого курса по русскому языку определяется, с одной стороны, необходимостью решать проблемы повышения грамотности учеников, с другой стороны, недостаточностью времени на уроке для орфографического тренинга.  </w:t>
      </w:r>
    </w:p>
    <w:p w14:paraId="43DCD25E" w14:textId="77777777" w:rsidR="00CC4F3A" w:rsidRDefault="00CC4F3A" w:rsidP="00CC4F3A">
      <w:pPr>
        <w:suppressAutoHyphens/>
        <w:autoSpaceDN w:val="0"/>
        <w:spacing w:after="0" w:line="276" w:lineRule="auto"/>
        <w:jc w:val="both"/>
        <w:rPr>
          <w:rFonts w:eastAsia="SimSun" w:cs="F"/>
          <w:kern w:val="3"/>
          <w:lang w:eastAsia="ru-RU"/>
          <w14:ligatures w14:val="none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  <w14:ligatures w14:val="none"/>
        </w:rPr>
        <w:t>Известно, то курс русского языка 7 класса вызывает наибольшие трудности у школьников в усвоении. Школьникам трудна орфография причастий (наличие общих признаков у прилагательных и причастий и неумение разграничивать их приводят к устойчивым ошибкам в написании Н и НН в суффиксах причастий и прилагательных), наречий (поскольку написание многих наречий не подчиняется общим правилам), частиц (так как правильность их написания во многом определяется умением учеников приводить в систему знания о частях речи; правила написания частиц НЕ и НИ не отличаются достаточной четкостью) и т.д. В связи с наличием общих признаков у причастий и деепричастий сложно для восприятия семиклассников обособление причастных и деепричастных оборотов. Кроме того, необходимо учитывать, что темы курса 5-6 классов («Существительное», «Прилагательное», «Глагол») изучаются неоднократно, начиная с начальных</w:t>
      </w:r>
      <w:r>
        <w:rPr>
          <w:rFonts w:ascii="Times New Roman" w:eastAsia="Times New Roman" w:hAnsi="Times New Roman"/>
          <w:kern w:val="3"/>
          <w:sz w:val="24"/>
          <w:szCs w:val="24"/>
          <w:lang w:eastAsia="ru-RU"/>
          <w14:ligatures w14:val="none"/>
        </w:rPr>
        <w:t xml:space="preserve"> классов,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  <w14:ligatures w14:val="none"/>
        </w:rPr>
        <w:t>а с темами 7-го класса школьники знакомятся впервые и их изучение не повторяется в системе в последующих классах. Это диктует необходимость постоянного возвращения на уроках к ранее (в этом же году) изученному с целью обработки умений и навыков, чему будет способствовать и программа курса</w:t>
      </w:r>
      <w:r>
        <w:rPr>
          <w:rFonts w:ascii="Times New Roman" w:eastAsia="Times New Roman" w:hAnsi="Times New Roman"/>
          <w:kern w:val="3"/>
          <w:sz w:val="24"/>
          <w:szCs w:val="24"/>
          <w:lang w:eastAsia="ru-RU"/>
          <w14:ligatures w14:val="none"/>
        </w:rPr>
        <w:t xml:space="preserve"> «</w:t>
      </w:r>
      <w:r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eastAsia="ru-RU"/>
          <w14:ligatures w14:val="none"/>
        </w:rPr>
        <w:t>Практикум по орфографии и пунктуации».</w:t>
      </w:r>
    </w:p>
    <w:p w14:paraId="097F4215" w14:textId="77777777" w:rsidR="00CC4F3A" w:rsidRDefault="00CC4F3A" w:rsidP="00CC4F3A">
      <w:pPr>
        <w:shd w:val="clear" w:color="auto" w:fill="FFFFFF"/>
        <w:suppressAutoHyphens/>
        <w:autoSpaceDN w:val="0"/>
        <w:spacing w:after="0" w:line="276" w:lineRule="auto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  <w14:ligatures w14:val="none"/>
        </w:rPr>
      </w:pPr>
    </w:p>
    <w:p w14:paraId="7216E29D" w14:textId="77777777" w:rsidR="00CC4F3A" w:rsidRDefault="00CC4F3A" w:rsidP="00CC4F3A">
      <w:pPr>
        <w:shd w:val="clear" w:color="auto" w:fill="FFFFFF"/>
        <w:suppressAutoHyphens/>
        <w:autoSpaceDN w:val="0"/>
        <w:spacing w:after="0" w:line="276" w:lineRule="auto"/>
        <w:jc w:val="both"/>
        <w:rPr>
          <w:rFonts w:eastAsia="SimSun" w:cs="F"/>
          <w:kern w:val="3"/>
          <w:lang w:eastAsia="ru-RU"/>
          <w14:ligatures w14:val="none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  <w14:ligatures w14:val="none"/>
        </w:rPr>
        <w:t xml:space="preserve">  Содержание данного курса и рекомендуемые формы и методы обучения способствуют активизации познавательной деятельности школьников, повышению их информационной и коммуникативной компетентности, формированию учебно-речевых навыков. Развитие коммуникативной компетенции школьников, обогащение их словарного запаса, умение грамотно письменно излагать свои мысли,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  <w14:ligatures w14:val="none"/>
        </w:rPr>
        <w:lastRenderedPageBreak/>
        <w:t>формулировать свою точку зрения и аргументировать ее являются неотъемлемыми компонентами для достижения вершин в любой профессии.</w:t>
      </w:r>
    </w:p>
    <w:p w14:paraId="730089B5" w14:textId="77777777" w:rsidR="00CC4F3A" w:rsidRDefault="00CC4F3A" w:rsidP="00CC4F3A">
      <w:pPr>
        <w:shd w:val="clear" w:color="auto" w:fill="FFFFFF"/>
        <w:suppressAutoHyphens/>
        <w:autoSpaceDN w:val="0"/>
        <w:spacing w:after="0" w:line="276" w:lineRule="auto"/>
        <w:jc w:val="both"/>
        <w:rPr>
          <w:rFonts w:eastAsia="SimSun" w:cs="F"/>
          <w:kern w:val="3"/>
          <w:lang w:eastAsia="ru-RU"/>
          <w14:ligatures w14:val="none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  <w14:ligatures w14:val="none"/>
        </w:rPr>
        <w:t xml:space="preserve">Данная программа базируется на учебно-методических материалах по русскому языку и </w:t>
      </w:r>
      <w:r>
        <w:rPr>
          <w:rFonts w:ascii="Times New Roman" w:eastAsia="SimSun" w:hAnsi="Times New Roman"/>
          <w:kern w:val="3"/>
          <w:sz w:val="28"/>
          <w:szCs w:val="28"/>
          <w:lang w:eastAsia="ru-RU"/>
          <w14:ligatures w14:val="none"/>
        </w:rPr>
        <w:t>имеет познавательно-практическую направленность</w:t>
      </w:r>
    </w:p>
    <w:p w14:paraId="76AFDB83" w14:textId="77777777" w:rsidR="00CC4F3A" w:rsidRDefault="00CC4F3A" w:rsidP="00CC4F3A">
      <w:pPr>
        <w:keepNext/>
        <w:keepLines/>
        <w:suppressAutoHyphens/>
        <w:autoSpaceDN w:val="0"/>
        <w:spacing w:after="0" w:line="276" w:lineRule="auto"/>
        <w:ind w:firstLine="426"/>
        <w:jc w:val="both"/>
        <w:outlineLvl w:val="0"/>
        <w:rPr>
          <w:rFonts w:ascii="Cambria" w:eastAsia="SimSun" w:hAnsi="Cambria"/>
          <w:color w:val="365F91"/>
          <w:kern w:val="3"/>
          <w:sz w:val="32"/>
          <w:szCs w:val="32"/>
          <w:lang w:eastAsia="ru-RU"/>
          <w14:ligatures w14:val="none"/>
        </w:rPr>
      </w:pPr>
      <w:r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eastAsia="ru-RU"/>
          <w14:ligatures w14:val="none"/>
        </w:rPr>
        <w:t>Цель программы:</w:t>
      </w:r>
    </w:p>
    <w:p w14:paraId="53852D0B" w14:textId="77777777" w:rsidR="00CC4F3A" w:rsidRDefault="00CC4F3A" w:rsidP="00CC4F3A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outlineLvl w:val="0"/>
        <w:rPr>
          <w:rFonts w:eastAsia="SimSun" w:cs="F"/>
          <w:kern w:val="3"/>
          <w:lang w:eastAsia="ru-RU"/>
          <w14:ligatures w14:val="none"/>
        </w:rPr>
      </w:pPr>
      <w:r>
        <w:rPr>
          <w:rFonts w:ascii="Times New Roman" w:eastAsia="Times New Roman" w:hAnsi="Times New Roman"/>
          <w:bCs/>
          <w:kern w:val="3"/>
          <w:sz w:val="28"/>
          <w:szCs w:val="28"/>
          <w:lang w:eastAsia="ru-RU"/>
          <w14:ligatures w14:val="none"/>
        </w:rPr>
        <w:t>повышение качества знаний по предмету</w:t>
      </w:r>
    </w:p>
    <w:p w14:paraId="371DF3F6" w14:textId="77777777" w:rsidR="00CC4F3A" w:rsidRDefault="00CC4F3A" w:rsidP="00CC4F3A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outlineLvl w:val="0"/>
        <w:rPr>
          <w:rFonts w:eastAsia="SimSun" w:cs="F"/>
          <w:kern w:val="3"/>
          <w:lang w:eastAsia="ru-RU"/>
          <w14:ligatures w14:val="none"/>
        </w:rPr>
      </w:pPr>
      <w:r>
        <w:rPr>
          <w:rFonts w:ascii="Times New Roman" w:eastAsia="Times New Roman" w:hAnsi="Times New Roman"/>
          <w:bCs/>
          <w:kern w:val="3"/>
          <w:sz w:val="28"/>
          <w:szCs w:val="28"/>
          <w:lang w:eastAsia="ru-RU"/>
          <w14:ligatures w14:val="none"/>
        </w:rPr>
        <w:t>активное стимулирование самоценной образовательной деятельности учащихся</w:t>
      </w:r>
    </w:p>
    <w:p w14:paraId="1324EC9A" w14:textId="77777777" w:rsidR="00CC4F3A" w:rsidRDefault="00CC4F3A" w:rsidP="00CC4F3A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outlineLvl w:val="0"/>
        <w:rPr>
          <w:rFonts w:eastAsia="SimSun" w:cs="F"/>
          <w:kern w:val="3"/>
          <w:lang w:eastAsia="ru-RU"/>
          <w14:ligatures w14:val="none"/>
        </w:rPr>
      </w:pPr>
      <w:r>
        <w:rPr>
          <w:rFonts w:ascii="Times New Roman" w:eastAsia="Times New Roman" w:hAnsi="Times New Roman"/>
          <w:bCs/>
          <w:kern w:val="3"/>
          <w:sz w:val="28"/>
          <w:szCs w:val="28"/>
          <w:lang w:eastAsia="ru-RU"/>
          <w14:ligatures w14:val="none"/>
        </w:rPr>
        <w:t>поэтапная подготовка обучающихся к ОГЭ.</w:t>
      </w:r>
    </w:p>
    <w:p w14:paraId="0A958752" w14:textId="77777777" w:rsidR="00CC4F3A" w:rsidRDefault="00CC4F3A" w:rsidP="00CC4F3A">
      <w:pPr>
        <w:shd w:val="clear" w:color="auto" w:fill="FFFFFF"/>
        <w:suppressAutoHyphens/>
        <w:autoSpaceDN w:val="0"/>
        <w:spacing w:after="0" w:line="276" w:lineRule="auto"/>
        <w:jc w:val="both"/>
        <w:rPr>
          <w:rFonts w:eastAsia="SimSun" w:cs="F"/>
          <w:kern w:val="3"/>
          <w:lang w:eastAsia="ru-RU"/>
          <w14:ligatures w14:val="none"/>
        </w:rPr>
      </w:pPr>
      <w:r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eastAsia="ru-RU"/>
          <w14:ligatures w14:val="none"/>
        </w:rPr>
        <w:t>Задачи:</w:t>
      </w:r>
    </w:p>
    <w:p w14:paraId="2575112F" w14:textId="77777777" w:rsidR="00CC4F3A" w:rsidRDefault="00CC4F3A" w:rsidP="00CC4F3A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jc w:val="both"/>
        <w:rPr>
          <w:rFonts w:eastAsia="SimSun" w:cs="F"/>
          <w:kern w:val="3"/>
          <w:lang w:eastAsia="ru-RU"/>
          <w14:ligatures w14:val="none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  <w14:ligatures w14:val="none"/>
        </w:rPr>
        <w:t>научить учащихся свободному владению терминологией;</w:t>
      </w:r>
    </w:p>
    <w:p w14:paraId="1720FAFD" w14:textId="77777777" w:rsidR="00CC4F3A" w:rsidRDefault="00CC4F3A" w:rsidP="00CC4F3A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jc w:val="both"/>
        <w:rPr>
          <w:rFonts w:eastAsia="SimSun" w:cs="F"/>
          <w:kern w:val="3"/>
          <w:lang w:eastAsia="ru-RU"/>
          <w14:ligatures w14:val="none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  <w14:ligatures w14:val="none"/>
        </w:rPr>
        <w:t>развивать умение применять стандарт знаний в нестандартных и проблемных ситуациях, при сдаче ОГЭ.</w:t>
      </w:r>
    </w:p>
    <w:p w14:paraId="67497740" w14:textId="77777777" w:rsidR="00CC4F3A" w:rsidRDefault="00CC4F3A" w:rsidP="00CC4F3A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jc w:val="both"/>
        <w:rPr>
          <w:rFonts w:eastAsia="SimSun" w:cs="F"/>
          <w:kern w:val="3"/>
          <w:lang w:eastAsia="ru-RU"/>
          <w14:ligatures w14:val="none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  <w14:ligatures w14:val="none"/>
        </w:rPr>
        <w:t>развивать навык самостоятельного приобретения знаний;</w:t>
      </w:r>
    </w:p>
    <w:p w14:paraId="0870CD10" w14:textId="77777777" w:rsidR="00CC4F3A" w:rsidRDefault="00CC4F3A" w:rsidP="00CC4F3A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jc w:val="both"/>
        <w:rPr>
          <w:rFonts w:eastAsia="SimSun" w:cs="F"/>
          <w:kern w:val="3"/>
          <w:lang w:eastAsia="ru-RU"/>
          <w14:ligatures w14:val="none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  <w14:ligatures w14:val="none"/>
        </w:rPr>
        <w:t>прививать интерес к предмету, стремление получить дополнительные сведения по предмету, выходящие за рамки школьного курса;</w:t>
      </w:r>
    </w:p>
    <w:p w14:paraId="6A77871F" w14:textId="77777777" w:rsidR="00CC4F3A" w:rsidRDefault="00CC4F3A" w:rsidP="00CC4F3A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jc w:val="both"/>
        <w:rPr>
          <w:rFonts w:eastAsia="SimSun" w:cs="F"/>
          <w:kern w:val="3"/>
          <w:lang w:eastAsia="ru-RU"/>
          <w14:ligatures w14:val="none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  <w14:ligatures w14:val="none"/>
        </w:rPr>
        <w:t>внедрение ИКТ в обучение.</w:t>
      </w:r>
    </w:p>
    <w:p w14:paraId="0687A5D4" w14:textId="77777777" w:rsidR="00CC4F3A" w:rsidRDefault="00CC4F3A" w:rsidP="00CC4F3A">
      <w:pPr>
        <w:suppressAutoHyphens/>
        <w:autoSpaceDN w:val="0"/>
        <w:spacing w:after="0" w:line="276" w:lineRule="auto"/>
        <w:ind w:firstLine="284"/>
        <w:jc w:val="both"/>
        <w:rPr>
          <w:rFonts w:ascii="Times New Roman" w:eastAsia="SimSun" w:hAnsi="Times New Roman"/>
          <w:kern w:val="3"/>
          <w:sz w:val="28"/>
          <w:szCs w:val="28"/>
          <w:lang w:eastAsia="ru-RU"/>
          <w14:ligatures w14:val="none"/>
        </w:rPr>
      </w:pPr>
    </w:p>
    <w:p w14:paraId="1CF16945" w14:textId="77777777" w:rsidR="00CC4F3A" w:rsidRDefault="00CC4F3A" w:rsidP="00CC4F3A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jc w:val="both"/>
        <w:rPr>
          <w:rFonts w:eastAsia="SimSun" w:cs="F"/>
          <w:kern w:val="3"/>
          <w:lang w:eastAsia="ru-RU"/>
          <w14:ligatures w14:val="none"/>
        </w:rPr>
      </w:pPr>
      <w:r>
        <w:rPr>
          <w:rFonts w:ascii="Times New Roman" w:eastAsia="SimSun" w:hAnsi="Times New Roman"/>
          <w:kern w:val="3"/>
          <w:sz w:val="28"/>
          <w:szCs w:val="28"/>
          <w:lang w:eastAsia="ru-RU"/>
          <w14:ligatures w14:val="none"/>
        </w:rPr>
        <w:t>закрепить знания о проверяемых фонетических, традиционных, лексико-синтаксических, словообразовательно-грамматических написаниях (условия написания, орфографическая норма, приемы разграничения схожих написаний);</w:t>
      </w:r>
    </w:p>
    <w:p w14:paraId="746038D5" w14:textId="77777777" w:rsidR="00CC4F3A" w:rsidRDefault="00CC4F3A" w:rsidP="00CC4F3A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jc w:val="both"/>
        <w:rPr>
          <w:rFonts w:eastAsia="SimSun" w:cs="F"/>
          <w:kern w:val="3"/>
          <w:lang w:eastAsia="ru-RU"/>
          <w14:ligatures w14:val="none"/>
        </w:rPr>
      </w:pPr>
      <w:r>
        <w:rPr>
          <w:rFonts w:ascii="Times New Roman" w:eastAsia="SimSun" w:hAnsi="Times New Roman"/>
          <w:kern w:val="3"/>
          <w:sz w:val="28"/>
          <w:szCs w:val="28"/>
          <w:lang w:eastAsia="ru-RU"/>
          <w14:ligatures w14:val="none"/>
        </w:rPr>
        <w:t>продолжить формирование навыка относительной орфографической грамотности;</w:t>
      </w:r>
    </w:p>
    <w:p w14:paraId="2A712922" w14:textId="77777777" w:rsidR="00CC4F3A" w:rsidRDefault="00CC4F3A" w:rsidP="00CC4F3A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jc w:val="both"/>
        <w:rPr>
          <w:rFonts w:eastAsia="SimSun" w:cs="F"/>
          <w:kern w:val="3"/>
          <w:lang w:eastAsia="ru-RU"/>
          <w14:ligatures w14:val="none"/>
        </w:rPr>
      </w:pPr>
      <w:r>
        <w:rPr>
          <w:rFonts w:ascii="Times New Roman" w:eastAsia="SimSun" w:hAnsi="Times New Roman"/>
          <w:kern w:val="3"/>
          <w:sz w:val="28"/>
          <w:szCs w:val="28"/>
          <w:lang w:eastAsia="ru-RU"/>
          <w14:ligatures w14:val="none"/>
        </w:rPr>
        <w:t>развить орфографическую зоркость и умение работы с разными типами словарей (орфографическими, орфоэпическими, словообразовательными, этимологическими).</w:t>
      </w:r>
    </w:p>
    <w:p w14:paraId="5243CA9A" w14:textId="77777777" w:rsidR="00CC4F3A" w:rsidRDefault="00CC4F3A" w:rsidP="00CC4F3A">
      <w:pPr>
        <w:suppressAutoHyphens/>
        <w:autoSpaceDN w:val="0"/>
        <w:spacing w:after="200" w:line="276" w:lineRule="auto"/>
        <w:jc w:val="both"/>
        <w:rPr>
          <w:rFonts w:eastAsia="SimSun" w:cs="F"/>
          <w:kern w:val="3"/>
          <w:lang w:eastAsia="ru-RU"/>
          <w14:ligatures w14:val="none"/>
        </w:rPr>
      </w:pPr>
      <w:r>
        <w:rPr>
          <w:rFonts w:ascii="Times New Roman" w:eastAsia="SimSun" w:hAnsi="Times New Roman"/>
          <w:kern w:val="3"/>
          <w:sz w:val="28"/>
          <w:szCs w:val="28"/>
          <w:lang w:eastAsia="ru-RU"/>
          <w14:ligatures w14:val="none"/>
        </w:rPr>
        <w:t xml:space="preserve">   В программе представлены все принципы современной русской орфографии (морфологический, фонетический, традиционный, лексико-синтаксический, словообразовательно-грамматический), темы сгруппированы в соответствии с этими принципами и соответствуют определенным этапам усвоения языкового материала.</w:t>
      </w:r>
    </w:p>
    <w:p w14:paraId="0DC05A34" w14:textId="77777777" w:rsidR="00CC4F3A" w:rsidRDefault="00CC4F3A" w:rsidP="00CC4F3A">
      <w:pPr>
        <w:suppressAutoHyphens/>
        <w:autoSpaceDN w:val="0"/>
        <w:spacing w:after="200" w:line="276" w:lineRule="auto"/>
        <w:jc w:val="both"/>
        <w:rPr>
          <w:rFonts w:eastAsia="SimSun" w:cs="F"/>
          <w:kern w:val="3"/>
          <w:lang w:eastAsia="ru-RU"/>
          <w14:ligatures w14:val="none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  <w14:ligatures w14:val="none"/>
        </w:rPr>
        <w:t xml:space="preserve"> Курс «</w:t>
      </w:r>
      <w:r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eastAsia="ru-RU"/>
          <w14:ligatures w14:val="none"/>
        </w:rPr>
        <w:t xml:space="preserve">Практикум по орфографии и пунктуации» 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  <w14:ligatures w14:val="none"/>
        </w:rPr>
        <w:t xml:space="preserve">предусматривает использование личностно-ориентированного обучения, признающего ученика главной фигурой образовательного процесса. Данная программа представляет собой определенную систему содержания, форм, методов и приемов педагогических воздействий, опирается на принципы индивидуализации, взаимодействия личности и коллектива, развивающего воспитания и единства образовательной и воспитательной среды. Цели обучения реализуются в ходе активной познавательной деятельности каждого 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  <w14:ligatures w14:val="none"/>
        </w:rPr>
        <w:lastRenderedPageBreak/>
        <w:t>обучающегося при его взаимодействии с учителем и другими обучающимися. Обучение строится на основе теоретической и практической формы работы с учениками.</w:t>
      </w:r>
    </w:p>
    <w:p w14:paraId="275131B8" w14:textId="77777777" w:rsidR="00CC4F3A" w:rsidRDefault="00CC4F3A" w:rsidP="00CC4F3A">
      <w:pPr>
        <w:suppressAutoHyphens/>
        <w:autoSpaceDN w:val="0"/>
        <w:spacing w:after="200" w:line="276" w:lineRule="auto"/>
        <w:jc w:val="both"/>
        <w:rPr>
          <w:rFonts w:eastAsia="SimSun" w:cs="F"/>
          <w:kern w:val="3"/>
          <w:lang w:eastAsia="ru-RU"/>
          <w14:ligatures w14:val="none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  <w14:ligatures w14:val="none"/>
        </w:rPr>
        <w:t>Основные организационные формы:</w:t>
      </w:r>
    </w:p>
    <w:p w14:paraId="70ED157D" w14:textId="77777777" w:rsidR="00CC4F3A" w:rsidRDefault="00CC4F3A" w:rsidP="00CC4F3A">
      <w:pPr>
        <w:shd w:val="clear" w:color="auto" w:fill="FFFFFF"/>
        <w:suppressAutoHyphens/>
        <w:autoSpaceDN w:val="0"/>
        <w:spacing w:after="0" w:line="276" w:lineRule="auto"/>
        <w:jc w:val="both"/>
        <w:rPr>
          <w:rFonts w:eastAsia="SimSun" w:cs="F"/>
          <w:kern w:val="3"/>
          <w:lang w:eastAsia="ru-RU"/>
          <w14:ligatures w14:val="none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  <w14:ligatures w14:val="none"/>
        </w:rPr>
        <w:t>- работа под руководством учителя (усвоение и закрепление теоретического материала, работа с текстами разных типов;</w:t>
      </w:r>
    </w:p>
    <w:p w14:paraId="525E5EB6" w14:textId="77777777" w:rsidR="00CC4F3A" w:rsidRDefault="00CC4F3A" w:rsidP="00CC4F3A">
      <w:pPr>
        <w:shd w:val="clear" w:color="auto" w:fill="FFFFFF"/>
        <w:suppressAutoHyphens/>
        <w:autoSpaceDN w:val="0"/>
        <w:spacing w:after="0" w:line="276" w:lineRule="auto"/>
        <w:jc w:val="both"/>
        <w:rPr>
          <w:rFonts w:eastAsia="SimSun" w:cs="F"/>
          <w:kern w:val="3"/>
          <w:lang w:eastAsia="ru-RU"/>
          <w14:ligatures w14:val="none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  <w14:ligatures w14:val="none"/>
        </w:rPr>
        <w:t>- самостоятельная работа;</w:t>
      </w:r>
    </w:p>
    <w:p w14:paraId="0964412A" w14:textId="77777777" w:rsidR="00CC4F3A" w:rsidRDefault="00CC4F3A" w:rsidP="00CC4F3A">
      <w:pPr>
        <w:shd w:val="clear" w:color="auto" w:fill="FFFFFF"/>
        <w:suppressAutoHyphens/>
        <w:autoSpaceDN w:val="0"/>
        <w:spacing w:after="0" w:line="276" w:lineRule="auto"/>
        <w:jc w:val="both"/>
        <w:rPr>
          <w:rFonts w:eastAsia="SimSun" w:cs="F"/>
          <w:kern w:val="3"/>
          <w:lang w:eastAsia="ru-RU"/>
          <w14:ligatures w14:val="none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  <w14:ligatures w14:val="none"/>
        </w:rPr>
        <w:t>- работа в группах, парах;</w:t>
      </w:r>
    </w:p>
    <w:p w14:paraId="6624A1F3" w14:textId="77777777" w:rsidR="00CC4F3A" w:rsidRDefault="00CC4F3A" w:rsidP="00CC4F3A">
      <w:pPr>
        <w:shd w:val="clear" w:color="auto" w:fill="FFFFFF"/>
        <w:suppressAutoHyphens/>
        <w:autoSpaceDN w:val="0"/>
        <w:spacing w:after="0" w:line="276" w:lineRule="auto"/>
        <w:jc w:val="both"/>
        <w:rPr>
          <w:rFonts w:eastAsia="SimSun" w:cs="F"/>
          <w:kern w:val="3"/>
          <w:lang w:eastAsia="ru-RU"/>
          <w14:ligatures w14:val="none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  <w14:ligatures w14:val="none"/>
        </w:rPr>
        <w:t>- индивидуальная работа.</w:t>
      </w:r>
    </w:p>
    <w:p w14:paraId="2665E23D" w14:textId="77777777" w:rsidR="00CC4F3A" w:rsidRDefault="00CC4F3A" w:rsidP="00CC4F3A">
      <w:pPr>
        <w:shd w:val="clear" w:color="auto" w:fill="FFFFFF"/>
        <w:suppressAutoHyphens/>
        <w:autoSpaceDN w:val="0"/>
        <w:spacing w:after="0" w:line="276" w:lineRule="auto"/>
        <w:jc w:val="both"/>
        <w:rPr>
          <w:rFonts w:eastAsia="SimSun" w:cs="F"/>
          <w:kern w:val="3"/>
          <w:lang w:eastAsia="ru-RU"/>
          <w14:ligatures w14:val="none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  <w14:ligatures w14:val="none"/>
        </w:rPr>
        <w:t>Программа включает в себя:</w:t>
      </w:r>
    </w:p>
    <w:p w14:paraId="2DA4F469" w14:textId="77777777" w:rsidR="00CC4F3A" w:rsidRDefault="00CC4F3A" w:rsidP="00CC4F3A">
      <w:pPr>
        <w:widowControl w:val="0"/>
        <w:numPr>
          <w:ilvl w:val="0"/>
          <w:numId w:val="8"/>
        </w:numPr>
        <w:shd w:val="clear" w:color="auto" w:fill="FFFFFF"/>
        <w:suppressAutoHyphens/>
        <w:autoSpaceDN w:val="0"/>
        <w:spacing w:after="0" w:line="276" w:lineRule="auto"/>
        <w:jc w:val="both"/>
        <w:rPr>
          <w:rFonts w:eastAsia="SimSun" w:cs="Calibri"/>
          <w:kern w:val="3"/>
          <w14:ligatures w14:val="none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14:ligatures w14:val="none"/>
        </w:rPr>
        <w:t>теоретический материал;</w:t>
      </w:r>
    </w:p>
    <w:p w14:paraId="2C41271A" w14:textId="77777777" w:rsidR="00CC4F3A" w:rsidRDefault="00CC4F3A" w:rsidP="00CC4F3A">
      <w:pPr>
        <w:widowControl w:val="0"/>
        <w:numPr>
          <w:ilvl w:val="0"/>
          <w:numId w:val="9"/>
        </w:numPr>
        <w:shd w:val="clear" w:color="auto" w:fill="FFFFFF"/>
        <w:suppressAutoHyphens/>
        <w:autoSpaceDN w:val="0"/>
        <w:spacing w:after="0" w:line="276" w:lineRule="auto"/>
        <w:jc w:val="both"/>
        <w:rPr>
          <w:rFonts w:eastAsia="SimSun" w:cs="Calibri"/>
          <w:kern w:val="3"/>
          <w14:ligatures w14:val="none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14:ligatures w14:val="none"/>
        </w:rPr>
        <w:t>вопросы и задания практического характера;</w:t>
      </w:r>
    </w:p>
    <w:p w14:paraId="5A85EACF" w14:textId="77777777" w:rsidR="00CC4F3A" w:rsidRDefault="00CC4F3A" w:rsidP="00CC4F3A">
      <w:pPr>
        <w:widowControl w:val="0"/>
        <w:numPr>
          <w:ilvl w:val="0"/>
          <w:numId w:val="9"/>
        </w:numPr>
        <w:shd w:val="clear" w:color="auto" w:fill="FFFFFF"/>
        <w:suppressAutoHyphens/>
        <w:autoSpaceDN w:val="0"/>
        <w:spacing w:after="0" w:line="276" w:lineRule="auto"/>
        <w:jc w:val="both"/>
        <w:rPr>
          <w:rFonts w:eastAsia="SimSun" w:cs="Calibri"/>
          <w:kern w:val="3"/>
          <w14:ligatures w14:val="none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14:ligatures w14:val="none"/>
        </w:rPr>
        <w:t>вопросы и задания творческого характера;</w:t>
      </w:r>
    </w:p>
    <w:p w14:paraId="5E8DE349" w14:textId="77777777" w:rsidR="00CC4F3A" w:rsidRDefault="00CC4F3A" w:rsidP="00CC4F3A">
      <w:p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  <w14:ligatures w14:val="none"/>
        </w:rPr>
        <w:t xml:space="preserve">Вся практическая часть представлена упражнениями и заданиями (упражнения, практикумы, работа со </w:t>
      </w:r>
      <w:proofErr w:type="gramStart"/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  <w14:ligatures w14:val="none"/>
        </w:rPr>
        <w:t xml:space="preserve">словарями,   </w:t>
      </w:r>
      <w:proofErr w:type="gramEnd"/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  <w14:ligatures w14:val="none"/>
        </w:rPr>
        <w:t>тестирование, диктанты)..</w:t>
      </w:r>
    </w:p>
    <w:p w14:paraId="04554A6E" w14:textId="77777777" w:rsidR="00CC4F3A" w:rsidRDefault="00CC4F3A" w:rsidP="00CC4F3A">
      <w:pPr>
        <w:suppressAutoHyphens/>
        <w:autoSpaceDN w:val="0"/>
        <w:spacing w:after="0" w:line="276" w:lineRule="auto"/>
        <w:ind w:firstLine="426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  <w14:ligatures w14:val="none"/>
        </w:rPr>
        <w:t xml:space="preserve">Приемы, формы и методы работы определяются задачами курса и его содержанием. Так как прочные умения и навыки закладываются при лингвистическом моделировании по орфографическому и пунктуационному правилу, оптимальном сочетании индивидуальной, групповой и коллективной деятельности учащихся при освоении правописания и овладении культурой речи, то возрастает роль </w:t>
      </w:r>
      <w:proofErr w:type="spellStart"/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  <w14:ligatures w14:val="none"/>
        </w:rPr>
        <w:t>взаимо</w:t>
      </w:r>
      <w:proofErr w:type="spellEnd"/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  <w14:ligatures w14:val="none"/>
        </w:rPr>
        <w:t>- и самообучения школьников. Этому способствуют такие активные формы работы, как практикумы, семинары, зачеты. Творческие способности учащихся развиваются при решении и составлении лингвистических задач, понимании чужого текста, создании собственных высказываний, построений таблиц и схем. При этом максимально учитываются интересы учащихся, возможности и способности их, индивидуальный темп продвижения. Материал для упражнений подобран с учетом ранее изученного, но обогащен и усложнен в понятийном отношении, расширена тематика, повышен уровень сложности используемых текстов.</w:t>
      </w:r>
    </w:p>
    <w:p w14:paraId="57150872" w14:textId="77777777" w:rsidR="00CC4F3A" w:rsidRDefault="00CC4F3A" w:rsidP="00CC4F3A">
      <w:pPr>
        <w:shd w:val="clear" w:color="auto" w:fill="FFFFFF"/>
        <w:suppressAutoHyphens/>
        <w:autoSpaceDN w:val="0"/>
        <w:spacing w:after="0" w:line="276" w:lineRule="auto"/>
        <w:jc w:val="both"/>
        <w:rPr>
          <w:rFonts w:eastAsia="SimSun" w:cs="F"/>
          <w:kern w:val="3"/>
          <w:lang w:eastAsia="ru-RU"/>
          <w14:ligatures w14:val="none"/>
        </w:rPr>
      </w:pPr>
      <w:r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eastAsia="ru-RU"/>
          <w14:ligatures w14:val="none"/>
        </w:rPr>
        <w:t>Планируемые результаты освоения обучающимися</w:t>
      </w:r>
    </w:p>
    <w:p w14:paraId="5CF1D6E1" w14:textId="77777777" w:rsidR="00CC4F3A" w:rsidRDefault="00CC4F3A" w:rsidP="00CC4F3A">
      <w:pPr>
        <w:shd w:val="clear" w:color="auto" w:fill="FFFFFF"/>
        <w:suppressAutoHyphens/>
        <w:autoSpaceDN w:val="0"/>
        <w:spacing w:after="0" w:line="276" w:lineRule="auto"/>
        <w:jc w:val="both"/>
        <w:rPr>
          <w:rFonts w:eastAsia="SimSun" w:cs="F"/>
          <w:kern w:val="3"/>
          <w:lang w:eastAsia="ru-RU"/>
          <w14:ligatures w14:val="none"/>
        </w:rPr>
      </w:pPr>
      <w:r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eastAsia="ru-RU"/>
          <w14:ligatures w14:val="none"/>
        </w:rPr>
        <w:t>программы внеурочной деятельности «Практикум по орфографии и пунктуации»</w:t>
      </w:r>
    </w:p>
    <w:p w14:paraId="44CD4AEF" w14:textId="77777777" w:rsidR="00CC4F3A" w:rsidRDefault="00CC4F3A" w:rsidP="00CC4F3A">
      <w:pPr>
        <w:shd w:val="clear" w:color="auto" w:fill="FFFFFF"/>
        <w:suppressAutoHyphens/>
        <w:autoSpaceDN w:val="0"/>
        <w:spacing w:after="0" w:line="276" w:lineRule="auto"/>
        <w:jc w:val="both"/>
        <w:rPr>
          <w:rFonts w:eastAsia="SimSun" w:cs="F"/>
          <w:kern w:val="3"/>
          <w:lang w:eastAsia="ru-RU"/>
          <w14:ligatures w14:val="none"/>
        </w:rPr>
      </w:pPr>
      <w:r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eastAsia="ru-RU"/>
          <w14:ligatures w14:val="none"/>
        </w:rPr>
        <w:t>Личностные результаты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  <w14:ligatures w14:val="none"/>
        </w:rPr>
        <w:t>:</w:t>
      </w:r>
    </w:p>
    <w:p w14:paraId="12C07A75" w14:textId="77777777" w:rsidR="00CC4F3A" w:rsidRDefault="00CC4F3A" w:rsidP="00CC4F3A">
      <w:pPr>
        <w:widowControl w:val="0"/>
        <w:numPr>
          <w:ilvl w:val="0"/>
          <w:numId w:val="11"/>
        </w:numPr>
        <w:shd w:val="clear" w:color="auto" w:fill="FFFFFF"/>
        <w:suppressAutoHyphens/>
        <w:autoSpaceDN w:val="0"/>
        <w:spacing w:after="0" w:line="276" w:lineRule="auto"/>
        <w:jc w:val="both"/>
        <w:rPr>
          <w:rFonts w:eastAsia="SimSun" w:cs="F"/>
          <w:kern w:val="3"/>
          <w:lang w:eastAsia="ru-RU"/>
          <w14:ligatures w14:val="none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  <w14:ligatures w14:val="none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интеллектуальны, творческих способностей и моральных качеств личности; его значения в процессе получения школьного образования;</w:t>
      </w:r>
    </w:p>
    <w:p w14:paraId="7D26A6DA" w14:textId="77777777" w:rsidR="00CC4F3A" w:rsidRDefault="00CC4F3A" w:rsidP="00CC4F3A">
      <w:pPr>
        <w:widowControl w:val="0"/>
        <w:numPr>
          <w:ilvl w:val="0"/>
          <w:numId w:val="11"/>
        </w:numPr>
        <w:shd w:val="clear" w:color="auto" w:fill="FFFFFF"/>
        <w:suppressAutoHyphens/>
        <w:autoSpaceDN w:val="0"/>
        <w:spacing w:after="0" w:line="276" w:lineRule="auto"/>
        <w:jc w:val="both"/>
        <w:rPr>
          <w:rFonts w:eastAsia="SimSun" w:cs="F"/>
          <w:kern w:val="3"/>
          <w:lang w:eastAsia="ru-RU"/>
          <w14:ligatures w14:val="none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  <w14:ligatures w14:val="none"/>
        </w:rPr>
        <w:t xml:space="preserve"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  <w14:ligatures w14:val="none"/>
        </w:rPr>
        <w:lastRenderedPageBreak/>
        <w:t>как явления национальной культуры; стремление к речевому самосовершенствованию;</w:t>
      </w:r>
    </w:p>
    <w:p w14:paraId="4EDBFCEB" w14:textId="77777777" w:rsidR="00CC4F3A" w:rsidRDefault="00CC4F3A" w:rsidP="00CC4F3A">
      <w:pPr>
        <w:widowControl w:val="0"/>
        <w:numPr>
          <w:ilvl w:val="0"/>
          <w:numId w:val="11"/>
        </w:numPr>
        <w:shd w:val="clear" w:color="auto" w:fill="FFFFFF"/>
        <w:suppressAutoHyphens/>
        <w:autoSpaceDN w:val="0"/>
        <w:spacing w:after="0" w:line="276" w:lineRule="auto"/>
        <w:jc w:val="both"/>
        <w:rPr>
          <w:rFonts w:eastAsia="SimSun" w:cs="F"/>
          <w:kern w:val="3"/>
          <w:lang w:eastAsia="ru-RU"/>
          <w14:ligatures w14:val="none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  <w14:ligatures w14:val="none"/>
        </w:rPr>
        <w:t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14:paraId="6882A9CC" w14:textId="77777777" w:rsidR="00CC4F3A" w:rsidRDefault="00CC4F3A" w:rsidP="00CC4F3A">
      <w:pPr>
        <w:widowControl w:val="0"/>
        <w:numPr>
          <w:ilvl w:val="0"/>
          <w:numId w:val="11"/>
        </w:numPr>
        <w:tabs>
          <w:tab w:val="left" w:pos="1321"/>
        </w:tabs>
        <w:suppressAutoHyphens/>
        <w:autoSpaceDN w:val="0"/>
        <w:spacing w:after="0" w:line="276" w:lineRule="auto"/>
        <w:jc w:val="both"/>
        <w:rPr>
          <w:rFonts w:eastAsia="SimSun" w:cs="Calibri"/>
          <w:kern w:val="3"/>
          <w14:ligatures w14:val="none"/>
        </w:rPr>
      </w:pPr>
      <w:r>
        <w:rPr>
          <w:rFonts w:ascii="Times New Roman" w:eastAsia="SimSun" w:hAnsi="Times New Roman"/>
          <w:kern w:val="3"/>
          <w:sz w:val="28"/>
          <w:szCs w:val="28"/>
          <w14:ligatures w14:val="none"/>
        </w:rPr>
        <w:t>способность к самооценке речевого поведения; стремление к речевому самосовершенствованию; понимание значения русского языка в процессе получения школьного образования и самообразования;</w:t>
      </w:r>
    </w:p>
    <w:p w14:paraId="77B8DC8F" w14:textId="77777777" w:rsidR="00CC4F3A" w:rsidRDefault="00CC4F3A" w:rsidP="00CC4F3A">
      <w:pPr>
        <w:shd w:val="clear" w:color="auto" w:fill="FFFFFF"/>
        <w:suppressAutoHyphens/>
        <w:autoSpaceDN w:val="0"/>
        <w:spacing w:after="0" w:line="276" w:lineRule="auto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  <w14:ligatures w14:val="none"/>
        </w:rPr>
      </w:pPr>
    </w:p>
    <w:p w14:paraId="09F257E8" w14:textId="77777777" w:rsidR="00CC4F3A" w:rsidRDefault="00CC4F3A" w:rsidP="00CC4F3A">
      <w:pPr>
        <w:shd w:val="clear" w:color="auto" w:fill="FFFFFF"/>
        <w:suppressAutoHyphens/>
        <w:autoSpaceDN w:val="0"/>
        <w:spacing w:after="0" w:line="276" w:lineRule="auto"/>
        <w:jc w:val="both"/>
        <w:rPr>
          <w:rFonts w:eastAsia="SimSun" w:cs="F"/>
          <w:kern w:val="3"/>
          <w:lang w:eastAsia="ru-RU"/>
          <w14:ligatures w14:val="none"/>
        </w:rPr>
      </w:pPr>
    </w:p>
    <w:p w14:paraId="3625F9A3" w14:textId="77777777" w:rsidR="00CC4F3A" w:rsidRDefault="00CC4F3A" w:rsidP="00CC4F3A">
      <w:pPr>
        <w:shd w:val="clear" w:color="auto" w:fill="FFFFFF"/>
        <w:suppressAutoHyphens/>
        <w:autoSpaceDN w:val="0"/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eastAsia="ru-RU"/>
          <w14:ligatures w14:val="none"/>
        </w:rPr>
      </w:pPr>
    </w:p>
    <w:p w14:paraId="31231FCC" w14:textId="3429797A" w:rsidR="00CC4F3A" w:rsidRDefault="00CC4F3A" w:rsidP="00CC4F3A">
      <w:pPr>
        <w:shd w:val="clear" w:color="auto" w:fill="FFFFFF"/>
        <w:suppressAutoHyphens/>
        <w:autoSpaceDN w:val="0"/>
        <w:spacing w:after="0" w:line="276" w:lineRule="auto"/>
        <w:jc w:val="both"/>
        <w:rPr>
          <w:rFonts w:eastAsia="SimSun" w:cs="F"/>
          <w:kern w:val="3"/>
          <w:lang w:eastAsia="ru-RU"/>
          <w14:ligatures w14:val="none"/>
        </w:rPr>
      </w:pPr>
      <w:r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eastAsia="ru-RU"/>
          <w14:ligatures w14:val="none"/>
        </w:rPr>
        <w:t>Метапредметные результаты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  <w14:ligatures w14:val="none"/>
        </w:rPr>
        <w:t>:</w:t>
      </w:r>
    </w:p>
    <w:p w14:paraId="2B8797A6" w14:textId="0F68109B" w:rsidR="00CC4F3A" w:rsidRDefault="00CC4F3A" w:rsidP="00CC4F3A">
      <w:pPr>
        <w:widowControl w:val="0"/>
        <w:shd w:val="clear" w:color="auto" w:fill="FFFFFF"/>
        <w:suppressAutoHyphens/>
        <w:autoSpaceDN w:val="0"/>
        <w:spacing w:after="0" w:line="276" w:lineRule="auto"/>
        <w:ind w:left="360"/>
        <w:jc w:val="both"/>
        <w:rPr>
          <w:rFonts w:eastAsia="SimSun" w:cs="F"/>
          <w:kern w:val="3"/>
          <w:lang w:eastAsia="ru-RU"/>
          <w14:ligatures w14:val="none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  <w14:ligatures w14:val="none"/>
        </w:rPr>
        <w:t>- владение всеми видами речевой деятельности:</w:t>
      </w:r>
    </w:p>
    <w:p w14:paraId="0BD17A2C" w14:textId="77777777" w:rsidR="00CC4F3A" w:rsidRDefault="00CC4F3A" w:rsidP="00CC4F3A">
      <w:pPr>
        <w:widowControl w:val="0"/>
        <w:numPr>
          <w:ilvl w:val="0"/>
          <w:numId w:val="15"/>
        </w:numPr>
        <w:shd w:val="clear" w:color="auto" w:fill="FFFFFF"/>
        <w:suppressAutoHyphens/>
        <w:autoSpaceDN w:val="0"/>
        <w:spacing w:after="0" w:line="276" w:lineRule="auto"/>
        <w:jc w:val="both"/>
        <w:rPr>
          <w:rFonts w:eastAsia="SimSun" w:cs="Calibri"/>
          <w:kern w:val="3"/>
          <w14:ligatures w14:val="none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14:ligatures w14:val="none"/>
        </w:rPr>
        <w:t>адекватное понимание информации устного и письменного сообщения;</w:t>
      </w:r>
    </w:p>
    <w:p w14:paraId="7E48ACAB" w14:textId="77777777" w:rsidR="00CC4F3A" w:rsidRDefault="00CC4F3A" w:rsidP="00CC4F3A">
      <w:pPr>
        <w:widowControl w:val="0"/>
        <w:numPr>
          <w:ilvl w:val="0"/>
          <w:numId w:val="15"/>
        </w:numPr>
        <w:shd w:val="clear" w:color="auto" w:fill="FFFFFF"/>
        <w:suppressAutoHyphens/>
        <w:autoSpaceDN w:val="0"/>
        <w:spacing w:after="0" w:line="276" w:lineRule="auto"/>
        <w:jc w:val="both"/>
        <w:rPr>
          <w:rFonts w:eastAsia="SimSun" w:cs="Calibri"/>
          <w:kern w:val="3"/>
          <w14:ligatures w14:val="none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14:ligatures w14:val="none"/>
        </w:rPr>
        <w:t>владение разными видами чтения;</w:t>
      </w:r>
    </w:p>
    <w:p w14:paraId="45150F49" w14:textId="77777777" w:rsidR="00CC4F3A" w:rsidRDefault="00CC4F3A" w:rsidP="00CC4F3A">
      <w:pPr>
        <w:widowControl w:val="0"/>
        <w:numPr>
          <w:ilvl w:val="0"/>
          <w:numId w:val="15"/>
        </w:numPr>
        <w:shd w:val="clear" w:color="auto" w:fill="FFFFFF"/>
        <w:suppressAutoHyphens/>
        <w:autoSpaceDN w:val="0"/>
        <w:spacing w:after="0" w:line="276" w:lineRule="auto"/>
        <w:jc w:val="both"/>
        <w:rPr>
          <w:rFonts w:eastAsia="SimSun" w:cs="Calibri"/>
          <w:kern w:val="3"/>
          <w14:ligatures w14:val="none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14:ligatures w14:val="none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различного типа, справочной литературой;</w:t>
      </w:r>
    </w:p>
    <w:p w14:paraId="53F84467" w14:textId="77777777" w:rsidR="00CC4F3A" w:rsidRDefault="00CC4F3A" w:rsidP="00CC4F3A">
      <w:pPr>
        <w:widowControl w:val="0"/>
        <w:numPr>
          <w:ilvl w:val="0"/>
          <w:numId w:val="15"/>
        </w:numPr>
        <w:shd w:val="clear" w:color="auto" w:fill="FFFFFF"/>
        <w:suppressAutoHyphens/>
        <w:autoSpaceDN w:val="0"/>
        <w:spacing w:after="0" w:line="276" w:lineRule="auto"/>
        <w:jc w:val="both"/>
        <w:rPr>
          <w:rFonts w:eastAsia="SimSun" w:cs="Calibri"/>
          <w:kern w:val="3"/>
          <w14:ligatures w14:val="none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14:ligatures w14:val="none"/>
        </w:rPr>
        <w:t>овладение приёмами отбора и систематизации материала на определённую тему;</w:t>
      </w:r>
    </w:p>
    <w:p w14:paraId="7664F7EF" w14:textId="77777777" w:rsidR="00CC4F3A" w:rsidRDefault="00CC4F3A" w:rsidP="00CC4F3A">
      <w:pPr>
        <w:widowControl w:val="0"/>
        <w:numPr>
          <w:ilvl w:val="0"/>
          <w:numId w:val="15"/>
        </w:numPr>
        <w:shd w:val="clear" w:color="auto" w:fill="FFFFFF"/>
        <w:suppressAutoHyphens/>
        <w:autoSpaceDN w:val="0"/>
        <w:spacing w:after="0" w:line="276" w:lineRule="auto"/>
        <w:jc w:val="both"/>
        <w:rPr>
          <w:rFonts w:eastAsia="SimSun" w:cs="Calibri"/>
          <w:kern w:val="3"/>
          <w14:ligatures w14:val="none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14:ligatures w14:val="none"/>
        </w:rPr>
        <w:t>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 w14:paraId="1A8887D5" w14:textId="77777777" w:rsidR="00CC4F3A" w:rsidRDefault="00CC4F3A" w:rsidP="00CC4F3A">
      <w:pPr>
        <w:widowControl w:val="0"/>
        <w:numPr>
          <w:ilvl w:val="0"/>
          <w:numId w:val="15"/>
        </w:numPr>
        <w:shd w:val="clear" w:color="auto" w:fill="FFFFFF"/>
        <w:suppressAutoHyphens/>
        <w:autoSpaceDN w:val="0"/>
        <w:spacing w:after="0" w:line="276" w:lineRule="auto"/>
        <w:jc w:val="both"/>
        <w:rPr>
          <w:rFonts w:eastAsia="SimSun" w:cs="Calibri"/>
          <w:kern w:val="3"/>
          <w14:ligatures w14:val="none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14:ligatures w14:val="none"/>
        </w:rPr>
        <w:t>умение воспроизводить прослушанный или прочитанный текст с разной степенью свёрнутости;</w:t>
      </w:r>
    </w:p>
    <w:p w14:paraId="02CFC189" w14:textId="77777777" w:rsidR="00CC4F3A" w:rsidRDefault="00CC4F3A" w:rsidP="00CC4F3A">
      <w:pPr>
        <w:widowControl w:val="0"/>
        <w:numPr>
          <w:ilvl w:val="0"/>
          <w:numId w:val="15"/>
        </w:numPr>
        <w:shd w:val="clear" w:color="auto" w:fill="FFFFFF"/>
        <w:suppressAutoHyphens/>
        <w:autoSpaceDN w:val="0"/>
        <w:spacing w:after="0" w:line="276" w:lineRule="auto"/>
        <w:jc w:val="both"/>
        <w:rPr>
          <w:rFonts w:eastAsia="SimSun" w:cs="Calibri"/>
          <w:kern w:val="3"/>
          <w14:ligatures w14:val="none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14:ligatures w14:val="none"/>
        </w:rPr>
        <w:t>способность свободно, правильно излагать свои мысли в устной и письменной форме;</w:t>
      </w:r>
    </w:p>
    <w:p w14:paraId="77405F5C" w14:textId="77777777" w:rsidR="00CC4F3A" w:rsidRDefault="00CC4F3A" w:rsidP="00CC4F3A">
      <w:pPr>
        <w:widowControl w:val="0"/>
        <w:numPr>
          <w:ilvl w:val="0"/>
          <w:numId w:val="15"/>
        </w:numPr>
        <w:shd w:val="clear" w:color="auto" w:fill="FFFFFF"/>
        <w:suppressAutoHyphens/>
        <w:autoSpaceDN w:val="0"/>
        <w:spacing w:after="0" w:line="276" w:lineRule="auto"/>
        <w:jc w:val="both"/>
        <w:rPr>
          <w:rFonts w:eastAsia="SimSun" w:cs="Calibri"/>
          <w:kern w:val="3"/>
          <w14:ligatures w14:val="none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14:ligatures w14:val="none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14:paraId="7B974E46" w14:textId="77777777" w:rsidR="00CC4F3A" w:rsidRDefault="00CC4F3A" w:rsidP="00CC4F3A">
      <w:pPr>
        <w:widowControl w:val="0"/>
        <w:numPr>
          <w:ilvl w:val="0"/>
          <w:numId w:val="15"/>
        </w:numPr>
        <w:shd w:val="clear" w:color="auto" w:fill="FFFFFF"/>
        <w:suppressAutoHyphens/>
        <w:autoSpaceDN w:val="0"/>
        <w:spacing w:after="0" w:line="276" w:lineRule="auto"/>
        <w:jc w:val="both"/>
        <w:rPr>
          <w:rFonts w:eastAsia="SimSun" w:cs="Calibri"/>
          <w:kern w:val="3"/>
          <w14:ligatures w14:val="none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14:ligatures w14:val="none"/>
        </w:rPr>
        <w:t>умение выступать перед аудиторией сверстников с небольшими сообщениями, докладами;</w:t>
      </w:r>
    </w:p>
    <w:p w14:paraId="76A2BBF4" w14:textId="2B6B9CDA" w:rsidR="00CC4F3A" w:rsidRDefault="00CC4F3A" w:rsidP="00CC4F3A">
      <w:pPr>
        <w:widowControl w:val="0"/>
        <w:shd w:val="clear" w:color="auto" w:fill="FFFFFF"/>
        <w:suppressAutoHyphens/>
        <w:autoSpaceDN w:val="0"/>
        <w:spacing w:after="0" w:line="276" w:lineRule="auto"/>
        <w:ind w:left="360"/>
        <w:jc w:val="both"/>
        <w:rPr>
          <w:rFonts w:eastAsia="SimSun" w:cs="F"/>
          <w:kern w:val="3"/>
          <w:lang w:eastAsia="ru-RU"/>
          <w14:ligatures w14:val="none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  <w14:ligatures w14:val="none"/>
        </w:rPr>
        <w:t xml:space="preserve">-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  <w14:ligatures w14:val="none"/>
        </w:rPr>
        <w:t>межпредметном</w:t>
      </w:r>
      <w:proofErr w:type="spellEnd"/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  <w14:ligatures w14:val="none"/>
        </w:rPr>
        <w:t xml:space="preserve"> уровне (на уроках иностранного языка, литературы и т. д.);</w:t>
      </w:r>
    </w:p>
    <w:p w14:paraId="5C116877" w14:textId="17277A60" w:rsidR="00CC4F3A" w:rsidRDefault="00CC4F3A" w:rsidP="00CC4F3A">
      <w:pPr>
        <w:widowControl w:val="0"/>
        <w:shd w:val="clear" w:color="auto" w:fill="FFFFFF"/>
        <w:suppressAutoHyphens/>
        <w:autoSpaceDN w:val="0"/>
        <w:spacing w:after="0" w:line="276" w:lineRule="auto"/>
        <w:ind w:left="360"/>
        <w:jc w:val="both"/>
        <w:rPr>
          <w:rFonts w:eastAsia="SimSun" w:cs="F"/>
          <w:kern w:val="3"/>
          <w:lang w:eastAsia="ru-RU"/>
          <w14:ligatures w14:val="none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  <w14:ligatures w14:val="none"/>
        </w:rPr>
        <w:lastRenderedPageBreak/>
        <w:t>- коммуникативное целесообразное взаимодействие с окружающими людьми в процессе речевого общения, совместного выполнения каких-либо задач,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14:paraId="22E17B91" w14:textId="77777777" w:rsidR="00CC4F3A" w:rsidRDefault="00CC4F3A" w:rsidP="00CC4F3A">
      <w:pPr>
        <w:shd w:val="clear" w:color="auto" w:fill="FFFFFF"/>
        <w:suppressAutoHyphens/>
        <w:autoSpaceDN w:val="0"/>
        <w:spacing w:after="0" w:line="276" w:lineRule="auto"/>
        <w:jc w:val="both"/>
        <w:rPr>
          <w:rFonts w:eastAsia="SimSun" w:cs="F"/>
          <w:kern w:val="3"/>
          <w:lang w:eastAsia="ru-RU"/>
          <w14:ligatures w14:val="none"/>
        </w:rPr>
      </w:pPr>
    </w:p>
    <w:p w14:paraId="3F4E3774" w14:textId="77777777" w:rsidR="00CC4F3A" w:rsidRDefault="00CC4F3A" w:rsidP="00CC4F3A">
      <w:pPr>
        <w:shd w:val="clear" w:color="auto" w:fill="FFFFFF"/>
        <w:suppressAutoHyphens/>
        <w:autoSpaceDN w:val="0"/>
        <w:spacing w:after="0" w:line="276" w:lineRule="auto"/>
        <w:jc w:val="both"/>
        <w:rPr>
          <w:rFonts w:eastAsia="SimSun" w:cs="F"/>
          <w:kern w:val="3"/>
          <w:lang w:eastAsia="ru-RU"/>
          <w14:ligatures w14:val="none"/>
        </w:rPr>
      </w:pPr>
    </w:p>
    <w:p w14:paraId="36B22573" w14:textId="77777777" w:rsidR="00CC4F3A" w:rsidRDefault="00CC4F3A" w:rsidP="00CC4F3A">
      <w:pPr>
        <w:shd w:val="clear" w:color="auto" w:fill="FFFFFF"/>
        <w:suppressAutoHyphens/>
        <w:autoSpaceDN w:val="0"/>
        <w:spacing w:after="0" w:line="276" w:lineRule="auto"/>
        <w:jc w:val="both"/>
        <w:rPr>
          <w:rFonts w:eastAsia="SimSun" w:cs="F"/>
          <w:kern w:val="3"/>
          <w:lang w:eastAsia="ru-RU"/>
          <w14:ligatures w14:val="none"/>
        </w:rPr>
      </w:pPr>
      <w:r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eastAsia="ru-RU"/>
          <w14:ligatures w14:val="none"/>
        </w:rPr>
        <w:t>Предметные результаты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  <w14:ligatures w14:val="none"/>
        </w:rPr>
        <w:t>:</w:t>
      </w:r>
    </w:p>
    <w:p w14:paraId="6B536B1E" w14:textId="77777777" w:rsidR="00CC4F3A" w:rsidRDefault="00CC4F3A" w:rsidP="00CC4F3A">
      <w:pPr>
        <w:widowControl w:val="0"/>
        <w:numPr>
          <w:ilvl w:val="0"/>
          <w:numId w:val="20"/>
        </w:numPr>
        <w:tabs>
          <w:tab w:val="left" w:pos="296"/>
        </w:tabs>
        <w:suppressAutoHyphens/>
        <w:autoSpaceDN w:val="0"/>
        <w:spacing w:after="0" w:line="276" w:lineRule="auto"/>
        <w:jc w:val="both"/>
        <w:rPr>
          <w:rFonts w:eastAsia="SimSun" w:cs="F"/>
          <w:kern w:val="3"/>
          <w:lang w:eastAsia="ru-RU"/>
          <w14:ligatures w14:val="none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  <w14:ligatures w14:val="none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14:paraId="7A413C88" w14:textId="77777777" w:rsidR="00CC4F3A" w:rsidRDefault="00CC4F3A" w:rsidP="00CC4F3A">
      <w:pPr>
        <w:widowControl w:val="0"/>
        <w:numPr>
          <w:ilvl w:val="0"/>
          <w:numId w:val="20"/>
        </w:numPr>
        <w:tabs>
          <w:tab w:val="left" w:pos="321"/>
        </w:tabs>
        <w:suppressAutoHyphens/>
        <w:autoSpaceDN w:val="0"/>
        <w:spacing w:after="0" w:line="276" w:lineRule="auto"/>
        <w:jc w:val="both"/>
        <w:rPr>
          <w:rFonts w:eastAsia="SimSun" w:cs="F"/>
          <w:kern w:val="3"/>
          <w:lang w:eastAsia="ru-RU"/>
          <w14:ligatures w14:val="none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  <w14:ligatures w14:val="none"/>
        </w:rPr>
        <w:t>понимание места родного языка в системе гуманитарных наук и его роли в образовании в целом;</w:t>
      </w:r>
    </w:p>
    <w:p w14:paraId="33BC1722" w14:textId="77777777" w:rsidR="00CC4F3A" w:rsidRDefault="00CC4F3A" w:rsidP="00CC4F3A">
      <w:pPr>
        <w:widowControl w:val="0"/>
        <w:numPr>
          <w:ilvl w:val="0"/>
          <w:numId w:val="20"/>
        </w:numPr>
        <w:tabs>
          <w:tab w:val="left" w:pos="269"/>
        </w:tabs>
        <w:suppressAutoHyphens/>
        <w:autoSpaceDN w:val="0"/>
        <w:spacing w:after="0" w:line="276" w:lineRule="auto"/>
        <w:jc w:val="both"/>
        <w:rPr>
          <w:rFonts w:eastAsia="SimSun" w:cs="F"/>
          <w:kern w:val="3"/>
          <w:lang w:eastAsia="ru-RU"/>
          <w14:ligatures w14:val="none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  <w14:ligatures w14:val="none"/>
        </w:rPr>
        <w:t>усвоение основ научных знаний о родном языке; понимание взаимосвязи его уровней и единиц;</w:t>
      </w:r>
    </w:p>
    <w:p w14:paraId="51D03237" w14:textId="77777777" w:rsidR="00CC4F3A" w:rsidRDefault="00CC4F3A" w:rsidP="00CC4F3A">
      <w:pPr>
        <w:widowControl w:val="0"/>
        <w:numPr>
          <w:ilvl w:val="0"/>
          <w:numId w:val="20"/>
        </w:numPr>
        <w:tabs>
          <w:tab w:val="left" w:pos="325"/>
        </w:tabs>
        <w:suppressAutoHyphens/>
        <w:autoSpaceDN w:val="0"/>
        <w:spacing w:after="0" w:line="276" w:lineRule="auto"/>
        <w:jc w:val="both"/>
        <w:rPr>
          <w:rFonts w:eastAsia="SimSun" w:cs="F"/>
          <w:kern w:val="3"/>
          <w:lang w:eastAsia="ru-RU"/>
          <w14:ligatures w14:val="none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  <w14:ligatures w14:val="none"/>
        </w:rPr>
        <w:t>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14:paraId="3B235108" w14:textId="77777777" w:rsidR="00CC4F3A" w:rsidRDefault="00CC4F3A" w:rsidP="00CC4F3A">
      <w:pPr>
        <w:widowControl w:val="0"/>
        <w:numPr>
          <w:ilvl w:val="0"/>
          <w:numId w:val="20"/>
        </w:numPr>
        <w:tabs>
          <w:tab w:val="left" w:pos="336"/>
        </w:tabs>
        <w:suppressAutoHyphens/>
        <w:autoSpaceDN w:val="0"/>
        <w:spacing w:after="0" w:line="276" w:lineRule="auto"/>
        <w:jc w:val="both"/>
        <w:rPr>
          <w:rFonts w:eastAsia="SimSun" w:cs="F"/>
          <w:kern w:val="3"/>
          <w:lang w:eastAsia="ru-RU"/>
          <w14:ligatures w14:val="none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  <w14:ligatures w14:val="none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14:paraId="54E86CB5" w14:textId="77777777" w:rsidR="00CC4F3A" w:rsidRDefault="00CC4F3A" w:rsidP="00CC4F3A">
      <w:pPr>
        <w:widowControl w:val="0"/>
        <w:numPr>
          <w:ilvl w:val="0"/>
          <w:numId w:val="20"/>
        </w:numPr>
        <w:tabs>
          <w:tab w:val="left" w:pos="332"/>
        </w:tabs>
        <w:suppressAutoHyphens/>
        <w:autoSpaceDN w:val="0"/>
        <w:spacing w:after="0" w:line="276" w:lineRule="auto"/>
        <w:jc w:val="both"/>
        <w:rPr>
          <w:rFonts w:eastAsia="SimSun" w:cs="F"/>
          <w:kern w:val="3"/>
          <w:lang w:eastAsia="ru-RU"/>
          <w14:ligatures w14:val="none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  <w14:ligatures w14:val="none"/>
        </w:rP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14:paraId="739F3C8F" w14:textId="77777777" w:rsidR="00CC4F3A" w:rsidRDefault="00CC4F3A" w:rsidP="00CC4F3A">
      <w:pPr>
        <w:widowControl w:val="0"/>
        <w:numPr>
          <w:ilvl w:val="0"/>
          <w:numId w:val="20"/>
        </w:numPr>
        <w:tabs>
          <w:tab w:val="left" w:pos="271"/>
        </w:tabs>
        <w:suppressAutoHyphens/>
        <w:autoSpaceDN w:val="0"/>
        <w:spacing w:after="0" w:line="276" w:lineRule="auto"/>
        <w:jc w:val="both"/>
        <w:rPr>
          <w:rFonts w:eastAsia="SimSun" w:cs="F"/>
          <w:kern w:val="3"/>
          <w:lang w:eastAsia="ru-RU"/>
          <w14:ligatures w14:val="none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  <w14:ligatures w14:val="none"/>
        </w:rPr>
        <w:t>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14:paraId="3EE32DDD" w14:textId="77777777" w:rsidR="00CC4F3A" w:rsidRDefault="00CC4F3A" w:rsidP="00CC4F3A">
      <w:pPr>
        <w:widowControl w:val="0"/>
        <w:numPr>
          <w:ilvl w:val="0"/>
          <w:numId w:val="20"/>
        </w:numPr>
        <w:tabs>
          <w:tab w:val="left" w:pos="405"/>
        </w:tabs>
        <w:suppressAutoHyphens/>
        <w:autoSpaceDN w:val="0"/>
        <w:spacing w:after="0" w:line="276" w:lineRule="auto"/>
        <w:jc w:val="both"/>
        <w:rPr>
          <w:rFonts w:eastAsia="SimSun" w:cs="F"/>
          <w:kern w:val="3"/>
          <w:lang w:eastAsia="ru-RU"/>
          <w14:ligatures w14:val="none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  <w14:ligatures w14:val="none"/>
        </w:rPr>
        <w:t xml:space="preserve">понимание коммуникативно-эстетических возможностей лексической и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  <w14:ligatures w14:val="none"/>
        </w:rPr>
        <w:lastRenderedPageBreak/>
        <w:t>грамматической синонимии и использование их в собственной речевой практике;</w:t>
      </w:r>
    </w:p>
    <w:p w14:paraId="2C635120" w14:textId="77777777" w:rsidR="00CC4F3A" w:rsidRDefault="00CC4F3A" w:rsidP="00CC4F3A">
      <w:pPr>
        <w:widowControl w:val="0"/>
        <w:numPr>
          <w:ilvl w:val="0"/>
          <w:numId w:val="20"/>
        </w:numPr>
        <w:tabs>
          <w:tab w:val="left" w:pos="285"/>
        </w:tabs>
        <w:suppressAutoHyphens/>
        <w:autoSpaceDN w:val="0"/>
        <w:spacing w:after="0" w:line="276" w:lineRule="auto"/>
        <w:ind w:hanging="9"/>
        <w:jc w:val="both"/>
        <w:rPr>
          <w:rFonts w:eastAsia="SimSun" w:cs="F"/>
          <w:kern w:val="3"/>
          <w:lang w:eastAsia="ru-RU"/>
          <w14:ligatures w14:val="none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  <w14:ligatures w14:val="none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14:paraId="792C0A4B" w14:textId="77777777" w:rsidR="00CC4F3A" w:rsidRDefault="00CC4F3A" w:rsidP="00CC4F3A">
      <w:pPr>
        <w:tabs>
          <w:tab w:val="left" w:pos="285"/>
        </w:tabs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Arial"/>
          <w:kern w:val="3"/>
          <w:sz w:val="24"/>
          <w:szCs w:val="24"/>
          <w:lang w:eastAsia="ru-RU"/>
          <w14:ligatures w14:val="none"/>
        </w:rPr>
      </w:pPr>
    </w:p>
    <w:p w14:paraId="2993DF00" w14:textId="77777777" w:rsidR="00CC4F3A" w:rsidRDefault="00CC4F3A" w:rsidP="00CC4F3A">
      <w:pPr>
        <w:shd w:val="clear" w:color="auto" w:fill="FFFFFF"/>
        <w:suppressAutoHyphens/>
        <w:autoSpaceDN w:val="0"/>
        <w:spacing w:after="0" w:line="276" w:lineRule="auto"/>
        <w:jc w:val="both"/>
        <w:rPr>
          <w:rFonts w:eastAsia="SimSun" w:cs="F"/>
          <w:kern w:val="3"/>
          <w:lang w:eastAsia="ru-RU"/>
          <w14:ligatures w14:val="none"/>
        </w:rPr>
      </w:pPr>
      <w:r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eastAsia="ru-RU"/>
          <w14:ligatures w14:val="none"/>
        </w:rPr>
        <w:t>Познавательные УУД</w:t>
      </w:r>
    </w:p>
    <w:p w14:paraId="28DED14D" w14:textId="77777777" w:rsidR="00CC4F3A" w:rsidRDefault="00CC4F3A" w:rsidP="00CC4F3A">
      <w:pPr>
        <w:widowControl w:val="0"/>
        <w:numPr>
          <w:ilvl w:val="0"/>
          <w:numId w:val="22"/>
        </w:numPr>
        <w:shd w:val="clear" w:color="auto" w:fill="FFFFFF"/>
        <w:suppressAutoHyphens/>
        <w:autoSpaceDN w:val="0"/>
        <w:spacing w:after="0" w:line="276" w:lineRule="auto"/>
        <w:jc w:val="both"/>
        <w:rPr>
          <w:rFonts w:eastAsia="SimSun" w:cs="F"/>
          <w:kern w:val="3"/>
          <w:lang w:eastAsia="ru-RU"/>
          <w14:ligatures w14:val="none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  <w14:ligatures w14:val="none"/>
        </w:rPr>
        <w:t>умение осознанно строить речевое высказывание в устной форме;</w:t>
      </w:r>
    </w:p>
    <w:p w14:paraId="071049B3" w14:textId="77777777" w:rsidR="00CC4F3A" w:rsidRDefault="00CC4F3A" w:rsidP="00CC4F3A">
      <w:pPr>
        <w:widowControl w:val="0"/>
        <w:numPr>
          <w:ilvl w:val="0"/>
          <w:numId w:val="22"/>
        </w:numPr>
        <w:shd w:val="clear" w:color="auto" w:fill="FFFFFF"/>
        <w:suppressAutoHyphens/>
        <w:autoSpaceDN w:val="0"/>
        <w:spacing w:after="0" w:line="276" w:lineRule="auto"/>
        <w:jc w:val="both"/>
        <w:rPr>
          <w:rFonts w:eastAsia="SimSun" w:cs="F"/>
          <w:kern w:val="3"/>
          <w:lang w:eastAsia="ru-RU"/>
          <w14:ligatures w14:val="none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  <w14:ligatures w14:val="none"/>
        </w:rPr>
        <w:t>умение осуществлять поиск необходимой информации для выполнения учебных заданий с использованием учебной литературы.</w:t>
      </w:r>
    </w:p>
    <w:p w14:paraId="16E7F986" w14:textId="77777777" w:rsidR="00CC4F3A" w:rsidRDefault="00CC4F3A" w:rsidP="00CC4F3A">
      <w:pPr>
        <w:widowControl w:val="0"/>
        <w:numPr>
          <w:ilvl w:val="0"/>
          <w:numId w:val="22"/>
        </w:numPr>
        <w:suppressAutoHyphens/>
        <w:autoSpaceDN w:val="0"/>
        <w:spacing w:after="0" w:line="276" w:lineRule="auto"/>
        <w:jc w:val="both"/>
        <w:rPr>
          <w:rFonts w:eastAsia="SimSun" w:cs="F"/>
          <w:kern w:val="3"/>
          <w:lang w:eastAsia="ru-RU"/>
          <w14:ligatures w14:val="none"/>
        </w:rPr>
      </w:pPr>
      <w:r>
        <w:rPr>
          <w:rFonts w:ascii="Times New Roman" w:eastAsia="SimSun" w:hAnsi="Times New Roman"/>
          <w:kern w:val="3"/>
          <w:sz w:val="28"/>
          <w:szCs w:val="28"/>
          <w:lang w:eastAsia="ru-RU"/>
          <w14:ligatures w14:val="none"/>
        </w:rPr>
        <w:t>Умение правильно писать слова с орфограммами, обусловленными морфологическим и традиционным принципами написания;</w:t>
      </w:r>
    </w:p>
    <w:p w14:paraId="5C5C4492" w14:textId="77777777" w:rsidR="00CC4F3A" w:rsidRDefault="00CC4F3A" w:rsidP="00CC4F3A">
      <w:pPr>
        <w:widowControl w:val="0"/>
        <w:numPr>
          <w:ilvl w:val="0"/>
          <w:numId w:val="22"/>
        </w:numPr>
        <w:shd w:val="clear" w:color="auto" w:fill="FFFFFF"/>
        <w:suppressAutoHyphens/>
        <w:autoSpaceDN w:val="0"/>
        <w:spacing w:after="0" w:line="276" w:lineRule="auto"/>
        <w:jc w:val="both"/>
        <w:rPr>
          <w:rFonts w:eastAsia="SimSun" w:cs="F"/>
          <w:kern w:val="3"/>
          <w:lang w:eastAsia="ru-RU"/>
          <w14:ligatures w14:val="none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  <w14:ligatures w14:val="none"/>
        </w:rPr>
        <w:t>Умение правильно расставлять знаки препинания</w:t>
      </w:r>
    </w:p>
    <w:p w14:paraId="5ABF8C66" w14:textId="77777777" w:rsidR="00CC4F3A" w:rsidRDefault="00CC4F3A" w:rsidP="00CC4F3A">
      <w:pPr>
        <w:shd w:val="clear" w:color="auto" w:fill="FFFFFF"/>
        <w:suppressAutoHyphens/>
        <w:autoSpaceDN w:val="0"/>
        <w:spacing w:after="0" w:line="276" w:lineRule="auto"/>
        <w:jc w:val="both"/>
        <w:rPr>
          <w:rFonts w:eastAsia="SimSun" w:cs="F"/>
          <w:kern w:val="3"/>
          <w:lang w:eastAsia="ru-RU"/>
          <w14:ligatures w14:val="none"/>
        </w:rPr>
      </w:pPr>
      <w:r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eastAsia="ru-RU"/>
          <w14:ligatures w14:val="none"/>
        </w:rPr>
        <w:t>Личностные УУД</w:t>
      </w:r>
    </w:p>
    <w:p w14:paraId="017A0C76" w14:textId="77777777" w:rsidR="00CC4F3A" w:rsidRDefault="00CC4F3A" w:rsidP="00CC4F3A">
      <w:pPr>
        <w:widowControl w:val="0"/>
        <w:numPr>
          <w:ilvl w:val="0"/>
          <w:numId w:val="24"/>
        </w:numPr>
        <w:shd w:val="clear" w:color="auto" w:fill="FFFFFF"/>
        <w:suppressAutoHyphens/>
        <w:autoSpaceDN w:val="0"/>
        <w:spacing w:after="0" w:line="276" w:lineRule="auto"/>
        <w:jc w:val="both"/>
        <w:rPr>
          <w:rFonts w:eastAsia="SimSun" w:cs="F"/>
          <w:kern w:val="3"/>
          <w:lang w:eastAsia="ru-RU"/>
          <w14:ligatures w14:val="none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  <w14:ligatures w14:val="none"/>
        </w:rPr>
        <w:t>знание основных моральных норм и ориентация на их выполнение;</w:t>
      </w:r>
    </w:p>
    <w:p w14:paraId="423CB175" w14:textId="77777777" w:rsidR="00CC4F3A" w:rsidRDefault="00CC4F3A" w:rsidP="00CC4F3A">
      <w:pPr>
        <w:widowControl w:val="0"/>
        <w:numPr>
          <w:ilvl w:val="0"/>
          <w:numId w:val="24"/>
        </w:numPr>
        <w:shd w:val="clear" w:color="auto" w:fill="FFFFFF"/>
        <w:suppressAutoHyphens/>
        <w:autoSpaceDN w:val="0"/>
        <w:spacing w:after="0" w:line="276" w:lineRule="auto"/>
        <w:jc w:val="both"/>
        <w:rPr>
          <w:rFonts w:eastAsia="SimSun" w:cs="F"/>
          <w:kern w:val="3"/>
          <w:lang w:eastAsia="ru-RU"/>
          <w14:ligatures w14:val="none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  <w14:ligatures w14:val="none"/>
        </w:rPr>
        <w:t>осознание себя членом общества и государства самоопределение своей российской гражданской идентичности, чувство любви к своей стране, выражающееся в интересе к ее истории и культуре;</w:t>
      </w:r>
    </w:p>
    <w:p w14:paraId="2D709DE3" w14:textId="77777777" w:rsidR="00CC4F3A" w:rsidRDefault="00CC4F3A" w:rsidP="00CC4F3A">
      <w:pPr>
        <w:widowControl w:val="0"/>
        <w:numPr>
          <w:ilvl w:val="0"/>
          <w:numId w:val="24"/>
        </w:numPr>
        <w:shd w:val="clear" w:color="auto" w:fill="FFFFFF"/>
        <w:suppressAutoHyphens/>
        <w:autoSpaceDN w:val="0"/>
        <w:spacing w:after="0" w:line="276" w:lineRule="auto"/>
        <w:jc w:val="both"/>
        <w:rPr>
          <w:rFonts w:eastAsia="SimSun" w:cs="F"/>
          <w:kern w:val="3"/>
          <w:lang w:eastAsia="ru-RU"/>
          <w14:ligatures w14:val="none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  <w14:ligatures w14:val="none"/>
        </w:rPr>
        <w:t>осознание своей этнической и культурной принадлежности в контексте единого и целостного отечества при всем разнообразии культур, национальностей, религий России;</w:t>
      </w:r>
    </w:p>
    <w:p w14:paraId="5465DE3D" w14:textId="77777777" w:rsidR="00CC4F3A" w:rsidRDefault="00CC4F3A" w:rsidP="00CC4F3A">
      <w:pPr>
        <w:widowControl w:val="0"/>
        <w:numPr>
          <w:ilvl w:val="0"/>
          <w:numId w:val="24"/>
        </w:numPr>
        <w:shd w:val="clear" w:color="auto" w:fill="FFFFFF"/>
        <w:suppressAutoHyphens/>
        <w:autoSpaceDN w:val="0"/>
        <w:spacing w:after="0" w:line="276" w:lineRule="auto"/>
        <w:jc w:val="both"/>
        <w:rPr>
          <w:rFonts w:eastAsia="SimSun" w:cs="F"/>
          <w:kern w:val="3"/>
          <w:lang w:eastAsia="ru-RU"/>
          <w14:ligatures w14:val="none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  <w14:ligatures w14:val="none"/>
        </w:rPr>
        <w:t>осознание ответственности за общее благополучие;</w:t>
      </w:r>
    </w:p>
    <w:p w14:paraId="630B9CA8" w14:textId="77777777" w:rsidR="00CC4F3A" w:rsidRDefault="00CC4F3A" w:rsidP="00CC4F3A">
      <w:pPr>
        <w:widowControl w:val="0"/>
        <w:numPr>
          <w:ilvl w:val="0"/>
          <w:numId w:val="24"/>
        </w:numPr>
        <w:shd w:val="clear" w:color="auto" w:fill="FFFFFF"/>
        <w:suppressAutoHyphens/>
        <w:autoSpaceDN w:val="0"/>
        <w:spacing w:after="0" w:line="276" w:lineRule="auto"/>
        <w:jc w:val="both"/>
        <w:rPr>
          <w:rFonts w:eastAsia="SimSun" w:cs="F"/>
          <w:kern w:val="3"/>
          <w:lang w:eastAsia="ru-RU"/>
          <w14:ligatures w14:val="none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  <w14:ligatures w14:val="none"/>
        </w:rPr>
        <w:t>развитие этических чувств;</w:t>
      </w:r>
    </w:p>
    <w:p w14:paraId="4F85B258" w14:textId="77777777" w:rsidR="00CC4F3A" w:rsidRDefault="00CC4F3A" w:rsidP="00CC4F3A">
      <w:pPr>
        <w:widowControl w:val="0"/>
        <w:numPr>
          <w:ilvl w:val="0"/>
          <w:numId w:val="24"/>
        </w:numPr>
        <w:shd w:val="clear" w:color="auto" w:fill="FFFFFF"/>
        <w:suppressAutoHyphens/>
        <w:autoSpaceDN w:val="0"/>
        <w:spacing w:after="0" w:line="276" w:lineRule="auto"/>
        <w:jc w:val="both"/>
        <w:rPr>
          <w:rFonts w:eastAsia="SimSun" w:cs="F"/>
          <w:kern w:val="3"/>
          <w:lang w:eastAsia="ru-RU"/>
          <w14:ligatures w14:val="none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  <w14:ligatures w14:val="none"/>
        </w:rPr>
        <w:t>установка на здоровый образ жизни;</w:t>
      </w:r>
    </w:p>
    <w:p w14:paraId="5717C796" w14:textId="77777777" w:rsidR="00CC4F3A" w:rsidRDefault="00CC4F3A" w:rsidP="00CC4F3A">
      <w:pPr>
        <w:widowControl w:val="0"/>
        <w:numPr>
          <w:ilvl w:val="0"/>
          <w:numId w:val="24"/>
        </w:numPr>
        <w:shd w:val="clear" w:color="auto" w:fill="FFFFFF"/>
        <w:suppressAutoHyphens/>
        <w:autoSpaceDN w:val="0"/>
        <w:spacing w:after="0" w:line="276" w:lineRule="auto"/>
        <w:jc w:val="both"/>
        <w:rPr>
          <w:rFonts w:eastAsia="SimSun" w:cs="F"/>
          <w:kern w:val="3"/>
          <w:lang w:eastAsia="ru-RU"/>
          <w14:ligatures w14:val="none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  <w14:ligatures w14:val="none"/>
        </w:rPr>
        <w:t>самооценка.</w:t>
      </w:r>
    </w:p>
    <w:p w14:paraId="4650BBBB" w14:textId="77777777" w:rsidR="00CC4F3A" w:rsidRDefault="00CC4F3A" w:rsidP="00CC4F3A">
      <w:pPr>
        <w:shd w:val="clear" w:color="auto" w:fill="FFFFFF"/>
        <w:suppressAutoHyphens/>
        <w:autoSpaceDN w:val="0"/>
        <w:spacing w:after="0" w:line="276" w:lineRule="auto"/>
        <w:jc w:val="both"/>
        <w:rPr>
          <w:rFonts w:eastAsia="SimSun" w:cs="F"/>
          <w:kern w:val="3"/>
          <w:lang w:eastAsia="ru-RU"/>
          <w14:ligatures w14:val="none"/>
        </w:rPr>
      </w:pPr>
      <w:r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eastAsia="ru-RU"/>
          <w14:ligatures w14:val="none"/>
        </w:rPr>
        <w:t>Регулятивные УУД</w:t>
      </w:r>
    </w:p>
    <w:p w14:paraId="223EC08A" w14:textId="77777777" w:rsidR="00CC4F3A" w:rsidRDefault="00CC4F3A" w:rsidP="00CC4F3A">
      <w:pPr>
        <w:widowControl w:val="0"/>
        <w:numPr>
          <w:ilvl w:val="0"/>
          <w:numId w:val="26"/>
        </w:numPr>
        <w:shd w:val="clear" w:color="auto" w:fill="FFFFFF"/>
        <w:suppressAutoHyphens/>
        <w:autoSpaceDN w:val="0"/>
        <w:spacing w:after="0" w:line="276" w:lineRule="auto"/>
        <w:jc w:val="both"/>
        <w:rPr>
          <w:rFonts w:eastAsia="SimSun" w:cs="F"/>
          <w:kern w:val="3"/>
          <w:lang w:eastAsia="ru-RU"/>
          <w14:ligatures w14:val="none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  <w14:ligatures w14:val="none"/>
        </w:rPr>
        <w:t xml:space="preserve">волевая </w:t>
      </w:r>
      <w:proofErr w:type="spellStart"/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  <w14:ligatures w14:val="none"/>
        </w:rPr>
        <w:t>саморегуляция</w:t>
      </w:r>
      <w:proofErr w:type="spellEnd"/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  <w14:ligatures w14:val="none"/>
        </w:rPr>
        <w:t>;</w:t>
      </w:r>
    </w:p>
    <w:p w14:paraId="5C6D2C2C" w14:textId="77777777" w:rsidR="00CC4F3A" w:rsidRDefault="00CC4F3A" w:rsidP="00CC4F3A">
      <w:pPr>
        <w:widowControl w:val="0"/>
        <w:numPr>
          <w:ilvl w:val="0"/>
          <w:numId w:val="26"/>
        </w:numPr>
        <w:shd w:val="clear" w:color="auto" w:fill="FFFFFF"/>
        <w:suppressAutoHyphens/>
        <w:autoSpaceDN w:val="0"/>
        <w:spacing w:after="0" w:line="276" w:lineRule="auto"/>
        <w:jc w:val="both"/>
        <w:rPr>
          <w:rFonts w:eastAsia="SimSun" w:cs="F"/>
          <w:kern w:val="3"/>
          <w:lang w:eastAsia="ru-RU"/>
          <w14:ligatures w14:val="none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  <w14:ligatures w14:val="none"/>
        </w:rPr>
        <w:t>оценка;</w:t>
      </w:r>
    </w:p>
    <w:p w14:paraId="63447D1B" w14:textId="77777777" w:rsidR="00CC4F3A" w:rsidRDefault="00CC4F3A" w:rsidP="00CC4F3A">
      <w:pPr>
        <w:widowControl w:val="0"/>
        <w:numPr>
          <w:ilvl w:val="0"/>
          <w:numId w:val="26"/>
        </w:numPr>
        <w:shd w:val="clear" w:color="auto" w:fill="FFFFFF"/>
        <w:suppressAutoHyphens/>
        <w:autoSpaceDN w:val="0"/>
        <w:spacing w:after="0" w:line="276" w:lineRule="auto"/>
        <w:jc w:val="both"/>
        <w:rPr>
          <w:rFonts w:eastAsia="SimSun" w:cs="F"/>
          <w:kern w:val="3"/>
          <w:lang w:eastAsia="ru-RU"/>
          <w14:ligatures w14:val="none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  <w14:ligatures w14:val="none"/>
        </w:rPr>
        <w:t>коррекция.</w:t>
      </w:r>
    </w:p>
    <w:p w14:paraId="55806EF1" w14:textId="77777777" w:rsidR="00CC4F3A" w:rsidRDefault="00CC4F3A" w:rsidP="00CC4F3A">
      <w:pPr>
        <w:shd w:val="clear" w:color="auto" w:fill="FFFFFF"/>
        <w:suppressAutoHyphens/>
        <w:autoSpaceDN w:val="0"/>
        <w:spacing w:after="0" w:line="276" w:lineRule="auto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  <w14:ligatures w14:val="none"/>
        </w:rPr>
      </w:pPr>
    </w:p>
    <w:p w14:paraId="3B2CF03D" w14:textId="77777777" w:rsidR="00CC4F3A" w:rsidRDefault="00CC4F3A" w:rsidP="00CC4F3A">
      <w:pPr>
        <w:shd w:val="clear" w:color="auto" w:fill="FFFFFF"/>
        <w:suppressAutoHyphens/>
        <w:autoSpaceDN w:val="0"/>
        <w:spacing w:after="0" w:line="276" w:lineRule="auto"/>
        <w:jc w:val="both"/>
        <w:rPr>
          <w:rFonts w:eastAsia="SimSun" w:cs="F"/>
          <w:kern w:val="3"/>
          <w:lang w:eastAsia="ru-RU"/>
          <w14:ligatures w14:val="none"/>
        </w:rPr>
      </w:pPr>
      <w:r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eastAsia="ru-RU"/>
          <w14:ligatures w14:val="none"/>
        </w:rPr>
        <w:t>Коммуникативные УУД</w:t>
      </w:r>
    </w:p>
    <w:p w14:paraId="46092216" w14:textId="77777777" w:rsidR="00CC4F3A" w:rsidRDefault="00CC4F3A" w:rsidP="00CC4F3A">
      <w:pPr>
        <w:widowControl w:val="0"/>
        <w:numPr>
          <w:ilvl w:val="0"/>
          <w:numId w:val="28"/>
        </w:numPr>
        <w:shd w:val="clear" w:color="auto" w:fill="FFFFFF"/>
        <w:suppressAutoHyphens/>
        <w:autoSpaceDN w:val="0"/>
        <w:spacing w:after="0" w:line="276" w:lineRule="auto"/>
        <w:jc w:val="both"/>
        <w:rPr>
          <w:rFonts w:eastAsia="SimSun" w:cs="F"/>
          <w:kern w:val="3"/>
          <w:lang w:eastAsia="ru-RU"/>
          <w14:ligatures w14:val="none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  <w14:ligatures w14:val="none"/>
        </w:rPr>
        <w:t>умение общаться с другими людьми — детьми и взрослыми;</w:t>
      </w:r>
    </w:p>
    <w:p w14:paraId="676D7C3C" w14:textId="77777777" w:rsidR="00CC4F3A" w:rsidRDefault="00CC4F3A" w:rsidP="00CC4F3A">
      <w:pPr>
        <w:widowControl w:val="0"/>
        <w:numPr>
          <w:ilvl w:val="0"/>
          <w:numId w:val="28"/>
        </w:numPr>
        <w:shd w:val="clear" w:color="auto" w:fill="FFFFFF"/>
        <w:suppressAutoHyphens/>
        <w:autoSpaceDN w:val="0"/>
        <w:spacing w:after="0" w:line="276" w:lineRule="auto"/>
        <w:jc w:val="both"/>
        <w:rPr>
          <w:rFonts w:eastAsia="SimSun" w:cs="F"/>
          <w:kern w:val="3"/>
          <w:lang w:eastAsia="ru-RU"/>
          <w14:ligatures w14:val="none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  <w14:ligatures w14:val="none"/>
        </w:rPr>
        <w:t>умение выражать свои мысли;</w:t>
      </w:r>
    </w:p>
    <w:p w14:paraId="6E43E642" w14:textId="77777777" w:rsidR="00CC4F3A" w:rsidRDefault="00CC4F3A" w:rsidP="00CC4F3A">
      <w:pPr>
        <w:widowControl w:val="0"/>
        <w:numPr>
          <w:ilvl w:val="0"/>
          <w:numId w:val="30"/>
        </w:numPr>
        <w:shd w:val="clear" w:color="auto" w:fill="FFFFFF"/>
        <w:suppressAutoHyphens/>
        <w:autoSpaceDN w:val="0"/>
        <w:spacing w:after="0" w:line="276" w:lineRule="auto"/>
        <w:jc w:val="both"/>
        <w:rPr>
          <w:rFonts w:eastAsia="SimSun" w:cs="F"/>
          <w:kern w:val="3"/>
          <w:lang w:eastAsia="ru-RU"/>
          <w14:ligatures w14:val="none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  <w14:ligatures w14:val="none"/>
        </w:rPr>
        <w:t>управление действиями партнера (оценка, коррекция);</w:t>
      </w:r>
    </w:p>
    <w:p w14:paraId="3DE5515C" w14:textId="77777777" w:rsidR="00CC4F3A" w:rsidRDefault="00CC4F3A" w:rsidP="00CC4F3A">
      <w:pPr>
        <w:widowControl w:val="0"/>
        <w:numPr>
          <w:ilvl w:val="0"/>
          <w:numId w:val="30"/>
        </w:numPr>
        <w:shd w:val="clear" w:color="auto" w:fill="FFFFFF"/>
        <w:suppressAutoHyphens/>
        <w:autoSpaceDN w:val="0"/>
        <w:spacing w:after="0" w:line="276" w:lineRule="auto"/>
        <w:jc w:val="both"/>
        <w:rPr>
          <w:rFonts w:eastAsia="SimSun" w:cs="F"/>
          <w:kern w:val="3"/>
          <w:lang w:eastAsia="ru-RU"/>
          <w14:ligatures w14:val="none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  <w14:ligatures w14:val="none"/>
        </w:rPr>
        <w:t>использовать речь для регуляции своего действия.</w:t>
      </w:r>
    </w:p>
    <w:p w14:paraId="216F191B" w14:textId="77777777" w:rsidR="00CC4F3A" w:rsidRDefault="00CC4F3A" w:rsidP="00CC4F3A">
      <w:pPr>
        <w:shd w:val="clear" w:color="auto" w:fill="FFFFFF"/>
        <w:suppressAutoHyphens/>
        <w:autoSpaceDN w:val="0"/>
        <w:spacing w:after="0" w:line="276" w:lineRule="auto"/>
        <w:jc w:val="both"/>
        <w:rPr>
          <w:rFonts w:eastAsia="SimSun" w:cs="F"/>
          <w:kern w:val="3"/>
          <w:lang w:eastAsia="ru-RU"/>
          <w14:ligatures w14:val="none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kern w:val="3"/>
          <w:sz w:val="28"/>
          <w:szCs w:val="28"/>
          <w:lang w:eastAsia="ru-RU"/>
          <w14:ligatures w14:val="none"/>
        </w:rPr>
        <w:t>Система контроля и оценки достижения планируемых результатов</w:t>
      </w:r>
    </w:p>
    <w:p w14:paraId="3E22DCC0" w14:textId="77777777" w:rsidR="00CC4F3A" w:rsidRDefault="00CC4F3A" w:rsidP="00CC4F3A">
      <w:pPr>
        <w:suppressAutoHyphens/>
        <w:autoSpaceDN w:val="0"/>
        <w:spacing w:after="0" w:line="276" w:lineRule="auto"/>
        <w:ind w:firstLine="426"/>
        <w:jc w:val="both"/>
        <w:rPr>
          <w:rFonts w:eastAsia="SimSun" w:cs="F"/>
          <w:kern w:val="3"/>
          <w:lang w:eastAsia="ru-RU"/>
          <w14:ligatures w14:val="none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  <w14:ligatures w14:val="none"/>
        </w:rPr>
        <w:t>Уровень подготовки учащихся определяется по результатам письменных работ, устных сообщений и высказываний.</w:t>
      </w:r>
    </w:p>
    <w:p w14:paraId="5A7B9794" w14:textId="77777777" w:rsidR="00CC4F3A" w:rsidRDefault="00CC4F3A" w:rsidP="00CC4F3A">
      <w:pPr>
        <w:suppressAutoHyphens/>
        <w:autoSpaceDN w:val="0"/>
        <w:spacing w:after="0" w:line="276" w:lineRule="auto"/>
        <w:ind w:firstLine="426"/>
        <w:jc w:val="both"/>
        <w:rPr>
          <w:rFonts w:eastAsia="SimSun" w:cs="F"/>
          <w:kern w:val="3"/>
          <w:lang w:eastAsia="ru-RU"/>
          <w14:ligatures w14:val="none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  <w14:ligatures w14:val="none"/>
        </w:rPr>
        <w:lastRenderedPageBreak/>
        <w:t>При оценивании письменных работ используется нормативные документы: «Оценка знаний, умений и навыков по русскому языку» и «Современные критерии и нормативы оценки знаний, умений и навыков учащихся».</w:t>
      </w:r>
    </w:p>
    <w:p w14:paraId="5272DCD6" w14:textId="77777777" w:rsidR="00CC4F3A" w:rsidRDefault="00CC4F3A" w:rsidP="00CC4F3A">
      <w:pPr>
        <w:suppressAutoHyphens/>
        <w:autoSpaceDN w:val="0"/>
        <w:spacing w:after="0" w:line="276" w:lineRule="auto"/>
        <w:ind w:firstLine="426"/>
        <w:jc w:val="both"/>
        <w:rPr>
          <w:rFonts w:eastAsia="SimSun" w:cs="F"/>
          <w:kern w:val="3"/>
          <w:lang w:eastAsia="ru-RU"/>
          <w14:ligatures w14:val="none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  <w14:ligatures w14:val="none"/>
        </w:rPr>
        <w:t>На заключительном занятии подводятся итоги изучения курса.</w:t>
      </w:r>
    </w:p>
    <w:p w14:paraId="1B8ECFF1" w14:textId="77777777" w:rsidR="00CC4F3A" w:rsidRDefault="00CC4F3A" w:rsidP="00CC4F3A">
      <w:pPr>
        <w:shd w:val="clear" w:color="auto" w:fill="FFFFFF"/>
        <w:suppressAutoHyphens/>
        <w:autoSpaceDN w:val="0"/>
        <w:spacing w:after="0" w:line="276" w:lineRule="auto"/>
        <w:jc w:val="both"/>
        <w:rPr>
          <w:rFonts w:eastAsia="SimSun" w:cs="F"/>
          <w:kern w:val="3"/>
          <w:lang w:eastAsia="ru-RU"/>
          <w14:ligatures w14:val="none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kern w:val="3"/>
          <w:sz w:val="28"/>
          <w:szCs w:val="28"/>
          <w:lang w:eastAsia="ru-RU"/>
          <w14:ligatures w14:val="none"/>
        </w:rPr>
        <w:t>Формы и средства контроля:</w:t>
      </w:r>
    </w:p>
    <w:p w14:paraId="50CC0DFE" w14:textId="77777777" w:rsidR="00CC4F3A" w:rsidRDefault="00CC4F3A" w:rsidP="00CC4F3A">
      <w:pPr>
        <w:shd w:val="clear" w:color="auto" w:fill="FFFFFF"/>
        <w:suppressAutoHyphens/>
        <w:autoSpaceDN w:val="0"/>
        <w:spacing w:after="0" w:line="276" w:lineRule="auto"/>
        <w:jc w:val="both"/>
        <w:rPr>
          <w:rFonts w:eastAsia="SimSun" w:cs="F"/>
          <w:kern w:val="3"/>
          <w:lang w:eastAsia="ru-RU"/>
          <w14:ligatures w14:val="none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  <w14:ligatures w14:val="none"/>
        </w:rPr>
        <w:t>Диагностика знаний учащихся</w:t>
      </w:r>
      <w:r>
        <w:rPr>
          <w:rFonts w:ascii="Times New Roman" w:eastAsia="Times New Roman" w:hAnsi="Times New Roman"/>
          <w:i/>
          <w:iCs/>
          <w:color w:val="000000"/>
          <w:kern w:val="3"/>
          <w:sz w:val="28"/>
          <w:szCs w:val="28"/>
          <w:lang w:eastAsia="ru-RU"/>
          <w14:ligatures w14:val="none"/>
        </w:rPr>
        <w:t> (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  <w14:ligatures w14:val="none"/>
        </w:rPr>
        <w:t>стартовая,</w:t>
      </w:r>
      <w:r>
        <w:rPr>
          <w:rFonts w:ascii="Times New Roman" w:eastAsia="Times New Roman" w:hAnsi="Times New Roman"/>
          <w:i/>
          <w:iCs/>
          <w:color w:val="000000"/>
          <w:kern w:val="3"/>
          <w:sz w:val="28"/>
          <w:szCs w:val="28"/>
          <w:lang w:eastAsia="ru-RU"/>
          <w14:ligatures w14:val="none"/>
        </w:rPr>
        <w:t> 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  <w14:ligatures w14:val="none"/>
        </w:rPr>
        <w:t>текущая, тематическая и итоговая) проводится в форме комплексных работ и самостоятельных работ с дифференцированным оцениванием.</w:t>
      </w:r>
    </w:p>
    <w:p w14:paraId="3F41A104" w14:textId="77777777" w:rsidR="00CC4F3A" w:rsidRDefault="00CC4F3A" w:rsidP="00CC4F3A">
      <w:pPr>
        <w:shd w:val="clear" w:color="auto" w:fill="FFFFFF"/>
        <w:suppressAutoHyphens/>
        <w:autoSpaceDN w:val="0"/>
        <w:spacing w:after="0" w:line="276" w:lineRule="auto"/>
        <w:jc w:val="both"/>
        <w:rPr>
          <w:rFonts w:eastAsia="SimSun" w:cs="F"/>
          <w:kern w:val="3"/>
          <w:lang w:eastAsia="ru-RU"/>
          <w14:ligatures w14:val="none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  <w14:ligatures w14:val="none"/>
        </w:rPr>
        <w:t>Индивидуальная оценка результатов внеурочной деятельности каждого обучающегося на основании экспертной оценки личного портфолио.</w:t>
      </w:r>
    </w:p>
    <w:p w14:paraId="53CAE4D4" w14:textId="77777777" w:rsidR="00CC4F3A" w:rsidRDefault="00CC4F3A" w:rsidP="00CC4F3A">
      <w:pPr>
        <w:shd w:val="clear" w:color="auto" w:fill="FFFFFF"/>
        <w:suppressAutoHyphens/>
        <w:autoSpaceDN w:val="0"/>
        <w:spacing w:after="0" w:line="276" w:lineRule="auto"/>
        <w:jc w:val="both"/>
        <w:rPr>
          <w:rFonts w:eastAsia="SimSun" w:cs="F"/>
          <w:kern w:val="3"/>
          <w:lang w:eastAsia="ru-RU"/>
          <w14:ligatures w14:val="none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  <w14:ligatures w14:val="none"/>
        </w:rPr>
        <w:t>Промежуточная аттестация осуществляется в соответствии с Уставом школы, ООП ООО. Результаты промежуточной (итоговой) аттестации выявляют уровень освоения программы (высокий, средний, низкий). За промежуточную аттестацию выставляется зачет/незачет.</w:t>
      </w:r>
    </w:p>
    <w:p w14:paraId="29B972B5" w14:textId="77777777" w:rsidR="00CC4F3A" w:rsidRDefault="00CC4F3A" w:rsidP="00CC4F3A">
      <w:pPr>
        <w:shd w:val="clear" w:color="auto" w:fill="FFFFFF"/>
        <w:suppressAutoHyphens/>
        <w:autoSpaceDN w:val="0"/>
        <w:spacing w:after="0" w:line="276" w:lineRule="auto"/>
        <w:jc w:val="both"/>
        <w:rPr>
          <w:rFonts w:eastAsia="SimSun" w:cs="F"/>
          <w:kern w:val="3"/>
          <w:lang w:eastAsia="ru-RU"/>
          <w14:ligatures w14:val="none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  <w14:ligatures w14:val="none"/>
        </w:rPr>
        <w:t>Программа предполагает варьирование, которое может быть связано с творческим подходом учителя к решению теоретических и практических вопросов.</w:t>
      </w:r>
    </w:p>
    <w:p w14:paraId="4A724D7D" w14:textId="77777777" w:rsidR="00CC4F3A" w:rsidRDefault="00CC4F3A" w:rsidP="00CC4F3A">
      <w:pPr>
        <w:shd w:val="clear" w:color="auto" w:fill="FFFFFF"/>
        <w:suppressAutoHyphens/>
        <w:autoSpaceDN w:val="0"/>
        <w:spacing w:after="0" w:line="276" w:lineRule="auto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  <w14:ligatures w14:val="none"/>
        </w:rPr>
      </w:pPr>
    </w:p>
    <w:p w14:paraId="1E13960B" w14:textId="77777777" w:rsidR="00CC4F3A" w:rsidRDefault="00CC4F3A" w:rsidP="00CC4F3A">
      <w:pPr>
        <w:shd w:val="clear" w:color="auto" w:fill="FFFFFF"/>
        <w:suppressAutoHyphens/>
        <w:autoSpaceDN w:val="0"/>
        <w:spacing w:after="0" w:line="276" w:lineRule="auto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  <w14:ligatures w14:val="none"/>
        </w:rPr>
      </w:pPr>
    </w:p>
    <w:p w14:paraId="706FF178" w14:textId="77777777" w:rsidR="00CC4F3A" w:rsidRDefault="00CC4F3A" w:rsidP="00CC4F3A">
      <w:pPr>
        <w:shd w:val="clear" w:color="auto" w:fill="FFFFFF"/>
        <w:suppressAutoHyphens/>
        <w:autoSpaceDN w:val="0"/>
        <w:spacing w:after="0" w:line="276" w:lineRule="auto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  <w14:ligatures w14:val="none"/>
        </w:rPr>
      </w:pPr>
    </w:p>
    <w:p w14:paraId="118F81C2" w14:textId="77777777" w:rsidR="00CC4F3A" w:rsidRDefault="00CC4F3A" w:rsidP="00CC4F3A">
      <w:pPr>
        <w:shd w:val="clear" w:color="auto" w:fill="FFFFFF"/>
        <w:suppressAutoHyphens/>
        <w:autoSpaceDN w:val="0"/>
        <w:spacing w:after="0" w:line="276" w:lineRule="auto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  <w14:ligatures w14:val="none"/>
        </w:rPr>
      </w:pPr>
    </w:p>
    <w:p w14:paraId="49719803" w14:textId="77777777" w:rsidR="00CC4F3A" w:rsidRDefault="00CC4F3A" w:rsidP="00CC4F3A">
      <w:pPr>
        <w:shd w:val="clear" w:color="auto" w:fill="FFFFFF"/>
        <w:suppressAutoHyphens/>
        <w:autoSpaceDN w:val="0"/>
        <w:spacing w:after="0" w:line="276" w:lineRule="auto"/>
        <w:jc w:val="both"/>
        <w:rPr>
          <w:rFonts w:ascii="Times New Roman" w:eastAsia="Times New Roman" w:hAnsi="Times New Roman"/>
          <w:i/>
          <w:iCs/>
          <w:color w:val="000000"/>
          <w:kern w:val="3"/>
          <w:sz w:val="28"/>
          <w:szCs w:val="28"/>
          <w:lang w:eastAsia="ru-RU"/>
          <w14:ligatures w14:val="none"/>
        </w:rPr>
      </w:pPr>
    </w:p>
    <w:p w14:paraId="53F542F8" w14:textId="556E51E1" w:rsidR="00CC4F3A" w:rsidRDefault="00CC4F3A" w:rsidP="00CC4F3A">
      <w:pPr>
        <w:suppressAutoHyphens/>
        <w:autoSpaceDN w:val="0"/>
        <w:spacing w:after="200" w:line="276" w:lineRule="auto"/>
        <w:jc w:val="both"/>
        <w:rPr>
          <w:rFonts w:ascii="Times New Roman" w:eastAsia="SimSun" w:hAnsi="Times New Roman"/>
          <w:b/>
          <w:kern w:val="3"/>
          <w:sz w:val="28"/>
          <w:szCs w:val="28"/>
          <w:lang w:eastAsia="ru-RU"/>
          <w14:ligatures w14:val="none"/>
        </w:rPr>
      </w:pPr>
    </w:p>
    <w:p w14:paraId="044815BC" w14:textId="5C767D79" w:rsidR="00E23272" w:rsidRDefault="00E23272" w:rsidP="00CC4F3A">
      <w:pPr>
        <w:suppressAutoHyphens/>
        <w:autoSpaceDN w:val="0"/>
        <w:spacing w:after="200" w:line="276" w:lineRule="auto"/>
        <w:jc w:val="both"/>
        <w:rPr>
          <w:rFonts w:ascii="Times New Roman" w:eastAsia="SimSun" w:hAnsi="Times New Roman"/>
          <w:b/>
          <w:kern w:val="3"/>
          <w:sz w:val="28"/>
          <w:szCs w:val="28"/>
          <w:lang w:eastAsia="ru-RU"/>
          <w14:ligatures w14:val="none"/>
        </w:rPr>
      </w:pPr>
    </w:p>
    <w:p w14:paraId="48B8834B" w14:textId="6991A325" w:rsidR="00E23272" w:rsidRDefault="00E23272" w:rsidP="00CC4F3A">
      <w:pPr>
        <w:suppressAutoHyphens/>
        <w:autoSpaceDN w:val="0"/>
        <w:spacing w:after="200" w:line="276" w:lineRule="auto"/>
        <w:jc w:val="both"/>
        <w:rPr>
          <w:rFonts w:ascii="Times New Roman" w:eastAsia="SimSun" w:hAnsi="Times New Roman"/>
          <w:b/>
          <w:kern w:val="3"/>
          <w:sz w:val="28"/>
          <w:szCs w:val="28"/>
          <w:lang w:eastAsia="ru-RU"/>
          <w14:ligatures w14:val="none"/>
        </w:rPr>
      </w:pPr>
    </w:p>
    <w:p w14:paraId="132CA68C" w14:textId="32FE161D" w:rsidR="00E23272" w:rsidRDefault="00E23272" w:rsidP="00CC4F3A">
      <w:pPr>
        <w:suppressAutoHyphens/>
        <w:autoSpaceDN w:val="0"/>
        <w:spacing w:after="200" w:line="276" w:lineRule="auto"/>
        <w:jc w:val="both"/>
        <w:rPr>
          <w:rFonts w:ascii="Times New Roman" w:eastAsia="SimSun" w:hAnsi="Times New Roman"/>
          <w:b/>
          <w:kern w:val="3"/>
          <w:sz w:val="28"/>
          <w:szCs w:val="28"/>
          <w:lang w:eastAsia="ru-RU"/>
          <w14:ligatures w14:val="none"/>
        </w:rPr>
      </w:pPr>
    </w:p>
    <w:p w14:paraId="58A3146D" w14:textId="035374CA" w:rsidR="00E23272" w:rsidRDefault="00E23272" w:rsidP="00CC4F3A">
      <w:pPr>
        <w:suppressAutoHyphens/>
        <w:autoSpaceDN w:val="0"/>
        <w:spacing w:after="200" w:line="276" w:lineRule="auto"/>
        <w:jc w:val="both"/>
        <w:rPr>
          <w:rFonts w:ascii="Times New Roman" w:eastAsia="SimSun" w:hAnsi="Times New Roman"/>
          <w:b/>
          <w:kern w:val="3"/>
          <w:sz w:val="28"/>
          <w:szCs w:val="28"/>
          <w:lang w:eastAsia="ru-RU"/>
          <w14:ligatures w14:val="none"/>
        </w:rPr>
      </w:pPr>
    </w:p>
    <w:p w14:paraId="33B41F08" w14:textId="201751D9" w:rsidR="00E23272" w:rsidRDefault="00E23272" w:rsidP="00CC4F3A">
      <w:pPr>
        <w:suppressAutoHyphens/>
        <w:autoSpaceDN w:val="0"/>
        <w:spacing w:after="200" w:line="276" w:lineRule="auto"/>
        <w:jc w:val="both"/>
        <w:rPr>
          <w:rFonts w:ascii="Times New Roman" w:eastAsia="SimSun" w:hAnsi="Times New Roman"/>
          <w:b/>
          <w:kern w:val="3"/>
          <w:sz w:val="28"/>
          <w:szCs w:val="28"/>
          <w:lang w:eastAsia="ru-RU"/>
          <w14:ligatures w14:val="none"/>
        </w:rPr>
      </w:pPr>
    </w:p>
    <w:p w14:paraId="39ABB771" w14:textId="0BA93A14" w:rsidR="00E23272" w:rsidRDefault="00E23272" w:rsidP="00CC4F3A">
      <w:pPr>
        <w:suppressAutoHyphens/>
        <w:autoSpaceDN w:val="0"/>
        <w:spacing w:after="200" w:line="276" w:lineRule="auto"/>
        <w:jc w:val="both"/>
        <w:rPr>
          <w:rFonts w:ascii="Times New Roman" w:eastAsia="SimSun" w:hAnsi="Times New Roman"/>
          <w:b/>
          <w:kern w:val="3"/>
          <w:sz w:val="28"/>
          <w:szCs w:val="28"/>
          <w:lang w:eastAsia="ru-RU"/>
          <w14:ligatures w14:val="none"/>
        </w:rPr>
      </w:pPr>
    </w:p>
    <w:p w14:paraId="7625C470" w14:textId="21EDFF37" w:rsidR="00E23272" w:rsidRDefault="00E23272" w:rsidP="00CC4F3A">
      <w:pPr>
        <w:suppressAutoHyphens/>
        <w:autoSpaceDN w:val="0"/>
        <w:spacing w:after="200" w:line="276" w:lineRule="auto"/>
        <w:jc w:val="both"/>
        <w:rPr>
          <w:rFonts w:ascii="Times New Roman" w:eastAsia="SimSun" w:hAnsi="Times New Roman"/>
          <w:b/>
          <w:kern w:val="3"/>
          <w:sz w:val="28"/>
          <w:szCs w:val="28"/>
          <w:lang w:eastAsia="ru-RU"/>
          <w14:ligatures w14:val="none"/>
        </w:rPr>
      </w:pPr>
    </w:p>
    <w:p w14:paraId="4264A4A4" w14:textId="2A0D023E" w:rsidR="00E23272" w:rsidRDefault="00E23272" w:rsidP="00CC4F3A">
      <w:pPr>
        <w:suppressAutoHyphens/>
        <w:autoSpaceDN w:val="0"/>
        <w:spacing w:after="200" w:line="276" w:lineRule="auto"/>
        <w:jc w:val="both"/>
        <w:rPr>
          <w:rFonts w:ascii="Times New Roman" w:eastAsia="SimSun" w:hAnsi="Times New Roman"/>
          <w:b/>
          <w:kern w:val="3"/>
          <w:sz w:val="28"/>
          <w:szCs w:val="28"/>
          <w:lang w:eastAsia="ru-RU"/>
          <w14:ligatures w14:val="none"/>
        </w:rPr>
      </w:pPr>
    </w:p>
    <w:p w14:paraId="501BD61F" w14:textId="56F235AF" w:rsidR="00E23272" w:rsidRDefault="00E23272" w:rsidP="00CC4F3A">
      <w:pPr>
        <w:suppressAutoHyphens/>
        <w:autoSpaceDN w:val="0"/>
        <w:spacing w:after="200" w:line="276" w:lineRule="auto"/>
        <w:jc w:val="both"/>
        <w:rPr>
          <w:rFonts w:ascii="Times New Roman" w:eastAsia="SimSun" w:hAnsi="Times New Roman"/>
          <w:b/>
          <w:kern w:val="3"/>
          <w:sz w:val="28"/>
          <w:szCs w:val="28"/>
          <w:lang w:eastAsia="ru-RU"/>
          <w14:ligatures w14:val="none"/>
        </w:rPr>
      </w:pPr>
    </w:p>
    <w:p w14:paraId="25024CEC" w14:textId="644DC51C" w:rsidR="00E23272" w:rsidRDefault="00E23272" w:rsidP="00CC4F3A">
      <w:pPr>
        <w:suppressAutoHyphens/>
        <w:autoSpaceDN w:val="0"/>
        <w:spacing w:after="200" w:line="276" w:lineRule="auto"/>
        <w:jc w:val="both"/>
        <w:rPr>
          <w:rFonts w:ascii="Times New Roman" w:eastAsia="SimSun" w:hAnsi="Times New Roman"/>
          <w:b/>
          <w:kern w:val="3"/>
          <w:sz w:val="28"/>
          <w:szCs w:val="28"/>
          <w:lang w:eastAsia="ru-RU"/>
          <w14:ligatures w14:val="none"/>
        </w:rPr>
      </w:pPr>
    </w:p>
    <w:p w14:paraId="168FB909" w14:textId="77777777" w:rsidR="00E23272" w:rsidRDefault="00E23272" w:rsidP="00CC4F3A">
      <w:pPr>
        <w:suppressAutoHyphens/>
        <w:autoSpaceDN w:val="0"/>
        <w:spacing w:after="200" w:line="276" w:lineRule="auto"/>
        <w:jc w:val="both"/>
        <w:rPr>
          <w:rFonts w:ascii="Times New Roman" w:eastAsia="SimSun" w:hAnsi="Times New Roman"/>
          <w:b/>
          <w:kern w:val="3"/>
          <w:sz w:val="28"/>
          <w:szCs w:val="28"/>
          <w:lang w:eastAsia="ru-RU"/>
          <w14:ligatures w14:val="none"/>
        </w:rPr>
      </w:pPr>
    </w:p>
    <w:p w14:paraId="629DBE56" w14:textId="77777777" w:rsidR="00E23272" w:rsidRDefault="00E23272" w:rsidP="00CC4F3A">
      <w:pPr>
        <w:suppressAutoHyphens/>
        <w:autoSpaceDN w:val="0"/>
        <w:spacing w:after="200" w:line="276" w:lineRule="auto"/>
        <w:jc w:val="both"/>
        <w:rPr>
          <w:rFonts w:ascii="Times New Roman" w:eastAsia="SimSun" w:hAnsi="Times New Roman"/>
          <w:b/>
          <w:kern w:val="3"/>
          <w:sz w:val="28"/>
          <w:szCs w:val="28"/>
          <w:lang w:eastAsia="ru-RU"/>
          <w14:ligatures w14:val="none"/>
        </w:rPr>
        <w:sectPr w:rsidR="00E23272" w:rsidSect="00182412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14:paraId="25E18F32" w14:textId="22BA5D65" w:rsidR="00CC4F3A" w:rsidRDefault="00CC4F3A" w:rsidP="00CC4F3A">
      <w:pPr>
        <w:suppressAutoHyphens/>
        <w:autoSpaceDN w:val="0"/>
        <w:spacing w:after="200" w:line="276" w:lineRule="auto"/>
        <w:jc w:val="both"/>
        <w:rPr>
          <w:rFonts w:eastAsia="SimSun" w:cs="F"/>
          <w:kern w:val="3"/>
          <w:lang w:eastAsia="ru-RU"/>
          <w14:ligatures w14:val="none"/>
        </w:rPr>
      </w:pPr>
      <w:r>
        <w:rPr>
          <w:rFonts w:ascii="Times New Roman" w:eastAsia="SimSun" w:hAnsi="Times New Roman"/>
          <w:b/>
          <w:kern w:val="3"/>
          <w:sz w:val="28"/>
          <w:szCs w:val="28"/>
          <w:lang w:eastAsia="ru-RU"/>
          <w14:ligatures w14:val="none"/>
        </w:rPr>
        <w:lastRenderedPageBreak/>
        <w:t>Тематическое планирование.</w:t>
      </w:r>
    </w:p>
    <w:tbl>
      <w:tblPr>
        <w:tblW w:w="1468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7"/>
        <w:gridCol w:w="4777"/>
        <w:gridCol w:w="950"/>
        <w:gridCol w:w="7861"/>
      </w:tblGrid>
      <w:tr w:rsidR="00CC4F3A" w14:paraId="309B38A6" w14:textId="77777777" w:rsidTr="00CC4F3A">
        <w:trPr>
          <w:trHeight w:val="624"/>
        </w:trPr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F3E6A" w14:textId="77777777" w:rsidR="00CC4F3A" w:rsidRDefault="00CC4F3A">
            <w:pPr>
              <w:suppressAutoHyphens/>
              <w:autoSpaceDN w:val="0"/>
              <w:spacing w:after="20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SimSun" w:hAnsi="Times New Roman"/>
                <w:kern w:val="3"/>
                <w:sz w:val="28"/>
                <w:szCs w:val="28"/>
                <w:lang w:eastAsia="ru-RU"/>
                <w14:ligatures w14:val="none"/>
              </w:rPr>
              <w:t>№</w:t>
            </w:r>
          </w:p>
        </w:tc>
        <w:tc>
          <w:tcPr>
            <w:tcW w:w="4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A4CC2" w14:textId="77777777" w:rsidR="00CC4F3A" w:rsidRDefault="00CC4F3A">
            <w:pPr>
              <w:suppressAutoHyphens/>
              <w:autoSpaceDN w:val="0"/>
              <w:spacing w:after="20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SimSun" w:hAnsi="Times New Roman"/>
                <w:kern w:val="3"/>
                <w:sz w:val="28"/>
                <w:szCs w:val="28"/>
                <w:lang w:eastAsia="ru-RU"/>
                <w14:ligatures w14:val="none"/>
              </w:rPr>
              <w:t xml:space="preserve"> Раздел, тема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FB007" w14:textId="77777777" w:rsidR="00CC4F3A" w:rsidRDefault="00CC4F3A">
            <w:pPr>
              <w:suppressAutoHyphens/>
              <w:autoSpaceDN w:val="0"/>
              <w:spacing w:after="20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SimSun" w:hAnsi="Times New Roman"/>
                <w:kern w:val="3"/>
                <w:sz w:val="28"/>
                <w:szCs w:val="28"/>
                <w:lang w:eastAsia="ru-RU"/>
                <w14:ligatures w14:val="none"/>
              </w:rPr>
              <w:t>Кол.</w:t>
            </w:r>
          </w:p>
          <w:p w14:paraId="3AC0D88E" w14:textId="77777777" w:rsidR="00CC4F3A" w:rsidRDefault="00CC4F3A">
            <w:pPr>
              <w:suppressAutoHyphens/>
              <w:autoSpaceDN w:val="0"/>
              <w:spacing w:after="20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SimSun" w:hAnsi="Times New Roman"/>
                <w:kern w:val="3"/>
                <w:sz w:val="28"/>
                <w:szCs w:val="28"/>
                <w:lang w:eastAsia="ru-RU"/>
                <w14:ligatures w14:val="none"/>
              </w:rPr>
              <w:t>час.</w:t>
            </w:r>
          </w:p>
        </w:tc>
        <w:tc>
          <w:tcPr>
            <w:tcW w:w="7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09B87" w14:textId="77777777" w:rsidR="00CC4F3A" w:rsidRDefault="00CC4F3A">
            <w:pPr>
              <w:suppressAutoHyphens/>
              <w:autoSpaceDN w:val="0"/>
              <w:spacing w:after="20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SimSun" w:hAnsi="Times New Roman"/>
                <w:kern w:val="3"/>
                <w:sz w:val="28"/>
                <w:szCs w:val="28"/>
                <w:lang w:eastAsia="ru-RU"/>
                <w14:ligatures w14:val="none"/>
              </w:rPr>
              <w:t>Виды деятельности обучающегося.</w:t>
            </w:r>
          </w:p>
        </w:tc>
      </w:tr>
      <w:tr w:rsidR="00CC4F3A" w14:paraId="1B7D2869" w14:textId="77777777" w:rsidTr="00CC4F3A">
        <w:trPr>
          <w:trHeight w:val="136"/>
        </w:trPr>
        <w:tc>
          <w:tcPr>
            <w:tcW w:w="146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91165" w14:textId="08EBF34C" w:rsidR="00CC4F3A" w:rsidRDefault="00CC4F3A">
            <w:pPr>
              <w:suppressAutoHyphens/>
              <w:autoSpaceDN w:val="0"/>
              <w:spacing w:after="20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SimSun" w:hAnsi="Times New Roman"/>
                <w:kern w:val="3"/>
                <w:sz w:val="28"/>
                <w:szCs w:val="28"/>
                <w:lang w:eastAsia="ru-RU"/>
                <w14:ligatures w14:val="none"/>
              </w:rPr>
              <w:t>Год обучения 2023-2024</w:t>
            </w:r>
          </w:p>
        </w:tc>
      </w:tr>
      <w:tr w:rsidR="00CC4F3A" w14:paraId="4BF49065" w14:textId="77777777" w:rsidTr="00CC4F3A">
        <w:trPr>
          <w:trHeight w:val="258"/>
        </w:trPr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3FA05" w14:textId="77777777" w:rsidR="00CC4F3A" w:rsidRDefault="00CC4F3A">
            <w:pPr>
              <w:suppressAutoHyphens/>
              <w:autoSpaceDN w:val="0"/>
              <w:spacing w:after="20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4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B5C4D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 xml:space="preserve">Раздел I.   Введение.  </w:t>
            </w:r>
          </w:p>
          <w:p w14:paraId="11B09838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C5032" w14:textId="77777777" w:rsidR="00CC4F3A" w:rsidRDefault="00CC4F3A">
            <w:pPr>
              <w:suppressAutoHyphens/>
              <w:autoSpaceDN w:val="0"/>
              <w:spacing w:after="20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7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D67D1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SimSun" w:hAnsi="Times New Roman"/>
                <w:kern w:val="3"/>
                <w:sz w:val="28"/>
                <w:szCs w:val="28"/>
                <w:lang w:eastAsia="ru-RU"/>
                <w14:ligatures w14:val="none"/>
              </w:rPr>
              <w:t>Практическая работа по проверке грамотности</w:t>
            </w:r>
          </w:p>
        </w:tc>
      </w:tr>
      <w:tr w:rsidR="00CC4F3A" w14:paraId="0846B09E" w14:textId="77777777" w:rsidTr="00CC4F3A">
        <w:trPr>
          <w:trHeight w:val="258"/>
        </w:trPr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459DF" w14:textId="77777777" w:rsidR="00CC4F3A" w:rsidRDefault="00CC4F3A">
            <w:pPr>
              <w:suppressAutoHyphens/>
              <w:autoSpaceDN w:val="0"/>
              <w:spacing w:after="20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</w:p>
        </w:tc>
        <w:tc>
          <w:tcPr>
            <w:tcW w:w="4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8780F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8"/>
                <w:szCs w:val="28"/>
                <w:lang w:val="en-US" w:eastAsia="ru-RU"/>
                <w14:ligatures w14:val="none"/>
              </w:rPr>
              <w:t>II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>.</w:t>
            </w:r>
          </w:p>
          <w:p w14:paraId="42F2AC32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>Орфография</w:t>
            </w:r>
          </w:p>
          <w:p w14:paraId="72C4CCBB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F2895" w14:textId="77777777" w:rsidR="00CC4F3A" w:rsidRDefault="00CC4F3A">
            <w:pPr>
              <w:suppressAutoHyphens/>
              <w:autoSpaceDN w:val="0"/>
              <w:spacing w:after="20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ru-RU"/>
                <w14:ligatures w14:val="none"/>
              </w:rPr>
              <w:t>15</w:t>
            </w:r>
          </w:p>
        </w:tc>
        <w:tc>
          <w:tcPr>
            <w:tcW w:w="7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49F57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 xml:space="preserve"> </w:t>
            </w:r>
          </w:p>
          <w:p w14:paraId="6291A3D3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CC4F3A" w14:paraId="075C6A86" w14:textId="77777777" w:rsidTr="00CC4F3A">
        <w:trPr>
          <w:trHeight w:val="258"/>
        </w:trPr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26482" w14:textId="77777777" w:rsidR="00CC4F3A" w:rsidRDefault="00CC4F3A">
            <w:pPr>
              <w:suppressAutoHyphens/>
              <w:autoSpaceDN w:val="0"/>
              <w:spacing w:after="20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4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69129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>Однокоренные слова. Безударная гласная в корне слова. (Непроверяемые и проверяемые гласные и в корне слова).</w:t>
            </w:r>
          </w:p>
          <w:p w14:paraId="76FBCC19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1E51A" w14:textId="77777777" w:rsidR="00CC4F3A" w:rsidRDefault="00CC4F3A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7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EE066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 xml:space="preserve"> Беседа с обобщением знаний по теме, итогом которой будет опорная таблица-конспект. Практическая работа.  </w:t>
            </w:r>
          </w:p>
          <w:p w14:paraId="34038D9C" w14:textId="77777777" w:rsidR="00CC4F3A" w:rsidRDefault="00CC4F3A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CC4F3A" w14:paraId="572B0646" w14:textId="77777777" w:rsidTr="00CC4F3A">
        <w:trPr>
          <w:trHeight w:val="258"/>
        </w:trPr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F49C7" w14:textId="77777777" w:rsidR="00CC4F3A" w:rsidRDefault="00CC4F3A">
            <w:pPr>
              <w:suppressAutoHyphens/>
              <w:autoSpaceDN w:val="0"/>
              <w:spacing w:after="20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4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E52D9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>Непроизносимые и плохо слышимые согласные.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D3CE8" w14:textId="77777777" w:rsidR="00CC4F3A" w:rsidRDefault="00CC4F3A">
            <w:pPr>
              <w:suppressAutoHyphens/>
              <w:autoSpaceDN w:val="0"/>
              <w:spacing w:after="20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ru-RU"/>
                <w14:ligatures w14:val="none"/>
              </w:rPr>
              <w:t xml:space="preserve"> </w:t>
            </w:r>
          </w:p>
        </w:tc>
        <w:tc>
          <w:tcPr>
            <w:tcW w:w="7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63D50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 xml:space="preserve">Беседа с обобщением знаний по теме, итогом которой будет опорная таблица-конспект. Практическая работа  </w:t>
            </w:r>
          </w:p>
        </w:tc>
      </w:tr>
      <w:tr w:rsidR="00CC4F3A" w14:paraId="36F0FF31" w14:textId="77777777" w:rsidTr="00CC4F3A">
        <w:trPr>
          <w:trHeight w:val="258"/>
        </w:trPr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C7E9A" w14:textId="77777777" w:rsidR="00CC4F3A" w:rsidRDefault="00CC4F3A">
            <w:pPr>
              <w:suppressAutoHyphens/>
              <w:autoSpaceDN w:val="0"/>
              <w:spacing w:after="20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4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1A540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>Чередование гласных в корне слова. Чередование согласных в корне слова.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D50C8" w14:textId="77777777" w:rsidR="00CC4F3A" w:rsidRDefault="00CC4F3A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7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0DBE7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 xml:space="preserve">Беседа с обобщением знаний по теме, итогом которой будет опорная таблица-конспект. Практическая работа  </w:t>
            </w:r>
          </w:p>
        </w:tc>
      </w:tr>
      <w:tr w:rsidR="00CC4F3A" w14:paraId="6A748197" w14:textId="77777777" w:rsidTr="00CC4F3A">
        <w:trPr>
          <w:trHeight w:val="258"/>
        </w:trPr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ABF36" w14:textId="77777777" w:rsidR="00CC4F3A" w:rsidRDefault="00CC4F3A">
            <w:pPr>
              <w:suppressAutoHyphens/>
              <w:autoSpaceDN w:val="0"/>
              <w:spacing w:after="20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ru-RU"/>
                <w14:ligatures w14:val="none"/>
              </w:rPr>
              <w:t>5</w:t>
            </w:r>
          </w:p>
        </w:tc>
        <w:tc>
          <w:tcPr>
            <w:tcW w:w="4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64E3D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 xml:space="preserve">Приставки на з и с, приставки пре- и при-. Гласные Ы 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>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 xml:space="preserve"> после приставок.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448EA" w14:textId="77777777" w:rsidR="00CC4F3A" w:rsidRDefault="00CC4F3A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7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DE8D0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>Беседа с обобщением знаний по теме, итогом которой будет опорная таблица-конспект. Практическая работа.</w:t>
            </w:r>
          </w:p>
          <w:p w14:paraId="04F9490F" w14:textId="77777777" w:rsidR="00CC4F3A" w:rsidRDefault="00CC4F3A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CC4F3A" w14:paraId="62392250" w14:textId="77777777" w:rsidTr="00CC4F3A">
        <w:trPr>
          <w:trHeight w:val="258"/>
        </w:trPr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C6017" w14:textId="77777777" w:rsidR="00CC4F3A" w:rsidRDefault="00CC4F3A">
            <w:pPr>
              <w:suppressAutoHyphens/>
              <w:autoSpaceDN w:val="0"/>
              <w:spacing w:after="20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ru-RU"/>
                <w14:ligatures w14:val="none"/>
              </w:rPr>
              <w:t>6</w:t>
            </w:r>
          </w:p>
        </w:tc>
        <w:tc>
          <w:tcPr>
            <w:tcW w:w="4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F0ADB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>Окончания имен существительных, прилагательных, числительных.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02564" w14:textId="77777777" w:rsidR="00CC4F3A" w:rsidRDefault="00CC4F3A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7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718C9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 xml:space="preserve">Беседа с обобщением знаний по теме, итогом которой будет опорная таблица-конспект. Тест.  </w:t>
            </w:r>
          </w:p>
          <w:p w14:paraId="1EDEBE59" w14:textId="77777777" w:rsidR="00CC4F3A" w:rsidRDefault="00CC4F3A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CC4F3A" w14:paraId="5C282988" w14:textId="77777777" w:rsidTr="00CC4F3A">
        <w:trPr>
          <w:trHeight w:val="258"/>
        </w:trPr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649ED" w14:textId="77777777" w:rsidR="00CC4F3A" w:rsidRDefault="00CC4F3A">
            <w:pPr>
              <w:suppressAutoHyphens/>
              <w:autoSpaceDN w:val="0"/>
              <w:spacing w:after="20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ru-RU"/>
                <w14:ligatures w14:val="none"/>
              </w:rPr>
              <w:lastRenderedPageBreak/>
              <w:t>7</w:t>
            </w:r>
          </w:p>
        </w:tc>
        <w:tc>
          <w:tcPr>
            <w:tcW w:w="4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EF465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 xml:space="preserve"> Повторение изученного о глаголе.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2A4BA" w14:textId="77777777" w:rsidR="00CC4F3A" w:rsidRDefault="00CC4F3A">
            <w:pPr>
              <w:suppressAutoHyphens/>
              <w:autoSpaceDN w:val="0"/>
              <w:spacing w:after="20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ru-RU"/>
                <w14:ligatures w14:val="none"/>
              </w:rPr>
              <w:t xml:space="preserve"> </w:t>
            </w:r>
          </w:p>
        </w:tc>
        <w:tc>
          <w:tcPr>
            <w:tcW w:w="7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64BD5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>Беседа с обобщением знаний по теме, итогом которой будет опорная таблица-конспект.</w:t>
            </w:r>
          </w:p>
        </w:tc>
      </w:tr>
      <w:tr w:rsidR="00CC4F3A" w14:paraId="254B6B6F" w14:textId="77777777" w:rsidTr="00CC4F3A">
        <w:trPr>
          <w:trHeight w:val="258"/>
        </w:trPr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E29B1" w14:textId="77777777" w:rsidR="00CC4F3A" w:rsidRDefault="00CC4F3A">
            <w:pPr>
              <w:suppressAutoHyphens/>
              <w:autoSpaceDN w:val="0"/>
              <w:spacing w:after="20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4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21243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>Правописание личных окончаний глаголов (спряжение). Суффиксы глаголов.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37F90" w14:textId="77777777" w:rsidR="00CC4F3A" w:rsidRDefault="00CC4F3A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7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18E74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 xml:space="preserve"> Беседа с обобщением знаний по теме, итогом которой будет опорная таблица-конспект. Практическая работа  </w:t>
            </w:r>
          </w:p>
          <w:p w14:paraId="0522DB80" w14:textId="77777777" w:rsidR="00CC4F3A" w:rsidRDefault="00CC4F3A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CC4F3A" w14:paraId="2187CD60" w14:textId="77777777" w:rsidTr="00CC4F3A">
        <w:trPr>
          <w:trHeight w:val="258"/>
        </w:trPr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54210" w14:textId="77777777" w:rsidR="00CC4F3A" w:rsidRDefault="00CC4F3A">
            <w:pPr>
              <w:suppressAutoHyphens/>
              <w:autoSpaceDN w:val="0"/>
              <w:spacing w:after="20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4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43742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>Написание гласной в суффиксах глаголов и перед суффиксами глаголов.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8917A" w14:textId="77777777" w:rsidR="00CC4F3A" w:rsidRDefault="00CC4F3A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7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1DF7F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ascii="Times New Roman" w:eastAsia="SimSun" w:hAnsi="Times New Roman"/>
                <w:kern w:val="3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>Беседа с обобщением знаний по теме, итогом которой будет опорная таблица-конспект. Тест.</w:t>
            </w:r>
          </w:p>
        </w:tc>
      </w:tr>
      <w:tr w:rsidR="00CC4F3A" w14:paraId="1E15B46A" w14:textId="77777777" w:rsidTr="00CC4F3A">
        <w:trPr>
          <w:trHeight w:val="258"/>
        </w:trPr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EA53A" w14:textId="77777777" w:rsidR="00CC4F3A" w:rsidRDefault="00CC4F3A">
            <w:pPr>
              <w:suppressAutoHyphens/>
              <w:autoSpaceDN w:val="0"/>
              <w:spacing w:after="20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ru-RU"/>
                <w14:ligatures w14:val="none"/>
              </w:rPr>
              <w:t>10</w:t>
            </w:r>
          </w:p>
        </w:tc>
        <w:tc>
          <w:tcPr>
            <w:tcW w:w="4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59B9C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>Правописание  Ь знака в глаголах.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F54C4" w14:textId="77777777" w:rsidR="00CC4F3A" w:rsidRDefault="00CC4F3A">
            <w:pPr>
              <w:suppressAutoHyphens/>
              <w:autoSpaceDN w:val="0"/>
              <w:spacing w:after="20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ru-RU"/>
                <w14:ligatures w14:val="none"/>
              </w:rPr>
              <w:t xml:space="preserve"> </w:t>
            </w:r>
          </w:p>
        </w:tc>
        <w:tc>
          <w:tcPr>
            <w:tcW w:w="7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3934F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>Практикум.</w:t>
            </w:r>
          </w:p>
          <w:p w14:paraId="16F708B5" w14:textId="77777777" w:rsidR="00CC4F3A" w:rsidRDefault="00CC4F3A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CC4F3A" w14:paraId="2DB9D624" w14:textId="77777777" w:rsidTr="00CC4F3A">
        <w:trPr>
          <w:trHeight w:val="258"/>
        </w:trPr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703E0" w14:textId="77777777" w:rsidR="00CC4F3A" w:rsidRDefault="00CC4F3A">
            <w:pPr>
              <w:suppressAutoHyphens/>
              <w:autoSpaceDN w:val="0"/>
              <w:spacing w:after="20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ru-RU"/>
                <w14:ligatures w14:val="none"/>
              </w:rPr>
              <w:t>11</w:t>
            </w:r>
          </w:p>
        </w:tc>
        <w:tc>
          <w:tcPr>
            <w:tcW w:w="4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C7926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ascii="Times New Roman" w:eastAsia="SimSun" w:hAnsi="Times New Roman" w:cs="F"/>
                <w:b/>
                <w:bCs/>
                <w:kern w:val="3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>Н и НН в существительных и прилагательных.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0794D" w14:textId="77777777" w:rsidR="00CC4F3A" w:rsidRDefault="00CC4F3A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7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A584A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 xml:space="preserve">Беседа с обобщением знаний по теме, итогом которой будет опорная таблица-конспект. Практическая работа  </w:t>
            </w:r>
          </w:p>
        </w:tc>
      </w:tr>
      <w:tr w:rsidR="00CC4F3A" w14:paraId="3D0D737A" w14:textId="77777777" w:rsidTr="00CC4F3A">
        <w:trPr>
          <w:trHeight w:val="258"/>
        </w:trPr>
        <w:tc>
          <w:tcPr>
            <w:tcW w:w="10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8F2F4" w14:textId="77777777" w:rsidR="00CC4F3A" w:rsidRDefault="00CC4F3A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SimSun" w:hAnsi="Times New Roman" w:cs="F"/>
                <w:b/>
                <w:bCs/>
                <w:kern w:val="3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SimSun" w:hAnsi="Times New Roman" w:cs="F"/>
                <w:b/>
                <w:bCs/>
                <w:kern w:val="3"/>
                <w:sz w:val="28"/>
                <w:szCs w:val="28"/>
                <w:lang w:eastAsia="ru-RU"/>
                <w14:ligatures w14:val="none"/>
              </w:rPr>
              <w:t>12</w:t>
            </w:r>
          </w:p>
        </w:tc>
        <w:tc>
          <w:tcPr>
            <w:tcW w:w="47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D463E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ascii="Times New Roman" w:eastAsia="SimSun" w:hAnsi="Times New Roman" w:cs="F"/>
                <w:b/>
                <w:bCs/>
                <w:kern w:val="3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SimSun" w:hAnsi="Times New Roman" w:cs="F"/>
                <w:b/>
                <w:bCs/>
                <w:kern w:val="3"/>
                <w:sz w:val="28"/>
                <w:szCs w:val="28"/>
                <w:lang w:eastAsia="ru-RU"/>
                <w14:ligatures w14:val="none"/>
              </w:rPr>
              <w:t xml:space="preserve">Н и </w:t>
            </w:r>
            <w:proofErr w:type="spellStart"/>
            <w:r>
              <w:rPr>
                <w:rFonts w:ascii="Times New Roman" w:eastAsia="SimSun" w:hAnsi="Times New Roman" w:cs="F"/>
                <w:b/>
                <w:bCs/>
                <w:kern w:val="3"/>
                <w:sz w:val="28"/>
                <w:szCs w:val="28"/>
                <w:lang w:eastAsia="ru-RU"/>
                <w14:ligatures w14:val="none"/>
              </w:rPr>
              <w:t>нн</w:t>
            </w:r>
            <w:proofErr w:type="spellEnd"/>
            <w:r>
              <w:rPr>
                <w:rFonts w:ascii="Times New Roman" w:eastAsia="SimSun" w:hAnsi="Times New Roman" w:cs="F"/>
                <w:b/>
                <w:bCs/>
                <w:kern w:val="3"/>
                <w:sz w:val="28"/>
                <w:szCs w:val="28"/>
                <w:lang w:eastAsia="ru-RU"/>
                <w14:ligatures w14:val="none"/>
              </w:rPr>
              <w:t xml:space="preserve"> в суффиксах  отыменных прилагательных, отглагольных прилагательных.</w:t>
            </w:r>
          </w:p>
        </w:tc>
        <w:tc>
          <w:tcPr>
            <w:tcW w:w="9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C9CED" w14:textId="77777777" w:rsidR="00CC4F3A" w:rsidRDefault="00CC4F3A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786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D1939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 xml:space="preserve">Беседа с обобщением знаний по теме, итогом которой будет опорная таблица-конспект. Практическая работа  </w:t>
            </w:r>
          </w:p>
        </w:tc>
      </w:tr>
      <w:tr w:rsidR="00CC4F3A" w14:paraId="08E52032" w14:textId="77777777" w:rsidTr="00CC4F3A">
        <w:trPr>
          <w:trHeight w:val="258"/>
        </w:trPr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3EC02" w14:textId="77777777" w:rsidR="00CC4F3A" w:rsidRDefault="00CC4F3A">
            <w:pPr>
              <w:suppressAutoHyphens/>
              <w:autoSpaceDN w:val="0"/>
              <w:spacing w:after="20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ru-RU"/>
                <w14:ligatures w14:val="none"/>
              </w:rPr>
              <w:t>13</w:t>
            </w:r>
          </w:p>
        </w:tc>
        <w:tc>
          <w:tcPr>
            <w:tcW w:w="4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1D6A7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>НЕ с разными частями речи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49AE9" w14:textId="77777777" w:rsidR="00CC4F3A" w:rsidRDefault="00CC4F3A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7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7B91B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>Беседа с обобщением знаний по теме, итогом которой будет опорная таблица-конспект.</w:t>
            </w:r>
          </w:p>
        </w:tc>
      </w:tr>
      <w:tr w:rsidR="00CC4F3A" w14:paraId="09709F82" w14:textId="77777777" w:rsidTr="00CC4F3A">
        <w:trPr>
          <w:trHeight w:val="258"/>
        </w:trPr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0DA68" w14:textId="77777777" w:rsidR="00CC4F3A" w:rsidRDefault="00CC4F3A">
            <w:pPr>
              <w:suppressAutoHyphens/>
              <w:autoSpaceDN w:val="0"/>
              <w:spacing w:after="20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ru-RU"/>
                <w14:ligatures w14:val="none"/>
              </w:rPr>
              <w:t>14</w:t>
            </w:r>
          </w:p>
        </w:tc>
        <w:tc>
          <w:tcPr>
            <w:tcW w:w="4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7A31E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>НЕ и НИ для передачи отрицания. НЕ и НИ для усиления утверждения.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99FD9" w14:textId="77777777" w:rsidR="00CC4F3A" w:rsidRDefault="00CC4F3A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7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61BAE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 xml:space="preserve">Беседа с обобщением знаний по теме, итогом которой будет опорная таблица-конспект. Практическая работа  </w:t>
            </w:r>
          </w:p>
        </w:tc>
      </w:tr>
      <w:tr w:rsidR="00CC4F3A" w14:paraId="427805B0" w14:textId="77777777" w:rsidTr="00CC4F3A">
        <w:trPr>
          <w:trHeight w:val="258"/>
        </w:trPr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3E1AB" w14:textId="77777777" w:rsidR="00CC4F3A" w:rsidRDefault="00CC4F3A">
            <w:pPr>
              <w:suppressAutoHyphens/>
              <w:autoSpaceDN w:val="0"/>
              <w:spacing w:after="20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ru-RU"/>
                <w14:ligatures w14:val="none"/>
              </w:rPr>
              <w:t>15</w:t>
            </w:r>
          </w:p>
        </w:tc>
        <w:tc>
          <w:tcPr>
            <w:tcW w:w="4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533BC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>Дефис в сложных словах и в словах с корнем пол. Соединительные гласные в сложных словах.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EB29A" w14:textId="77777777" w:rsidR="00CC4F3A" w:rsidRDefault="00CC4F3A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7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688BA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 xml:space="preserve"> Беседа с обобщением знаний по теме, итогом которой будет опорная таблица-конспект. Диктант с  самопроверкой.</w:t>
            </w:r>
          </w:p>
        </w:tc>
      </w:tr>
      <w:tr w:rsidR="00CC4F3A" w14:paraId="36053E44" w14:textId="77777777" w:rsidTr="00CC4F3A">
        <w:trPr>
          <w:trHeight w:val="258"/>
        </w:trPr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EFAAC" w14:textId="77777777" w:rsidR="00CC4F3A" w:rsidRDefault="00CC4F3A">
            <w:pPr>
              <w:suppressAutoHyphens/>
              <w:autoSpaceDN w:val="0"/>
              <w:spacing w:after="20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</w:p>
          <w:p w14:paraId="4F6341C5" w14:textId="77777777" w:rsidR="00CC4F3A" w:rsidRDefault="00CC4F3A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EFFA1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lastRenderedPageBreak/>
              <w:t xml:space="preserve">Раздел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8"/>
                <w:szCs w:val="28"/>
                <w:lang w:val="en-US" w:eastAsia="ru-RU"/>
                <w14:ligatures w14:val="none"/>
              </w:rPr>
              <w:t>II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>I</w:t>
            </w:r>
          </w:p>
          <w:p w14:paraId="5F018DE4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lastRenderedPageBreak/>
              <w:t>Пунктуация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D4BD4" w14:textId="77777777" w:rsidR="00CC4F3A" w:rsidRDefault="00CC4F3A">
            <w:pPr>
              <w:suppressAutoHyphens/>
              <w:autoSpaceDN w:val="0"/>
              <w:spacing w:after="20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ru-RU"/>
                <w14:ligatures w14:val="none"/>
              </w:rPr>
              <w:lastRenderedPageBreak/>
              <w:t>8</w:t>
            </w:r>
          </w:p>
        </w:tc>
        <w:tc>
          <w:tcPr>
            <w:tcW w:w="7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2E259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 xml:space="preserve"> </w:t>
            </w:r>
          </w:p>
          <w:p w14:paraId="68F26478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CC4F3A" w14:paraId="2581F50E" w14:textId="77777777" w:rsidTr="00CC4F3A">
        <w:trPr>
          <w:trHeight w:val="258"/>
        </w:trPr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2750C" w14:textId="77777777" w:rsidR="00CC4F3A" w:rsidRDefault="00CC4F3A">
            <w:pPr>
              <w:suppressAutoHyphens/>
              <w:autoSpaceDN w:val="0"/>
              <w:spacing w:after="20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ru-RU"/>
                <w14:ligatures w14:val="none"/>
              </w:rPr>
              <w:lastRenderedPageBreak/>
              <w:t>16</w:t>
            </w:r>
          </w:p>
        </w:tc>
        <w:tc>
          <w:tcPr>
            <w:tcW w:w="4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105A1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ascii="Times New Roman" w:eastAsia="SimSun" w:hAnsi="Times New Roman" w:cs="F"/>
                <w:b/>
                <w:bCs/>
                <w:kern w:val="3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>Запятая в простом предложении с  однородными членами.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1DB23" w14:textId="77777777" w:rsidR="00CC4F3A" w:rsidRDefault="00CC4F3A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7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0C2E7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 xml:space="preserve">Беседа с обобщением знаний по теме, итогом которой будет опорная таблица-конспект. Практическая работа  </w:t>
            </w:r>
          </w:p>
        </w:tc>
      </w:tr>
      <w:tr w:rsidR="00CC4F3A" w14:paraId="09A2BD7F" w14:textId="77777777" w:rsidTr="00CC4F3A">
        <w:trPr>
          <w:trHeight w:val="258"/>
        </w:trPr>
        <w:tc>
          <w:tcPr>
            <w:tcW w:w="10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2EB76" w14:textId="77777777" w:rsidR="00CC4F3A" w:rsidRDefault="00CC4F3A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SimSun" w:hAnsi="Times New Roman" w:cs="F"/>
                <w:b/>
                <w:bCs/>
                <w:kern w:val="3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SimSun" w:hAnsi="Times New Roman" w:cs="F"/>
                <w:b/>
                <w:bCs/>
                <w:kern w:val="3"/>
                <w:sz w:val="28"/>
                <w:szCs w:val="28"/>
                <w:lang w:eastAsia="ru-RU"/>
                <w14:ligatures w14:val="none"/>
              </w:rPr>
              <w:t>17</w:t>
            </w:r>
          </w:p>
        </w:tc>
        <w:tc>
          <w:tcPr>
            <w:tcW w:w="47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FCB62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ascii="Times New Roman" w:eastAsia="SimSun" w:hAnsi="Times New Roman" w:cs="F"/>
                <w:b/>
                <w:bCs/>
                <w:kern w:val="3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SimSun" w:hAnsi="Times New Roman" w:cs="F"/>
                <w:b/>
                <w:bCs/>
                <w:kern w:val="3"/>
                <w:sz w:val="28"/>
                <w:szCs w:val="28"/>
                <w:lang w:eastAsia="ru-RU"/>
                <w14:ligatures w14:val="none"/>
              </w:rPr>
              <w:t>Запятая в сложном предложении.</w:t>
            </w:r>
          </w:p>
        </w:tc>
        <w:tc>
          <w:tcPr>
            <w:tcW w:w="9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A4D51" w14:textId="77777777" w:rsidR="00CC4F3A" w:rsidRDefault="00CC4F3A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786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4C050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>Беседа с обобщением знаний по теме, итогом которой будет опорная таблица-конспект. Тест с открытым вариантом ответов.</w:t>
            </w:r>
          </w:p>
        </w:tc>
      </w:tr>
      <w:tr w:rsidR="00CC4F3A" w14:paraId="06F10355" w14:textId="77777777" w:rsidTr="00CC4F3A">
        <w:trPr>
          <w:trHeight w:val="258"/>
        </w:trPr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C6211" w14:textId="77777777" w:rsidR="00CC4F3A" w:rsidRDefault="00CC4F3A">
            <w:pPr>
              <w:suppressAutoHyphens/>
              <w:autoSpaceDN w:val="0"/>
              <w:spacing w:after="20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ru-RU"/>
                <w14:ligatures w14:val="none"/>
              </w:rPr>
              <w:t>18</w:t>
            </w:r>
          </w:p>
        </w:tc>
        <w:tc>
          <w:tcPr>
            <w:tcW w:w="4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AF11A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>Тире между подлежащим и сказуемым.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064DD" w14:textId="77777777" w:rsidR="00CC4F3A" w:rsidRDefault="00CC4F3A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7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A33C6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>Беседа с обобщением знаний по теме, итогом которой будет опорная таблица-конспект. Тест с открытым вариантом ответов.</w:t>
            </w:r>
          </w:p>
        </w:tc>
      </w:tr>
      <w:tr w:rsidR="00CC4F3A" w14:paraId="6076853F" w14:textId="77777777" w:rsidTr="00CC4F3A">
        <w:trPr>
          <w:trHeight w:val="258"/>
        </w:trPr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98388" w14:textId="77777777" w:rsidR="00CC4F3A" w:rsidRDefault="00CC4F3A">
            <w:pPr>
              <w:suppressAutoHyphens/>
              <w:autoSpaceDN w:val="0"/>
              <w:spacing w:after="20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ru-RU"/>
                <w14:ligatures w14:val="none"/>
              </w:rPr>
              <w:t>19</w:t>
            </w:r>
          </w:p>
        </w:tc>
        <w:tc>
          <w:tcPr>
            <w:tcW w:w="4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7E653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>Знаки препинания при однородных членах предложения.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BE9E6" w14:textId="77777777" w:rsidR="00CC4F3A" w:rsidRDefault="00CC4F3A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7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8FE09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>Беседа с обобщением знаний по теме, итогом которой будет опорная таблица-конспект. Тест с открытым вариантом ответов.</w:t>
            </w:r>
          </w:p>
        </w:tc>
      </w:tr>
      <w:tr w:rsidR="00CC4F3A" w14:paraId="7059D249" w14:textId="77777777" w:rsidTr="00CC4F3A">
        <w:trPr>
          <w:trHeight w:val="258"/>
        </w:trPr>
        <w:tc>
          <w:tcPr>
            <w:tcW w:w="10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2A3F8" w14:textId="77777777" w:rsidR="00CC4F3A" w:rsidRDefault="00CC4F3A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SimSun" w:hAnsi="Times New Roman" w:cs="F"/>
                <w:b/>
                <w:bCs/>
                <w:kern w:val="3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SimSun" w:hAnsi="Times New Roman" w:cs="F"/>
                <w:b/>
                <w:bCs/>
                <w:kern w:val="3"/>
                <w:sz w:val="28"/>
                <w:szCs w:val="28"/>
                <w:lang w:eastAsia="ru-RU"/>
                <w14:ligatures w14:val="none"/>
              </w:rPr>
              <w:t>20</w:t>
            </w:r>
          </w:p>
        </w:tc>
        <w:tc>
          <w:tcPr>
            <w:tcW w:w="47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93204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ascii="Times New Roman" w:eastAsia="SimSun" w:hAnsi="Times New Roman" w:cs="F"/>
                <w:b/>
                <w:bCs/>
                <w:kern w:val="3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SimSun" w:hAnsi="Times New Roman" w:cs="F"/>
                <w:b/>
                <w:bCs/>
                <w:kern w:val="3"/>
                <w:sz w:val="28"/>
                <w:szCs w:val="28"/>
                <w:lang w:eastAsia="ru-RU"/>
                <w14:ligatures w14:val="none"/>
              </w:rPr>
              <w:t>Знаки препинания в предложениях с обобщающими словами.</w:t>
            </w:r>
          </w:p>
        </w:tc>
        <w:tc>
          <w:tcPr>
            <w:tcW w:w="9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0A3E2" w14:textId="77777777" w:rsidR="00CC4F3A" w:rsidRDefault="00CC4F3A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786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C0C8A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>Беседа с обобщением знаний по теме, итогом которой будет опорная таблица-конспект. Тест с открытым вариантом ответов.</w:t>
            </w:r>
          </w:p>
        </w:tc>
      </w:tr>
      <w:tr w:rsidR="00CC4F3A" w14:paraId="588FD102" w14:textId="77777777" w:rsidTr="00CC4F3A">
        <w:trPr>
          <w:trHeight w:val="258"/>
        </w:trPr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537A6" w14:textId="77777777" w:rsidR="00CC4F3A" w:rsidRDefault="00CC4F3A">
            <w:pPr>
              <w:suppressAutoHyphens/>
              <w:autoSpaceDN w:val="0"/>
              <w:spacing w:after="20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ru-RU"/>
                <w14:ligatures w14:val="none"/>
              </w:rPr>
              <w:t>21</w:t>
            </w:r>
          </w:p>
        </w:tc>
        <w:tc>
          <w:tcPr>
            <w:tcW w:w="4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4C255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>Знаки препинания при обращении, прямой речи, диалоге.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0075A" w14:textId="77777777" w:rsidR="00CC4F3A" w:rsidRDefault="00CC4F3A">
            <w:pPr>
              <w:suppressAutoHyphens/>
              <w:autoSpaceDN w:val="0"/>
              <w:spacing w:after="20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ru-RU"/>
                <w14:ligatures w14:val="none"/>
              </w:rPr>
              <w:t xml:space="preserve"> </w:t>
            </w:r>
          </w:p>
        </w:tc>
        <w:tc>
          <w:tcPr>
            <w:tcW w:w="7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6E4AF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 xml:space="preserve"> Беседа с обобщением знаний по теме, итогом которой будет опорная таблица-конспект. Тест с открытым вариантом ответов.</w:t>
            </w:r>
          </w:p>
        </w:tc>
      </w:tr>
      <w:tr w:rsidR="00CC4F3A" w14:paraId="2D22E51D" w14:textId="77777777" w:rsidTr="00CC4F3A">
        <w:trPr>
          <w:trHeight w:val="258"/>
        </w:trPr>
        <w:tc>
          <w:tcPr>
            <w:tcW w:w="10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225DA" w14:textId="77777777" w:rsidR="00CC4F3A" w:rsidRDefault="00CC4F3A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SimSun" w:hAnsi="Times New Roman" w:cs="F"/>
                <w:b/>
                <w:bCs/>
                <w:kern w:val="3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SimSun" w:hAnsi="Times New Roman" w:cs="F"/>
                <w:b/>
                <w:bCs/>
                <w:kern w:val="3"/>
                <w:sz w:val="28"/>
                <w:szCs w:val="28"/>
                <w:lang w:eastAsia="ru-RU"/>
                <w14:ligatures w14:val="none"/>
              </w:rPr>
              <w:t>22</w:t>
            </w:r>
          </w:p>
        </w:tc>
        <w:tc>
          <w:tcPr>
            <w:tcW w:w="47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2D3CC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ascii="Times New Roman" w:eastAsia="SimSun" w:hAnsi="Times New Roman" w:cs="F"/>
                <w:b/>
                <w:bCs/>
                <w:kern w:val="3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SimSun" w:hAnsi="Times New Roman" w:cs="F"/>
                <w:b/>
                <w:bCs/>
                <w:kern w:val="3"/>
                <w:sz w:val="28"/>
                <w:szCs w:val="28"/>
                <w:lang w:eastAsia="ru-RU"/>
                <w14:ligatures w14:val="none"/>
              </w:rPr>
              <w:t>Особенности обособления причастных оборотов.</w:t>
            </w:r>
          </w:p>
        </w:tc>
        <w:tc>
          <w:tcPr>
            <w:tcW w:w="9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3E40B" w14:textId="77777777" w:rsidR="00CC4F3A" w:rsidRDefault="00CC4F3A">
            <w:pPr>
              <w:suppressAutoHyphens/>
              <w:autoSpaceDN w:val="0"/>
              <w:spacing w:after="20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</w:p>
        </w:tc>
        <w:tc>
          <w:tcPr>
            <w:tcW w:w="786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056E9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>Беседа с обобщением знаний по теме, итогом которой будет опорная таблица-конспект. Тест с открытым вариантом ответов.</w:t>
            </w:r>
          </w:p>
        </w:tc>
      </w:tr>
      <w:tr w:rsidR="00CC4F3A" w14:paraId="2C49DE7A" w14:textId="77777777" w:rsidTr="00CC4F3A">
        <w:trPr>
          <w:trHeight w:val="258"/>
        </w:trPr>
        <w:tc>
          <w:tcPr>
            <w:tcW w:w="10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C536A" w14:textId="77777777" w:rsidR="00CC4F3A" w:rsidRDefault="00CC4F3A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SimSun" w:hAnsi="Times New Roman" w:cs="F"/>
                <w:b/>
                <w:bCs/>
                <w:kern w:val="3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SimSun" w:hAnsi="Times New Roman" w:cs="F"/>
                <w:b/>
                <w:bCs/>
                <w:kern w:val="3"/>
                <w:sz w:val="28"/>
                <w:szCs w:val="28"/>
                <w:lang w:eastAsia="ru-RU"/>
                <w14:ligatures w14:val="none"/>
              </w:rPr>
              <w:t>23</w:t>
            </w:r>
          </w:p>
        </w:tc>
        <w:tc>
          <w:tcPr>
            <w:tcW w:w="47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8E719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ascii="Times New Roman" w:eastAsia="SimSun" w:hAnsi="Times New Roman" w:cs="F"/>
                <w:b/>
                <w:bCs/>
                <w:kern w:val="3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SimSun" w:hAnsi="Times New Roman" w:cs="F"/>
                <w:b/>
                <w:bCs/>
                <w:kern w:val="3"/>
                <w:sz w:val="28"/>
                <w:szCs w:val="28"/>
                <w:lang w:eastAsia="ru-RU"/>
                <w14:ligatures w14:val="none"/>
              </w:rPr>
              <w:t>Особенности обособления деепричастных оборотов.</w:t>
            </w:r>
          </w:p>
        </w:tc>
        <w:tc>
          <w:tcPr>
            <w:tcW w:w="9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65889" w14:textId="77777777" w:rsidR="00CC4F3A" w:rsidRDefault="00CC4F3A">
            <w:pPr>
              <w:suppressAutoHyphens/>
              <w:autoSpaceDN w:val="0"/>
              <w:spacing w:after="20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</w:p>
        </w:tc>
        <w:tc>
          <w:tcPr>
            <w:tcW w:w="786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F714A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>Беседа с обобщением знаний по теме, итогом которой будет опорная таблица-конспект. Тест с открытым вариантом ответов.</w:t>
            </w:r>
          </w:p>
        </w:tc>
      </w:tr>
      <w:tr w:rsidR="00CC4F3A" w14:paraId="325AB970" w14:textId="77777777" w:rsidTr="00CC4F3A">
        <w:trPr>
          <w:trHeight w:val="258"/>
        </w:trPr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8C9CF" w14:textId="77777777" w:rsidR="00CC4F3A" w:rsidRDefault="00CC4F3A">
            <w:pPr>
              <w:suppressAutoHyphens/>
              <w:autoSpaceDN w:val="0"/>
              <w:spacing w:after="20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</w:p>
        </w:tc>
        <w:tc>
          <w:tcPr>
            <w:tcW w:w="4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2DBBA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8"/>
                <w:szCs w:val="28"/>
                <w:lang w:val="en-US" w:eastAsia="ru-RU"/>
                <w14:ligatures w14:val="none"/>
              </w:rPr>
              <w:t>IV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 xml:space="preserve"> Причастие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413A8" w14:textId="77777777" w:rsidR="00CC4F3A" w:rsidRDefault="00CC4F3A">
            <w:pPr>
              <w:suppressAutoHyphens/>
              <w:autoSpaceDN w:val="0"/>
              <w:spacing w:after="20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7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310DD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 xml:space="preserve"> </w:t>
            </w:r>
          </w:p>
        </w:tc>
      </w:tr>
      <w:tr w:rsidR="00CC4F3A" w14:paraId="5DD380F7" w14:textId="77777777" w:rsidTr="00CC4F3A">
        <w:trPr>
          <w:trHeight w:val="258"/>
        </w:trPr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8DEA5" w14:textId="77777777" w:rsidR="00CC4F3A" w:rsidRDefault="00CC4F3A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ru-RU"/>
                <w14:ligatures w14:val="none"/>
              </w:rPr>
              <w:t>24</w:t>
            </w:r>
          </w:p>
        </w:tc>
        <w:tc>
          <w:tcPr>
            <w:tcW w:w="4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23B6D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>Правописание окончаний причастий.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EBC7C" w14:textId="77777777" w:rsidR="00CC4F3A" w:rsidRDefault="00CC4F3A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7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1AC80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>Беседа с обобщением знаний по теме, итогом которой будет опорная таблица-конспект. Практическая работа.</w:t>
            </w:r>
          </w:p>
        </w:tc>
      </w:tr>
      <w:tr w:rsidR="00CC4F3A" w14:paraId="5F859AE8" w14:textId="77777777" w:rsidTr="00CC4F3A">
        <w:trPr>
          <w:trHeight w:val="258"/>
        </w:trPr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7751A" w14:textId="77777777" w:rsidR="00CC4F3A" w:rsidRDefault="00CC4F3A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ru-RU"/>
                <w14:ligatures w14:val="none"/>
              </w:rPr>
              <w:t>25</w:t>
            </w:r>
          </w:p>
        </w:tc>
        <w:tc>
          <w:tcPr>
            <w:tcW w:w="4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4131A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 xml:space="preserve">Правописание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>суфффиксов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 xml:space="preserve"> действительных и страдательных причастий настоящего времени.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DB02C" w14:textId="77777777" w:rsidR="00CC4F3A" w:rsidRDefault="00CC4F3A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7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C7F20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>Беседа с обобщением знаний по теме, итогом которой будет опорная таблица-конспект. Диктант с самопроверкой.</w:t>
            </w:r>
          </w:p>
        </w:tc>
      </w:tr>
      <w:tr w:rsidR="00CC4F3A" w14:paraId="1071080F" w14:textId="77777777" w:rsidTr="00CC4F3A">
        <w:trPr>
          <w:trHeight w:val="258"/>
        </w:trPr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49D89" w14:textId="77777777" w:rsidR="00CC4F3A" w:rsidRDefault="00CC4F3A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ru-RU"/>
                <w14:ligatures w14:val="none"/>
              </w:rPr>
              <w:t>26</w:t>
            </w:r>
          </w:p>
        </w:tc>
        <w:tc>
          <w:tcPr>
            <w:tcW w:w="4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C4FC9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>Правописание Н и НН в отглагольных прилагательных и причастиях.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DA2A5" w14:textId="77777777" w:rsidR="00CC4F3A" w:rsidRDefault="00CC4F3A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7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55881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>Беседа с обобщением знаний по теме, итогом которой будет опорная таблица-конспект. Практическая работа.</w:t>
            </w:r>
          </w:p>
        </w:tc>
      </w:tr>
      <w:tr w:rsidR="00CC4F3A" w14:paraId="0582F4C9" w14:textId="77777777" w:rsidTr="00CC4F3A">
        <w:trPr>
          <w:trHeight w:val="258"/>
        </w:trPr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EEDF5" w14:textId="77777777" w:rsidR="00CC4F3A" w:rsidRDefault="00CC4F3A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ru-RU"/>
                <w14:ligatures w14:val="none"/>
              </w:rPr>
              <w:lastRenderedPageBreak/>
              <w:t>27</w:t>
            </w:r>
          </w:p>
        </w:tc>
        <w:tc>
          <w:tcPr>
            <w:tcW w:w="4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BA6EB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>Правописание НЕ с полными и краткими причастиями.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F7A30" w14:textId="77777777" w:rsidR="00CC4F3A" w:rsidRDefault="00CC4F3A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7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F3DCF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>Беседа с обобщением знаний по теме, итогом которой будет опорная таблица-конспект. Практическая работа</w:t>
            </w:r>
          </w:p>
        </w:tc>
      </w:tr>
      <w:tr w:rsidR="00CC4F3A" w14:paraId="03B49350" w14:textId="77777777" w:rsidTr="00CC4F3A">
        <w:trPr>
          <w:trHeight w:val="258"/>
        </w:trPr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57A8B" w14:textId="77777777" w:rsidR="00CC4F3A" w:rsidRDefault="00CC4F3A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AF0D3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8"/>
                <w:szCs w:val="28"/>
                <w:lang w:val="en-US" w:eastAsia="ru-RU"/>
                <w14:ligatures w14:val="none"/>
              </w:rPr>
              <w:t>VI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 xml:space="preserve"> Наречие.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5AFB0" w14:textId="77777777" w:rsidR="00CC4F3A" w:rsidRDefault="00CC4F3A">
            <w:pPr>
              <w:suppressAutoHyphens/>
              <w:autoSpaceDN w:val="0"/>
              <w:spacing w:after="20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7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1AF08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CC4F3A" w14:paraId="1166C5DD" w14:textId="77777777" w:rsidTr="00CC4F3A">
        <w:trPr>
          <w:trHeight w:val="258"/>
        </w:trPr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40987" w14:textId="77777777" w:rsidR="00CC4F3A" w:rsidRDefault="00CC4F3A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ru-RU"/>
                <w14:ligatures w14:val="none"/>
              </w:rPr>
              <w:t>28</w:t>
            </w:r>
          </w:p>
        </w:tc>
        <w:tc>
          <w:tcPr>
            <w:tcW w:w="4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E52FE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>О и Е на конце наречий после шипящих.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290AD" w14:textId="77777777" w:rsidR="00CC4F3A" w:rsidRDefault="00CC4F3A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7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4EB61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>Беседа с обобщением знаний по теме, итогом которой будет опорная таблица-конспект. Практическая работа.</w:t>
            </w:r>
          </w:p>
        </w:tc>
      </w:tr>
      <w:tr w:rsidR="00CC4F3A" w14:paraId="4636A9B3" w14:textId="77777777" w:rsidTr="00CC4F3A">
        <w:trPr>
          <w:trHeight w:val="258"/>
        </w:trPr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15D71" w14:textId="77777777" w:rsidR="00CC4F3A" w:rsidRDefault="00CC4F3A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ru-RU"/>
                <w14:ligatures w14:val="none"/>
              </w:rPr>
              <w:t>29</w:t>
            </w:r>
          </w:p>
        </w:tc>
        <w:tc>
          <w:tcPr>
            <w:tcW w:w="4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A8DB2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>Дефис в наречиях.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AB0BE" w14:textId="77777777" w:rsidR="00CC4F3A" w:rsidRDefault="00CC4F3A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7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B4302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>Беседа с обобщением знаний по теме, итогом которой будет опорная таблица-конспект. Практическая работа</w:t>
            </w:r>
          </w:p>
        </w:tc>
      </w:tr>
      <w:tr w:rsidR="00CC4F3A" w14:paraId="1EDD8002" w14:textId="77777777" w:rsidTr="00CC4F3A">
        <w:trPr>
          <w:trHeight w:val="258"/>
        </w:trPr>
        <w:tc>
          <w:tcPr>
            <w:tcW w:w="10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9092D" w14:textId="77777777" w:rsidR="00CC4F3A" w:rsidRDefault="00CC4F3A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ru-RU"/>
                <w14:ligatures w14:val="none"/>
              </w:rPr>
              <w:t>30</w:t>
            </w:r>
          </w:p>
        </w:tc>
        <w:tc>
          <w:tcPr>
            <w:tcW w:w="47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1D252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>Мягкий знак на конце наречий после шипящих.</w:t>
            </w:r>
          </w:p>
        </w:tc>
        <w:tc>
          <w:tcPr>
            <w:tcW w:w="9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E7EDD" w14:textId="77777777" w:rsidR="00CC4F3A" w:rsidRDefault="00CC4F3A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786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5AD7E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>Беседа с обобщением знаний по теме, итогом которой будет опорная таблица-конспект. Тест с открытым вариантом ответов.</w:t>
            </w:r>
          </w:p>
        </w:tc>
      </w:tr>
      <w:tr w:rsidR="00CC4F3A" w14:paraId="437DF715" w14:textId="77777777" w:rsidTr="00CC4F3A">
        <w:trPr>
          <w:trHeight w:val="258"/>
        </w:trPr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4A046" w14:textId="77777777" w:rsidR="00CC4F3A" w:rsidRDefault="00CC4F3A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ru-RU"/>
                <w14:ligatures w14:val="none"/>
              </w:rPr>
              <w:t>31</w:t>
            </w:r>
          </w:p>
        </w:tc>
        <w:tc>
          <w:tcPr>
            <w:tcW w:w="4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56537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>Слитное и раздельное написание наречий.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8A2E8" w14:textId="77777777" w:rsidR="00CC4F3A" w:rsidRDefault="00CC4F3A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7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E7366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>Беседа с обобщением знаний по теме, итогом которой будет опорная таблица-конспект. Практическая работа со словарем.</w:t>
            </w:r>
          </w:p>
        </w:tc>
      </w:tr>
      <w:tr w:rsidR="00CC4F3A" w14:paraId="3C4680E9" w14:textId="77777777" w:rsidTr="00CC4F3A">
        <w:trPr>
          <w:trHeight w:val="258"/>
        </w:trPr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CB12D" w14:textId="77777777" w:rsidR="00CC4F3A" w:rsidRDefault="00CC4F3A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5EF4E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8"/>
                <w:szCs w:val="28"/>
                <w:lang w:val="en-US" w:eastAsia="ru-RU"/>
                <w14:ligatures w14:val="none"/>
              </w:rPr>
              <w:t xml:space="preserve">VII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>Служебные слова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A42A7" w14:textId="06AB75E9" w:rsidR="00CC4F3A" w:rsidRDefault="00CC4F3A">
            <w:pPr>
              <w:suppressAutoHyphens/>
              <w:autoSpaceDN w:val="0"/>
              <w:spacing w:after="20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7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BC6CE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CC4F3A" w14:paraId="28B6E015" w14:textId="77777777" w:rsidTr="00CC4F3A">
        <w:trPr>
          <w:trHeight w:val="258"/>
        </w:trPr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C4DB2" w14:textId="77777777" w:rsidR="00CC4F3A" w:rsidRDefault="00CC4F3A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ru-RU"/>
                <w14:ligatures w14:val="none"/>
              </w:rPr>
              <w:t>32</w:t>
            </w:r>
          </w:p>
        </w:tc>
        <w:tc>
          <w:tcPr>
            <w:tcW w:w="4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DAACF" w14:textId="49F96DDD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>Правописание производных предлогов. Правописание союзов тоже, также, зато и т.д.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EBEDC" w14:textId="77777777" w:rsidR="00CC4F3A" w:rsidRDefault="00CC4F3A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7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CDAE9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>Беседа с обобщением знаний по теме, итогом которой будет опорная таблица-конспект. Практическая работа.</w:t>
            </w:r>
          </w:p>
        </w:tc>
      </w:tr>
      <w:tr w:rsidR="00CC4F3A" w14:paraId="5E938CC0" w14:textId="77777777" w:rsidTr="00CC4F3A">
        <w:trPr>
          <w:trHeight w:val="258"/>
        </w:trPr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56C2C" w14:textId="5B404628" w:rsidR="00CC4F3A" w:rsidRDefault="00CC4F3A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ru-RU"/>
                <w14:ligatures w14:val="none"/>
              </w:rPr>
              <w:t>33</w:t>
            </w:r>
          </w:p>
        </w:tc>
        <w:tc>
          <w:tcPr>
            <w:tcW w:w="4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3B193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>Дефис в частицах и междометиях.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002EF" w14:textId="77777777" w:rsidR="00CC4F3A" w:rsidRDefault="00CC4F3A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7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D5CF2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>Практическая работа.</w:t>
            </w:r>
          </w:p>
        </w:tc>
      </w:tr>
      <w:tr w:rsidR="00CC4F3A" w14:paraId="60AB526B" w14:textId="77777777" w:rsidTr="00CC4F3A">
        <w:trPr>
          <w:trHeight w:val="258"/>
        </w:trPr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B7D9C" w14:textId="1353232E" w:rsidR="00CC4F3A" w:rsidRDefault="00CC4F3A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ru-RU"/>
                <w14:ligatures w14:val="none"/>
              </w:rPr>
              <w:t>34</w:t>
            </w:r>
          </w:p>
        </w:tc>
        <w:tc>
          <w:tcPr>
            <w:tcW w:w="4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EBE09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8"/>
                <w:szCs w:val="28"/>
                <w:lang w:val="en-US" w:eastAsia="ru-RU"/>
                <w14:ligatures w14:val="none"/>
              </w:rPr>
              <w:t>VIII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 xml:space="preserve"> Повторение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D3C7C" w14:textId="77777777" w:rsidR="00CC4F3A" w:rsidRDefault="00CC4F3A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7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61306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>Самостоятельная работа</w:t>
            </w:r>
          </w:p>
          <w:p w14:paraId="3744ACF0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>Зачет</w:t>
            </w:r>
          </w:p>
        </w:tc>
      </w:tr>
      <w:tr w:rsidR="00CC4F3A" w14:paraId="270839C0" w14:textId="77777777" w:rsidTr="00CC4F3A">
        <w:trPr>
          <w:trHeight w:val="245"/>
        </w:trPr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5CDE8" w14:textId="77777777" w:rsidR="00CC4F3A" w:rsidRDefault="00CC4F3A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8FA7F" w14:textId="77777777" w:rsidR="00CC4F3A" w:rsidRDefault="00CC4F3A">
            <w:pPr>
              <w:suppressAutoHyphens/>
              <w:autoSpaceDN w:val="0"/>
              <w:spacing w:after="20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SimSun" w:hAnsi="Times New Roman"/>
                <w:kern w:val="3"/>
                <w:sz w:val="28"/>
                <w:szCs w:val="28"/>
                <w:lang w:eastAsia="ru-RU"/>
                <w14:ligatures w14:val="none"/>
              </w:rPr>
              <w:t>ИТОГО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EC356" w14:textId="2B3629E6" w:rsidR="00CC4F3A" w:rsidRDefault="00CC4F3A">
            <w:pPr>
              <w:suppressAutoHyphens/>
              <w:autoSpaceDN w:val="0"/>
              <w:spacing w:after="20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ru-RU"/>
                <w14:ligatures w14:val="none"/>
              </w:rPr>
              <w:t>34</w:t>
            </w:r>
          </w:p>
        </w:tc>
        <w:tc>
          <w:tcPr>
            <w:tcW w:w="7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894FC" w14:textId="77777777" w:rsidR="00CC4F3A" w:rsidRDefault="00CC4F3A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ru-RU"/>
                <w14:ligatures w14:val="none"/>
              </w:rPr>
            </w:pPr>
          </w:p>
        </w:tc>
      </w:tr>
    </w:tbl>
    <w:p w14:paraId="019C490E" w14:textId="753BEAD5" w:rsidR="00CC4F3A" w:rsidRDefault="00CC4F3A" w:rsidP="00CC4F3A">
      <w:pPr>
        <w:suppressAutoHyphens/>
        <w:autoSpaceDN w:val="0"/>
        <w:spacing w:after="0" w:line="276" w:lineRule="auto"/>
        <w:jc w:val="both"/>
        <w:rPr>
          <w:rFonts w:ascii="Times New Roman" w:eastAsia="SimSun" w:hAnsi="Times New Roman"/>
          <w:kern w:val="3"/>
          <w:sz w:val="28"/>
          <w:szCs w:val="28"/>
          <w14:ligatures w14:val="none"/>
        </w:rPr>
      </w:pPr>
    </w:p>
    <w:p w14:paraId="16ACE292" w14:textId="017CB1D1" w:rsidR="0092559B" w:rsidRDefault="0092559B" w:rsidP="00CC4F3A">
      <w:pPr>
        <w:suppressAutoHyphens/>
        <w:autoSpaceDN w:val="0"/>
        <w:spacing w:after="0" w:line="276" w:lineRule="auto"/>
        <w:jc w:val="both"/>
        <w:rPr>
          <w:rFonts w:ascii="Times New Roman" w:eastAsia="SimSun" w:hAnsi="Times New Roman"/>
          <w:kern w:val="3"/>
          <w:sz w:val="28"/>
          <w:szCs w:val="28"/>
          <w14:ligatures w14:val="none"/>
        </w:rPr>
      </w:pPr>
    </w:p>
    <w:p w14:paraId="27BE49F0" w14:textId="4A2739B4" w:rsidR="0092559B" w:rsidRDefault="0092559B" w:rsidP="00CC4F3A">
      <w:pPr>
        <w:suppressAutoHyphens/>
        <w:autoSpaceDN w:val="0"/>
        <w:spacing w:after="0" w:line="276" w:lineRule="auto"/>
        <w:jc w:val="both"/>
        <w:rPr>
          <w:rFonts w:ascii="Times New Roman" w:eastAsia="SimSun" w:hAnsi="Times New Roman"/>
          <w:kern w:val="3"/>
          <w:sz w:val="28"/>
          <w:szCs w:val="28"/>
          <w14:ligatures w14:val="none"/>
        </w:rPr>
      </w:pPr>
    </w:p>
    <w:p w14:paraId="5DDD989A" w14:textId="193424D0" w:rsidR="0092559B" w:rsidRDefault="0092559B" w:rsidP="00CC4F3A">
      <w:pPr>
        <w:suppressAutoHyphens/>
        <w:autoSpaceDN w:val="0"/>
        <w:spacing w:after="0" w:line="276" w:lineRule="auto"/>
        <w:jc w:val="both"/>
        <w:rPr>
          <w:rFonts w:ascii="Times New Roman" w:eastAsia="SimSun" w:hAnsi="Times New Roman"/>
          <w:kern w:val="3"/>
          <w:sz w:val="28"/>
          <w:szCs w:val="28"/>
          <w14:ligatures w14:val="none"/>
        </w:rPr>
      </w:pPr>
    </w:p>
    <w:p w14:paraId="00750360" w14:textId="240F3C1D" w:rsidR="0092559B" w:rsidRDefault="0092559B" w:rsidP="00CC4F3A">
      <w:pPr>
        <w:suppressAutoHyphens/>
        <w:autoSpaceDN w:val="0"/>
        <w:spacing w:after="0" w:line="276" w:lineRule="auto"/>
        <w:jc w:val="both"/>
        <w:rPr>
          <w:rFonts w:ascii="Times New Roman" w:eastAsia="SimSun" w:hAnsi="Times New Roman"/>
          <w:kern w:val="3"/>
          <w:sz w:val="28"/>
          <w:szCs w:val="28"/>
          <w14:ligatures w14:val="none"/>
        </w:rPr>
      </w:pPr>
    </w:p>
    <w:p w14:paraId="7781EDE3" w14:textId="77777777" w:rsidR="0092559B" w:rsidRDefault="0092559B" w:rsidP="00CC4F3A">
      <w:pPr>
        <w:suppressAutoHyphens/>
        <w:autoSpaceDN w:val="0"/>
        <w:spacing w:after="0" w:line="276" w:lineRule="auto"/>
        <w:jc w:val="both"/>
        <w:rPr>
          <w:rFonts w:ascii="Times New Roman" w:eastAsia="SimSun" w:hAnsi="Times New Roman"/>
          <w:kern w:val="3"/>
          <w:sz w:val="28"/>
          <w:szCs w:val="28"/>
          <w14:ligatures w14:val="none"/>
        </w:rPr>
      </w:pPr>
    </w:p>
    <w:p w14:paraId="63AB4A71" w14:textId="77777777" w:rsidR="00CC4F3A" w:rsidRDefault="00CC4F3A" w:rsidP="00CC4F3A">
      <w:pPr>
        <w:shd w:val="clear" w:color="auto" w:fill="FFFFFF"/>
        <w:suppressAutoHyphens/>
        <w:autoSpaceDN w:val="0"/>
        <w:spacing w:after="0" w:line="276" w:lineRule="auto"/>
        <w:jc w:val="both"/>
        <w:rPr>
          <w:rFonts w:eastAsia="SimSun" w:cs="F"/>
          <w:kern w:val="3"/>
          <w:lang w:eastAsia="ru-RU"/>
          <w14:ligatures w14:val="none"/>
        </w:rPr>
      </w:pPr>
      <w:r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eastAsia="ru-RU"/>
          <w14:ligatures w14:val="none"/>
        </w:rPr>
        <w:lastRenderedPageBreak/>
        <w:t>Содержание программы курса внеурочной деятельности «Практикум по орфографии и пунктуации».</w:t>
      </w:r>
    </w:p>
    <w:tbl>
      <w:tblPr>
        <w:tblW w:w="12630" w:type="dxa"/>
        <w:tblInd w:w="-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30"/>
      </w:tblGrid>
      <w:tr w:rsidR="00CC4F3A" w14:paraId="62545C5C" w14:textId="77777777" w:rsidTr="00CC4F3A">
        <w:trPr>
          <w:trHeight w:val="258"/>
        </w:trPr>
        <w:tc>
          <w:tcPr>
            <w:tcW w:w="1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3BF46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 xml:space="preserve">Раздел I.   Введение.  </w:t>
            </w:r>
          </w:p>
          <w:p w14:paraId="50DDA6C9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 xml:space="preserve"> </w:t>
            </w:r>
          </w:p>
        </w:tc>
      </w:tr>
      <w:tr w:rsidR="00CC4F3A" w14:paraId="0D65523B" w14:textId="77777777" w:rsidTr="00CC4F3A">
        <w:trPr>
          <w:trHeight w:val="258"/>
        </w:trPr>
        <w:tc>
          <w:tcPr>
            <w:tcW w:w="1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8327A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8"/>
                <w:szCs w:val="28"/>
                <w:lang w:val="en-US" w:eastAsia="ru-RU"/>
                <w14:ligatures w14:val="none"/>
              </w:rPr>
              <w:t>II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>. Орфография</w:t>
            </w:r>
          </w:p>
        </w:tc>
      </w:tr>
      <w:tr w:rsidR="00CC4F3A" w14:paraId="799820D3" w14:textId="77777777" w:rsidTr="00CC4F3A">
        <w:trPr>
          <w:trHeight w:val="258"/>
        </w:trPr>
        <w:tc>
          <w:tcPr>
            <w:tcW w:w="1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06818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>Однокоренные слова. Безударная гласная в корне слова. (Непроверяемые и проверяемые гласные и в корне слова).</w:t>
            </w:r>
          </w:p>
          <w:p w14:paraId="27761F36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CC4F3A" w14:paraId="40BD36C1" w14:textId="77777777" w:rsidTr="00CC4F3A">
        <w:trPr>
          <w:trHeight w:val="258"/>
        </w:trPr>
        <w:tc>
          <w:tcPr>
            <w:tcW w:w="1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03710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>Непроизносимые и плохо слышимые согласные.</w:t>
            </w:r>
          </w:p>
        </w:tc>
      </w:tr>
      <w:tr w:rsidR="00CC4F3A" w14:paraId="7E0062AD" w14:textId="77777777" w:rsidTr="00CC4F3A">
        <w:trPr>
          <w:trHeight w:val="258"/>
        </w:trPr>
        <w:tc>
          <w:tcPr>
            <w:tcW w:w="1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A7111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>Чередование гласных в корне слова. Чередование согласных в корне слова.</w:t>
            </w:r>
          </w:p>
        </w:tc>
      </w:tr>
      <w:tr w:rsidR="00CC4F3A" w14:paraId="151EA2DA" w14:textId="77777777" w:rsidTr="00CC4F3A">
        <w:trPr>
          <w:trHeight w:val="258"/>
        </w:trPr>
        <w:tc>
          <w:tcPr>
            <w:tcW w:w="1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68E51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 xml:space="preserve">Приставки на з и с, приставки пре- и при-. Гласные Ы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>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 xml:space="preserve"> после приставок.</w:t>
            </w:r>
          </w:p>
        </w:tc>
      </w:tr>
      <w:tr w:rsidR="00CC4F3A" w14:paraId="4A844A65" w14:textId="77777777" w:rsidTr="00CC4F3A">
        <w:trPr>
          <w:trHeight w:val="258"/>
        </w:trPr>
        <w:tc>
          <w:tcPr>
            <w:tcW w:w="1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A4E8D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>Окончания имен существительных, прилагательных, числительных.</w:t>
            </w:r>
          </w:p>
        </w:tc>
      </w:tr>
      <w:tr w:rsidR="00CC4F3A" w14:paraId="7C06322A" w14:textId="77777777" w:rsidTr="00CC4F3A">
        <w:trPr>
          <w:trHeight w:val="258"/>
        </w:trPr>
        <w:tc>
          <w:tcPr>
            <w:tcW w:w="1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6CFFE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 xml:space="preserve"> Повторение изученного о глаголе.</w:t>
            </w:r>
          </w:p>
        </w:tc>
      </w:tr>
      <w:tr w:rsidR="00CC4F3A" w14:paraId="0F0D0CFF" w14:textId="77777777" w:rsidTr="00CC4F3A">
        <w:trPr>
          <w:trHeight w:val="258"/>
        </w:trPr>
        <w:tc>
          <w:tcPr>
            <w:tcW w:w="1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F6EDF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>Правописание личных окончаний глаголов (спряжение). Суффиксы глаголов.</w:t>
            </w:r>
          </w:p>
        </w:tc>
      </w:tr>
      <w:tr w:rsidR="00CC4F3A" w14:paraId="75FB8EF3" w14:textId="77777777" w:rsidTr="00CC4F3A">
        <w:trPr>
          <w:trHeight w:val="258"/>
        </w:trPr>
        <w:tc>
          <w:tcPr>
            <w:tcW w:w="1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85E05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>Написание гласной в суффиксах глаголов и перед суффиксами глаголов.</w:t>
            </w:r>
          </w:p>
        </w:tc>
      </w:tr>
      <w:tr w:rsidR="00CC4F3A" w14:paraId="1C8C49EE" w14:textId="77777777" w:rsidTr="00CC4F3A">
        <w:trPr>
          <w:trHeight w:val="258"/>
        </w:trPr>
        <w:tc>
          <w:tcPr>
            <w:tcW w:w="1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7F5C4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>Правописание  Ь знака в глаголах.</w:t>
            </w:r>
          </w:p>
        </w:tc>
      </w:tr>
      <w:tr w:rsidR="00CC4F3A" w14:paraId="1E4CEF55" w14:textId="77777777" w:rsidTr="00CC4F3A">
        <w:trPr>
          <w:trHeight w:val="258"/>
        </w:trPr>
        <w:tc>
          <w:tcPr>
            <w:tcW w:w="1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CEE40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ascii="Times New Roman" w:eastAsia="SimSun" w:hAnsi="Times New Roman" w:cs="F"/>
                <w:kern w:val="3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>Н и НН в существительных и прилагательных.</w:t>
            </w:r>
          </w:p>
        </w:tc>
      </w:tr>
      <w:tr w:rsidR="00CC4F3A" w14:paraId="263C78E8" w14:textId="77777777" w:rsidTr="00CC4F3A">
        <w:trPr>
          <w:trHeight w:val="258"/>
        </w:trPr>
        <w:tc>
          <w:tcPr>
            <w:tcW w:w="126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660CE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ascii="Times New Roman" w:eastAsia="SimSun" w:hAnsi="Times New Roman" w:cs="F"/>
                <w:kern w:val="3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SimSun" w:hAnsi="Times New Roman" w:cs="F"/>
                <w:kern w:val="3"/>
                <w:sz w:val="28"/>
                <w:szCs w:val="28"/>
                <w:lang w:eastAsia="ru-RU"/>
                <w14:ligatures w14:val="none"/>
              </w:rPr>
              <w:t xml:space="preserve">Н и </w:t>
            </w:r>
            <w:proofErr w:type="spellStart"/>
            <w:r>
              <w:rPr>
                <w:rFonts w:ascii="Times New Roman" w:eastAsia="SimSun" w:hAnsi="Times New Roman" w:cs="F"/>
                <w:kern w:val="3"/>
                <w:sz w:val="28"/>
                <w:szCs w:val="28"/>
                <w:lang w:eastAsia="ru-RU"/>
                <w14:ligatures w14:val="none"/>
              </w:rPr>
              <w:t>нн</w:t>
            </w:r>
            <w:proofErr w:type="spellEnd"/>
            <w:r>
              <w:rPr>
                <w:rFonts w:ascii="Times New Roman" w:eastAsia="SimSun" w:hAnsi="Times New Roman" w:cs="F"/>
                <w:kern w:val="3"/>
                <w:sz w:val="28"/>
                <w:szCs w:val="28"/>
                <w:lang w:eastAsia="ru-RU"/>
                <w14:ligatures w14:val="none"/>
              </w:rPr>
              <w:t xml:space="preserve"> в суффиксах  отыменных прилагательных, отглагольных прилагательных.</w:t>
            </w:r>
          </w:p>
        </w:tc>
      </w:tr>
      <w:tr w:rsidR="00CC4F3A" w14:paraId="68D58914" w14:textId="77777777" w:rsidTr="00CC4F3A">
        <w:trPr>
          <w:trHeight w:val="258"/>
        </w:trPr>
        <w:tc>
          <w:tcPr>
            <w:tcW w:w="1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72D5A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>НЕ с разными частями речи</w:t>
            </w:r>
          </w:p>
          <w:p w14:paraId="3D93C411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CC4F3A" w14:paraId="7A998FDA" w14:textId="77777777" w:rsidTr="00CC4F3A">
        <w:trPr>
          <w:trHeight w:val="258"/>
        </w:trPr>
        <w:tc>
          <w:tcPr>
            <w:tcW w:w="1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8BA5A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>НЕ и НИ для передачи отрицания. НЕ и НИ для усиления утверждения.</w:t>
            </w:r>
          </w:p>
          <w:p w14:paraId="7B11F2B9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CC4F3A" w14:paraId="5E246374" w14:textId="77777777" w:rsidTr="00CC4F3A">
        <w:trPr>
          <w:trHeight w:val="258"/>
        </w:trPr>
        <w:tc>
          <w:tcPr>
            <w:tcW w:w="1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086B8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>Дефис в сложных словах и в словах с корнем пол. Соединительные гласные в сложных словах.</w:t>
            </w:r>
          </w:p>
          <w:p w14:paraId="10AD29AC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CC4F3A" w14:paraId="1A898B77" w14:textId="77777777" w:rsidTr="00CC4F3A">
        <w:trPr>
          <w:trHeight w:val="258"/>
        </w:trPr>
        <w:tc>
          <w:tcPr>
            <w:tcW w:w="1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84D48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8"/>
                <w:szCs w:val="28"/>
                <w:lang w:val="en-US" w:eastAsia="ru-RU"/>
                <w14:ligatures w14:val="none"/>
              </w:rPr>
              <w:t>II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>I. Пунктуация</w:t>
            </w:r>
          </w:p>
        </w:tc>
      </w:tr>
      <w:tr w:rsidR="00CC4F3A" w14:paraId="15AD49AD" w14:textId="77777777" w:rsidTr="00CC4F3A">
        <w:trPr>
          <w:trHeight w:val="258"/>
        </w:trPr>
        <w:tc>
          <w:tcPr>
            <w:tcW w:w="1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81293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ascii="Times New Roman" w:eastAsia="SimSun" w:hAnsi="Times New Roman" w:cs="F"/>
                <w:kern w:val="3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>Запятая в простом предложении с  однородными членами.</w:t>
            </w:r>
          </w:p>
        </w:tc>
      </w:tr>
      <w:tr w:rsidR="00CC4F3A" w14:paraId="2133378A" w14:textId="77777777" w:rsidTr="00CC4F3A">
        <w:trPr>
          <w:trHeight w:val="258"/>
        </w:trPr>
        <w:tc>
          <w:tcPr>
            <w:tcW w:w="126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03522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ascii="Times New Roman" w:eastAsia="SimSun" w:hAnsi="Times New Roman" w:cs="F"/>
                <w:kern w:val="3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SimSun" w:hAnsi="Times New Roman" w:cs="F"/>
                <w:kern w:val="3"/>
                <w:sz w:val="28"/>
                <w:szCs w:val="28"/>
                <w:lang w:eastAsia="ru-RU"/>
                <w14:ligatures w14:val="none"/>
              </w:rPr>
              <w:t>Запятая в сложном предложении.</w:t>
            </w:r>
          </w:p>
        </w:tc>
      </w:tr>
      <w:tr w:rsidR="00CC4F3A" w14:paraId="5655E901" w14:textId="77777777" w:rsidTr="00CC4F3A">
        <w:trPr>
          <w:trHeight w:val="258"/>
        </w:trPr>
        <w:tc>
          <w:tcPr>
            <w:tcW w:w="1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668F9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>Тире между подлежащим и сказуемым.</w:t>
            </w:r>
          </w:p>
        </w:tc>
      </w:tr>
      <w:tr w:rsidR="00CC4F3A" w14:paraId="6BCA9C1A" w14:textId="77777777" w:rsidTr="00CC4F3A">
        <w:trPr>
          <w:trHeight w:val="258"/>
        </w:trPr>
        <w:tc>
          <w:tcPr>
            <w:tcW w:w="1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8AF52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lastRenderedPageBreak/>
              <w:t>Знаки препинания при однородных членах предложения.</w:t>
            </w:r>
          </w:p>
        </w:tc>
      </w:tr>
      <w:tr w:rsidR="00CC4F3A" w14:paraId="0A9360FE" w14:textId="77777777" w:rsidTr="00CC4F3A">
        <w:trPr>
          <w:trHeight w:val="258"/>
        </w:trPr>
        <w:tc>
          <w:tcPr>
            <w:tcW w:w="126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37DF1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ascii="Times New Roman" w:eastAsia="SimSun" w:hAnsi="Times New Roman" w:cs="F"/>
                <w:kern w:val="3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SimSun" w:hAnsi="Times New Roman" w:cs="F"/>
                <w:kern w:val="3"/>
                <w:sz w:val="28"/>
                <w:szCs w:val="28"/>
                <w:lang w:eastAsia="ru-RU"/>
                <w14:ligatures w14:val="none"/>
              </w:rPr>
              <w:t>Знаки препинания в предложениях с обобщающими словами.</w:t>
            </w:r>
          </w:p>
        </w:tc>
      </w:tr>
      <w:tr w:rsidR="00CC4F3A" w14:paraId="42845E84" w14:textId="77777777" w:rsidTr="00CC4F3A">
        <w:trPr>
          <w:trHeight w:val="258"/>
        </w:trPr>
        <w:tc>
          <w:tcPr>
            <w:tcW w:w="1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CACF7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>Знаки препинания при обращении, прямой речи, диалоге.</w:t>
            </w:r>
          </w:p>
        </w:tc>
      </w:tr>
      <w:tr w:rsidR="00CC4F3A" w14:paraId="61F4F74A" w14:textId="77777777" w:rsidTr="00CC4F3A">
        <w:trPr>
          <w:trHeight w:val="258"/>
        </w:trPr>
        <w:tc>
          <w:tcPr>
            <w:tcW w:w="126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ABF2C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ascii="Times New Roman" w:eastAsia="SimSun" w:hAnsi="Times New Roman" w:cs="F"/>
                <w:kern w:val="3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SimSun" w:hAnsi="Times New Roman" w:cs="F"/>
                <w:kern w:val="3"/>
                <w:sz w:val="28"/>
                <w:szCs w:val="28"/>
                <w:lang w:eastAsia="ru-RU"/>
                <w14:ligatures w14:val="none"/>
              </w:rPr>
              <w:t>Особенности обособления причастных оборотов.</w:t>
            </w:r>
          </w:p>
        </w:tc>
      </w:tr>
      <w:tr w:rsidR="00CC4F3A" w14:paraId="0F25931F" w14:textId="77777777" w:rsidTr="00CC4F3A">
        <w:trPr>
          <w:trHeight w:val="258"/>
        </w:trPr>
        <w:tc>
          <w:tcPr>
            <w:tcW w:w="126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FB8EA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ascii="Times New Roman" w:eastAsia="SimSun" w:hAnsi="Times New Roman" w:cs="F"/>
                <w:kern w:val="3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SimSun" w:hAnsi="Times New Roman" w:cs="F"/>
                <w:kern w:val="3"/>
                <w:sz w:val="28"/>
                <w:szCs w:val="28"/>
                <w:lang w:eastAsia="ru-RU"/>
                <w14:ligatures w14:val="none"/>
              </w:rPr>
              <w:t>Особенности обособления деепричастных оборотов.</w:t>
            </w:r>
          </w:p>
        </w:tc>
      </w:tr>
      <w:tr w:rsidR="00CC4F3A" w14:paraId="530641E6" w14:textId="77777777" w:rsidTr="00CC4F3A">
        <w:trPr>
          <w:trHeight w:val="258"/>
        </w:trPr>
        <w:tc>
          <w:tcPr>
            <w:tcW w:w="1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9C2E3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eastAsia="SimSun" w:cs="F"/>
                <w:b/>
                <w:bCs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8"/>
                <w:szCs w:val="28"/>
                <w:lang w:val="en-US" w:eastAsia="ru-RU"/>
                <w14:ligatures w14:val="none"/>
              </w:rPr>
              <w:t>IV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 xml:space="preserve"> Причастие</w:t>
            </w:r>
          </w:p>
        </w:tc>
      </w:tr>
      <w:tr w:rsidR="00CC4F3A" w14:paraId="50F5CACF" w14:textId="77777777" w:rsidTr="00CC4F3A">
        <w:trPr>
          <w:trHeight w:val="258"/>
        </w:trPr>
        <w:tc>
          <w:tcPr>
            <w:tcW w:w="1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B00AD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>Правописание окончаний причастий.</w:t>
            </w:r>
          </w:p>
        </w:tc>
      </w:tr>
      <w:tr w:rsidR="00CC4F3A" w14:paraId="38EE3D0C" w14:textId="77777777" w:rsidTr="00CC4F3A">
        <w:trPr>
          <w:trHeight w:val="258"/>
        </w:trPr>
        <w:tc>
          <w:tcPr>
            <w:tcW w:w="1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23880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 xml:space="preserve">Правописание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>суфффиксов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 xml:space="preserve"> действительных и страдательных причастий настоящего времени.</w:t>
            </w:r>
          </w:p>
        </w:tc>
      </w:tr>
      <w:tr w:rsidR="00CC4F3A" w14:paraId="367AA525" w14:textId="77777777" w:rsidTr="00CC4F3A">
        <w:trPr>
          <w:trHeight w:val="258"/>
        </w:trPr>
        <w:tc>
          <w:tcPr>
            <w:tcW w:w="1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8D831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>Правописание Н и НН в отглагольных прилагательных и причастиях.</w:t>
            </w:r>
          </w:p>
        </w:tc>
      </w:tr>
      <w:tr w:rsidR="00CC4F3A" w14:paraId="183D0134" w14:textId="77777777" w:rsidTr="00CC4F3A">
        <w:trPr>
          <w:trHeight w:val="258"/>
        </w:trPr>
        <w:tc>
          <w:tcPr>
            <w:tcW w:w="1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E5203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>Правописание НЕ с полными и краткими причастиями.</w:t>
            </w:r>
          </w:p>
        </w:tc>
      </w:tr>
      <w:tr w:rsidR="00CC4F3A" w14:paraId="4D874F73" w14:textId="77777777" w:rsidTr="00CC4F3A">
        <w:trPr>
          <w:trHeight w:val="258"/>
        </w:trPr>
        <w:tc>
          <w:tcPr>
            <w:tcW w:w="1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3DFA2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 xml:space="preserve">Раздел </w:t>
            </w:r>
            <w:r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eastAsia="ru-RU"/>
                <w14:ligatures w14:val="none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 xml:space="preserve"> Наречие.</w:t>
            </w:r>
          </w:p>
        </w:tc>
      </w:tr>
      <w:tr w:rsidR="00CC4F3A" w14:paraId="20FCAFDE" w14:textId="77777777" w:rsidTr="00CC4F3A">
        <w:trPr>
          <w:trHeight w:val="258"/>
        </w:trPr>
        <w:tc>
          <w:tcPr>
            <w:tcW w:w="1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FC385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>О и Е на конце наречий после шипящих.</w:t>
            </w:r>
          </w:p>
        </w:tc>
      </w:tr>
      <w:tr w:rsidR="00CC4F3A" w14:paraId="53DC48E6" w14:textId="77777777" w:rsidTr="00CC4F3A">
        <w:trPr>
          <w:trHeight w:val="258"/>
        </w:trPr>
        <w:tc>
          <w:tcPr>
            <w:tcW w:w="1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3965E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>Дефис в наречиях.</w:t>
            </w:r>
          </w:p>
        </w:tc>
      </w:tr>
      <w:tr w:rsidR="00CC4F3A" w14:paraId="31B6F1A4" w14:textId="77777777" w:rsidTr="00CC4F3A">
        <w:trPr>
          <w:trHeight w:val="258"/>
        </w:trPr>
        <w:tc>
          <w:tcPr>
            <w:tcW w:w="126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57499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>Мягкий знак на конце наречий после шипящих.</w:t>
            </w:r>
          </w:p>
        </w:tc>
      </w:tr>
      <w:tr w:rsidR="00CC4F3A" w14:paraId="6CAA7598" w14:textId="77777777" w:rsidTr="00CC4F3A">
        <w:trPr>
          <w:trHeight w:val="258"/>
        </w:trPr>
        <w:tc>
          <w:tcPr>
            <w:tcW w:w="1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0F52C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>Слитное и раздельное написание наречий.</w:t>
            </w:r>
          </w:p>
        </w:tc>
      </w:tr>
      <w:tr w:rsidR="00CC4F3A" w14:paraId="3908C992" w14:textId="77777777" w:rsidTr="00CC4F3A">
        <w:trPr>
          <w:trHeight w:val="258"/>
        </w:trPr>
        <w:tc>
          <w:tcPr>
            <w:tcW w:w="1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E358A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8"/>
                <w:szCs w:val="28"/>
                <w:lang w:val="en-US" w:eastAsia="ru-RU"/>
                <w14:ligatures w14:val="none"/>
              </w:rPr>
              <w:t xml:space="preserve">VII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>Служебные слова</w:t>
            </w:r>
          </w:p>
        </w:tc>
      </w:tr>
      <w:tr w:rsidR="00CC4F3A" w14:paraId="5B147C80" w14:textId="77777777" w:rsidTr="00CC4F3A">
        <w:trPr>
          <w:trHeight w:val="258"/>
        </w:trPr>
        <w:tc>
          <w:tcPr>
            <w:tcW w:w="1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9C919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>Правописание  производных предлогов.</w:t>
            </w:r>
          </w:p>
        </w:tc>
      </w:tr>
      <w:tr w:rsidR="00CC4F3A" w14:paraId="62034BEF" w14:textId="77777777" w:rsidTr="00CC4F3A">
        <w:trPr>
          <w:trHeight w:val="258"/>
        </w:trPr>
        <w:tc>
          <w:tcPr>
            <w:tcW w:w="1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93216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>Правописание союзов тоже, также, зато и т.д.</w:t>
            </w:r>
          </w:p>
        </w:tc>
      </w:tr>
      <w:tr w:rsidR="00CC4F3A" w14:paraId="0EFBF9CD" w14:textId="77777777" w:rsidTr="00CC4F3A">
        <w:trPr>
          <w:trHeight w:val="258"/>
        </w:trPr>
        <w:tc>
          <w:tcPr>
            <w:tcW w:w="1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4F6C7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>Дефис в частицах и междометиях.</w:t>
            </w:r>
          </w:p>
        </w:tc>
      </w:tr>
      <w:tr w:rsidR="00CC4F3A" w14:paraId="7E9B6F67" w14:textId="77777777" w:rsidTr="00CC4F3A">
        <w:trPr>
          <w:trHeight w:val="258"/>
        </w:trPr>
        <w:tc>
          <w:tcPr>
            <w:tcW w:w="1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AE837" w14:textId="77777777" w:rsidR="00CC4F3A" w:rsidRDefault="00CC4F3A">
            <w:pPr>
              <w:shd w:val="clear" w:color="auto" w:fill="FFFFFF"/>
              <w:suppressAutoHyphens/>
              <w:autoSpaceDN w:val="0"/>
              <w:spacing w:after="0" w:line="276" w:lineRule="auto"/>
              <w:jc w:val="both"/>
              <w:rPr>
                <w:rFonts w:eastAsia="SimSun" w:cs="F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8"/>
                <w:szCs w:val="28"/>
                <w:lang w:val="en-US" w:eastAsia="ru-RU"/>
                <w14:ligatures w14:val="none"/>
              </w:rPr>
              <w:t>VIII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8"/>
                <w:szCs w:val="28"/>
                <w:lang w:eastAsia="ru-RU"/>
                <w14:ligatures w14:val="none"/>
              </w:rPr>
              <w:t xml:space="preserve"> Повторение</w:t>
            </w:r>
          </w:p>
        </w:tc>
      </w:tr>
    </w:tbl>
    <w:p w14:paraId="6C9A5726" w14:textId="77777777" w:rsidR="00E23272" w:rsidRDefault="00E23272" w:rsidP="00CC4F3A">
      <w:pPr>
        <w:suppressAutoHyphens/>
        <w:autoSpaceDN w:val="0"/>
        <w:spacing w:after="0" w:line="276" w:lineRule="auto"/>
        <w:jc w:val="both"/>
        <w:rPr>
          <w:rFonts w:ascii="Times New Roman" w:eastAsia="SimSun" w:hAnsi="Times New Roman"/>
          <w:kern w:val="3"/>
          <w:sz w:val="28"/>
          <w:szCs w:val="28"/>
          <w:lang w:eastAsia="ru-RU"/>
          <w14:ligatures w14:val="none"/>
        </w:rPr>
        <w:sectPr w:rsidR="00E23272" w:rsidSect="00E2327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2C0DB223" w14:textId="589BD07E" w:rsidR="00CC4F3A" w:rsidRDefault="00CC4F3A" w:rsidP="00CC4F3A">
      <w:pPr>
        <w:suppressAutoHyphens/>
        <w:autoSpaceDN w:val="0"/>
        <w:spacing w:after="0" w:line="276" w:lineRule="auto"/>
        <w:jc w:val="both"/>
        <w:rPr>
          <w:rFonts w:ascii="Times New Roman" w:eastAsia="SimSun" w:hAnsi="Times New Roman"/>
          <w:kern w:val="3"/>
          <w:sz w:val="28"/>
          <w:szCs w:val="28"/>
          <w:lang w:eastAsia="ru-RU"/>
          <w14:ligatures w14:val="none"/>
        </w:rPr>
      </w:pPr>
    </w:p>
    <w:p w14:paraId="2477BBF6" w14:textId="77777777" w:rsidR="00CC4F3A" w:rsidRDefault="00CC4F3A" w:rsidP="00CC4F3A">
      <w:p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14:ligatures w14:val="none"/>
        </w:rPr>
      </w:pPr>
    </w:p>
    <w:p w14:paraId="20729EA4" w14:textId="77777777" w:rsidR="00CC4F3A" w:rsidRDefault="00CC4F3A" w:rsidP="00CC4F3A">
      <w:pPr>
        <w:suppressAutoHyphens/>
        <w:autoSpaceDN w:val="0"/>
        <w:spacing w:after="0" w:line="276" w:lineRule="auto"/>
        <w:jc w:val="both"/>
        <w:rPr>
          <w:rFonts w:ascii="Times New Roman" w:eastAsia="SimSun" w:hAnsi="Times New Roman"/>
          <w:b/>
          <w:kern w:val="3"/>
          <w:sz w:val="24"/>
          <w:szCs w:val="24"/>
          <w:lang w:eastAsia="ru-RU"/>
          <w14:ligatures w14:val="none"/>
        </w:rPr>
      </w:pPr>
    </w:p>
    <w:p w14:paraId="683CBDFC" w14:textId="77777777" w:rsidR="00CC4F3A" w:rsidRDefault="00CC4F3A" w:rsidP="00CC4F3A">
      <w:pPr>
        <w:suppressAutoHyphens/>
        <w:autoSpaceDN w:val="0"/>
        <w:spacing w:after="0" w:line="276" w:lineRule="auto"/>
        <w:jc w:val="both"/>
        <w:rPr>
          <w:rFonts w:eastAsia="SimSun" w:cs="F"/>
          <w:kern w:val="3"/>
          <w:lang w:eastAsia="ru-RU"/>
          <w14:ligatures w14:val="none"/>
        </w:rPr>
      </w:pPr>
    </w:p>
    <w:p w14:paraId="7D516687" w14:textId="77777777" w:rsidR="00CC4F3A" w:rsidRDefault="00CC4F3A" w:rsidP="00CC4F3A"/>
    <w:p w14:paraId="73351363" w14:textId="77777777" w:rsidR="00495E1B" w:rsidRDefault="00495E1B"/>
    <w:sectPr w:rsidR="00495E1B" w:rsidSect="0018241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0C4"/>
    <w:multiLevelType w:val="multilevel"/>
    <w:tmpl w:val="54082214"/>
    <w:styleLink w:val="WWNum2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9EB2A9B"/>
    <w:multiLevelType w:val="multilevel"/>
    <w:tmpl w:val="6230687C"/>
    <w:styleLink w:val="WWNum11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" w15:restartNumberingAfterBreak="0">
    <w:nsid w:val="1AD22D1C"/>
    <w:multiLevelType w:val="multilevel"/>
    <w:tmpl w:val="7FCEA906"/>
    <w:styleLink w:val="WWNum13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FB05C2E"/>
    <w:multiLevelType w:val="multilevel"/>
    <w:tmpl w:val="4F746D8C"/>
    <w:styleLink w:val="WWNum1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052324B"/>
    <w:multiLevelType w:val="multilevel"/>
    <w:tmpl w:val="253840F2"/>
    <w:styleLink w:val="WWNum2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2A2E5539"/>
    <w:multiLevelType w:val="multilevel"/>
    <w:tmpl w:val="6E844276"/>
    <w:styleLink w:val="WWNum2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44D1CFE"/>
    <w:multiLevelType w:val="multilevel"/>
    <w:tmpl w:val="D132E80A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8EB162B"/>
    <w:multiLevelType w:val="multilevel"/>
    <w:tmpl w:val="4282E31A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F8611F3"/>
    <w:multiLevelType w:val="multilevel"/>
    <w:tmpl w:val="B2F28F0C"/>
    <w:styleLink w:val="WWNum2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5A011011"/>
    <w:multiLevelType w:val="multilevel"/>
    <w:tmpl w:val="43905318"/>
    <w:styleLink w:val="WWNum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" w15:restartNumberingAfterBreak="0">
    <w:nsid w:val="648D309F"/>
    <w:multiLevelType w:val="multilevel"/>
    <w:tmpl w:val="F196921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1" w15:restartNumberingAfterBreak="0">
    <w:nsid w:val="671E2BED"/>
    <w:multiLevelType w:val="multilevel"/>
    <w:tmpl w:val="E0EC798A"/>
    <w:styleLink w:val="WWNum2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722419A8"/>
    <w:multiLevelType w:val="multilevel"/>
    <w:tmpl w:val="D4AEBD12"/>
    <w:styleLink w:val="WWNum2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7D6265B1"/>
    <w:multiLevelType w:val="multilevel"/>
    <w:tmpl w:val="E1DEBD04"/>
    <w:styleLink w:val="WWNum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num w:numId="1">
    <w:abstractNumId w:val="1"/>
  </w:num>
  <w:num w:numId="2">
    <w:abstractNumId w:val="1"/>
  </w:num>
  <w:num w:numId="3">
    <w:abstractNumId w:val="7"/>
  </w:num>
  <w:num w:numId="4">
    <w:abstractNumId w:val="7"/>
  </w:num>
  <w:num w:numId="5">
    <w:abstractNumId w:val="2"/>
  </w:num>
  <w:num w:numId="6">
    <w:abstractNumId w:val="2"/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</w:num>
  <w:num w:numId="16">
    <w:abstractNumId w:val="9"/>
  </w:num>
  <w:num w:numId="1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3"/>
  </w:num>
  <w:num w:numId="21">
    <w:abstractNumId w:val="11"/>
  </w:num>
  <w:num w:numId="22">
    <w:abstractNumId w:val="11"/>
  </w:num>
  <w:num w:numId="23">
    <w:abstractNumId w:val="8"/>
  </w:num>
  <w:num w:numId="24">
    <w:abstractNumId w:val="8"/>
  </w:num>
  <w:num w:numId="25">
    <w:abstractNumId w:val="12"/>
  </w:num>
  <w:num w:numId="26">
    <w:abstractNumId w:val="12"/>
  </w:num>
  <w:num w:numId="27">
    <w:abstractNumId w:val="0"/>
  </w:num>
  <w:num w:numId="28">
    <w:abstractNumId w:val="0"/>
  </w:num>
  <w:num w:numId="29">
    <w:abstractNumId w:val="4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BA"/>
    <w:rsid w:val="00182412"/>
    <w:rsid w:val="003567BA"/>
    <w:rsid w:val="003639F9"/>
    <w:rsid w:val="00495E1B"/>
    <w:rsid w:val="0092559B"/>
    <w:rsid w:val="00B04D82"/>
    <w:rsid w:val="00CC4F3A"/>
    <w:rsid w:val="00D16756"/>
    <w:rsid w:val="00E2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643F2"/>
  <w15:chartTrackingRefBased/>
  <w15:docId w15:val="{8CE2DA08-8ECE-4F54-80D9-922371C5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F3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11">
    <w:name w:val="WWNum11"/>
    <w:rsid w:val="00CC4F3A"/>
    <w:pPr>
      <w:numPr>
        <w:numId w:val="1"/>
      </w:numPr>
    </w:pPr>
  </w:style>
  <w:style w:type="numbering" w:customStyle="1" w:styleId="WWNum12">
    <w:name w:val="WWNum12"/>
    <w:rsid w:val="00CC4F3A"/>
    <w:pPr>
      <w:numPr>
        <w:numId w:val="3"/>
      </w:numPr>
    </w:pPr>
  </w:style>
  <w:style w:type="numbering" w:customStyle="1" w:styleId="WWNum13">
    <w:name w:val="WWNum13"/>
    <w:rsid w:val="00CC4F3A"/>
    <w:pPr>
      <w:numPr>
        <w:numId w:val="5"/>
      </w:numPr>
    </w:pPr>
  </w:style>
  <w:style w:type="numbering" w:customStyle="1" w:styleId="WWNum19">
    <w:name w:val="WWNum19"/>
    <w:rsid w:val="00CC4F3A"/>
    <w:pPr>
      <w:numPr>
        <w:numId w:val="7"/>
      </w:numPr>
    </w:pPr>
  </w:style>
  <w:style w:type="numbering" w:customStyle="1" w:styleId="WWNum20">
    <w:name w:val="WWNum20"/>
    <w:rsid w:val="00CC4F3A"/>
    <w:pPr>
      <w:numPr>
        <w:numId w:val="10"/>
      </w:numPr>
    </w:pPr>
  </w:style>
  <w:style w:type="numbering" w:customStyle="1" w:styleId="WWNum4">
    <w:name w:val="WWNum4"/>
    <w:rsid w:val="00CC4F3A"/>
    <w:pPr>
      <w:numPr>
        <w:numId w:val="12"/>
      </w:numPr>
    </w:pPr>
  </w:style>
  <w:style w:type="numbering" w:customStyle="1" w:styleId="WWNum21">
    <w:name w:val="WWNum21"/>
    <w:rsid w:val="00CC4F3A"/>
    <w:pPr>
      <w:numPr>
        <w:numId w:val="14"/>
      </w:numPr>
    </w:pPr>
  </w:style>
  <w:style w:type="numbering" w:customStyle="1" w:styleId="WWNum6">
    <w:name w:val="WWNum6"/>
    <w:rsid w:val="00CC4F3A"/>
    <w:pPr>
      <w:numPr>
        <w:numId w:val="16"/>
      </w:numPr>
    </w:pPr>
  </w:style>
  <w:style w:type="numbering" w:customStyle="1" w:styleId="WWNum22">
    <w:name w:val="WWNum22"/>
    <w:rsid w:val="00CC4F3A"/>
    <w:pPr>
      <w:numPr>
        <w:numId w:val="19"/>
      </w:numPr>
    </w:pPr>
  </w:style>
  <w:style w:type="numbering" w:customStyle="1" w:styleId="WWNum24">
    <w:name w:val="WWNum24"/>
    <w:rsid w:val="00CC4F3A"/>
    <w:pPr>
      <w:numPr>
        <w:numId w:val="21"/>
      </w:numPr>
    </w:pPr>
  </w:style>
  <w:style w:type="numbering" w:customStyle="1" w:styleId="WWNum25">
    <w:name w:val="WWNum25"/>
    <w:rsid w:val="00CC4F3A"/>
    <w:pPr>
      <w:numPr>
        <w:numId w:val="23"/>
      </w:numPr>
    </w:pPr>
  </w:style>
  <w:style w:type="numbering" w:customStyle="1" w:styleId="WWNum26">
    <w:name w:val="WWNum26"/>
    <w:rsid w:val="00CC4F3A"/>
    <w:pPr>
      <w:numPr>
        <w:numId w:val="25"/>
      </w:numPr>
    </w:pPr>
  </w:style>
  <w:style w:type="numbering" w:customStyle="1" w:styleId="WWNum27">
    <w:name w:val="WWNum27"/>
    <w:rsid w:val="00CC4F3A"/>
    <w:pPr>
      <w:numPr>
        <w:numId w:val="27"/>
      </w:numPr>
    </w:pPr>
  </w:style>
  <w:style w:type="numbering" w:customStyle="1" w:styleId="WWNum28">
    <w:name w:val="WWNum28"/>
    <w:rsid w:val="00CC4F3A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3247</Words>
  <Characters>18511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Котельников</dc:creator>
  <cp:keywords/>
  <dc:description/>
  <cp:lastModifiedBy>user</cp:lastModifiedBy>
  <cp:revision>5</cp:revision>
  <dcterms:created xsi:type="dcterms:W3CDTF">2023-08-22T15:01:00Z</dcterms:created>
  <dcterms:modified xsi:type="dcterms:W3CDTF">2023-09-07T08:55:00Z</dcterms:modified>
</cp:coreProperties>
</file>